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7B114" w14:textId="77777777" w:rsidR="00273488" w:rsidRPr="00812AA9" w:rsidRDefault="00273488" w:rsidP="00812AA9">
      <w:pPr>
        <w:pStyle w:val="Heading1"/>
      </w:pPr>
      <w:r w:rsidRPr="00182F7B">
        <w:rPr>
          <w:rFonts w:ascii="Calibri Light" w:hAnsi="Calibri Light" w:eastAsia="Calibri Light"/>
        </w:rPr>
        <w:t>Database Transaction</w:t>
      </w:r>
    </w:p>
    <w:p w14:paraId="60A10C1A" w14:textId="77777777" w:rsidR="00273488" w:rsidRDefault="00273488" w:rsidP="00812AA9">
      <w:pPr>
        <w:pStyle w:val="Heading2"/>
      </w:pPr>
      <w:r w:rsidRPr="00182F7B">
        <w:rPr>
          <w:rFonts w:ascii="Calibri Light" w:hAnsi="Calibri Light" w:cs="Segoe UI Emoji" w:eastAsia="Calibri Light"/>
        </w:rPr>
        <w:t>🌟</w:t>
      </w:r>
      <w:r w:rsidRPr="00182F7B">
        <w:rPr>
          <w:rFonts w:ascii="Calibri Light" w:hAnsi="Calibri Light" w:eastAsia="Calibri Light"/>
        </w:rPr>
        <w:t xml:space="preserve"> Definition</w:t>
      </w:r>
    </w:p>
    <w:p w14:paraId="1D5A385C" w14:textId="77777777" w:rsidR="00273488" w:rsidRPr="00812AA9" w:rsidRDefault="00273488" w:rsidP="00812AA9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930DF04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A </w:t>
      </w:r>
      <w:r w:rsidRPr="00182F7B">
        <w:rPr>
          <w:rFonts w:ascii="Roboto Mono" w:hAnsi="Roboto Mono" w:eastAsia="Roboto Mono"/>
          <w:b/>
          <w:bCs/>
        </w:rPr>
        <w:t>Database Transaction</w:t>
      </w:r>
      <w:r w:rsidRPr="00182F7B">
        <w:rPr>
          <w:rFonts w:ascii="Roboto Mono" w:hAnsi="Roboto Mono" w:eastAsia="Roboto Mono"/>
        </w:rPr>
        <w:t xml:space="preserve"> is a </w:t>
      </w:r>
      <w:r w:rsidRPr="00182F7B">
        <w:rPr>
          <w:rFonts w:ascii="Roboto Mono" w:hAnsi="Roboto Mono" w:eastAsia="Roboto Mono"/>
          <w:b/>
          <w:bCs/>
        </w:rPr>
        <w:t>sequence of one or more database operations that are treated as a single unit of work</w:t>
      </w:r>
      <w:r w:rsidRPr="00182F7B">
        <w:rPr>
          <w:rFonts w:ascii="Roboto Mono" w:hAnsi="Roboto Mono" w:eastAsia="Roboto Mono"/>
        </w:rPr>
        <w:t>.</w:t>
      </w:r>
    </w:p>
    <w:p w14:paraId="52E85BC4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Either:</w:t>
      </w:r>
    </w:p>
    <w:p w14:paraId="37155AB3" w14:textId="77777777" w:rsidR="00273488" w:rsidRPr="00182F7B" w:rsidRDefault="00273488" w:rsidP="00273488">
      <w:pPr>
        <w:numPr>
          <w:ilvl w:val="0"/>
          <w:numId w:val="1"/>
        </w:numPr>
        <w:rPr>
          <w:rFonts w:ascii="Roboto Mono" w:hAnsi="Roboto Mono"/>
        </w:rPr>
      </w:pPr>
      <w:r w:rsidRPr="00182F7B">
        <w:rPr>
          <w:rFonts w:ascii="Roboto Mono" w:hAnsi="Roboto Mono" w:cs="Segoe UI Emoji" w:eastAsia="Roboto Mono"/>
        </w:rPr>
        <w:t>✅</w:t>
      </w:r>
      <w:r w:rsidRPr="00182F7B">
        <w:rPr>
          <w:rFonts w:ascii="Roboto Mono" w:hAnsi="Roboto Mono" w:eastAsia="Roboto Mono"/>
        </w:rPr>
        <w:t xml:space="preserve"> </w:t>
      </w:r>
      <w:r w:rsidRPr="00182F7B">
        <w:rPr>
          <w:rFonts w:ascii="Roboto Mono" w:hAnsi="Roboto Mono" w:eastAsia="Roboto Mono"/>
          <w:b/>
          <w:bCs/>
        </w:rPr>
        <w:t>All operations succeed</w:t>
      </w:r>
      <w:r w:rsidRPr="00182F7B">
        <w:rPr>
          <w:rFonts w:ascii="Roboto Mono" w:hAnsi="Roboto Mono" w:eastAsia="Roboto Mono"/>
        </w:rPr>
        <w:t xml:space="preserve"> </w:t>
      </w:r>
      <w:r w:rsidRPr="00182F7B">
        <w:rPr>
          <w:rFonts w:ascii="Roboto Mono" w:hAnsi="Roboto Mono" w:cs="Arial" w:eastAsia="Roboto Mono"/>
        </w:rPr>
        <w:t>→</w:t>
      </w:r>
      <w:r w:rsidRPr="00182F7B">
        <w:rPr>
          <w:rFonts w:ascii="Roboto Mono" w:hAnsi="Roboto Mono" w:eastAsia="Roboto Mono"/>
        </w:rPr>
        <w:t xml:space="preserve"> transaction is committed. </w:t>
      </w:r>
    </w:p>
    <w:p w14:paraId="49455F77" w14:textId="77777777" w:rsidR="00273488" w:rsidRPr="00182F7B" w:rsidRDefault="00273488" w:rsidP="00273488">
      <w:pPr>
        <w:numPr>
          <w:ilvl w:val="0"/>
          <w:numId w:val="1"/>
        </w:numPr>
        <w:rPr>
          <w:rFonts w:ascii="Roboto Mono" w:hAnsi="Roboto Mono"/>
        </w:rPr>
      </w:pPr>
      <w:r w:rsidRPr="00182F7B">
        <w:rPr>
          <w:rFonts w:ascii="Roboto Mono" w:hAnsi="Roboto Mono" w:cs="Segoe UI Emoji" w:eastAsia="Roboto Mono"/>
        </w:rPr>
        <w:t>❌</w:t>
      </w:r>
      <w:r w:rsidRPr="00182F7B">
        <w:rPr>
          <w:rFonts w:ascii="Roboto Mono" w:hAnsi="Roboto Mono" w:eastAsia="Roboto Mono"/>
        </w:rPr>
        <w:t xml:space="preserve"> </w:t>
      </w:r>
      <w:r w:rsidRPr="00182F7B">
        <w:rPr>
          <w:rFonts w:ascii="Roboto Mono" w:hAnsi="Roboto Mono" w:eastAsia="Roboto Mono"/>
          <w:b/>
          <w:bCs/>
        </w:rPr>
        <w:t>Any operation fails</w:t>
      </w:r>
      <w:r w:rsidRPr="00182F7B">
        <w:rPr>
          <w:rFonts w:ascii="Roboto Mono" w:hAnsi="Roboto Mono" w:eastAsia="Roboto Mono"/>
        </w:rPr>
        <w:t xml:space="preserve"> </w:t>
      </w:r>
      <w:r w:rsidRPr="00182F7B">
        <w:rPr>
          <w:rFonts w:ascii="Roboto Mono" w:hAnsi="Roboto Mono" w:cs="Arial" w:eastAsia="Roboto Mono"/>
        </w:rPr>
        <w:t>→</w:t>
      </w:r>
      <w:r w:rsidRPr="00182F7B">
        <w:rPr>
          <w:rFonts w:ascii="Roboto Mono" w:hAnsi="Roboto Mono" w:eastAsia="Roboto Mono"/>
        </w:rPr>
        <w:t xml:space="preserve"> transaction is rolled back. </w:t>
      </w:r>
    </w:p>
    <w:p w14:paraId="056C3B4A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This ensures that the database remains consistent and correct.</w:t>
      </w:r>
    </w:p>
    <w:p w14:paraId="242B3E4E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63A591C">
          <v:rect id="_x0000_i1025" style="width:0;height:1.5pt" o:hralign="center" o:hrstd="t" o:hr="t" fillcolor="#a0a0a0" stroked="f"/>
        </w:pict>
      </w:r>
    </w:p>
    <w:p w14:paraId="2A02078F" w14:textId="77777777" w:rsidR="00273488" w:rsidRDefault="00273488" w:rsidP="00812AA9">
      <w:pPr>
        <w:pStyle w:val="Heading2"/>
      </w:pPr>
      <w:r w:rsidRPr="00182F7B">
        <w:rPr>
          <w:rFonts w:ascii="Calibri Light" w:hAnsi="Calibri Light" w:cs="Segoe UI Emoji" w:eastAsia="Calibri Light"/>
        </w:rPr>
        <w:t>🎯</w:t>
      </w:r>
      <w:r w:rsidRPr="00182F7B">
        <w:rPr>
          <w:rFonts w:ascii="Calibri Light" w:hAnsi="Calibri Light" w:eastAsia="Calibri Light"/>
        </w:rPr>
        <w:t xml:space="preserve"> Purpose</w:t>
      </w:r>
    </w:p>
    <w:p w14:paraId="2AE8CEE5" w14:textId="77777777" w:rsidR="00273488" w:rsidRPr="00812AA9" w:rsidRDefault="00273488" w:rsidP="00812AA9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055E7C8" w14:textId="77777777" w:rsidR="00273488" w:rsidRPr="00182F7B" w:rsidRDefault="00273488" w:rsidP="00273488">
      <w:pPr>
        <w:numPr>
          <w:ilvl w:val="0"/>
          <w:numId w:val="2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Maintain data integrity </w:t>
      </w:r>
    </w:p>
    <w:p w14:paraId="3AA9AD29" w14:textId="77777777" w:rsidR="00273488" w:rsidRPr="00182F7B" w:rsidRDefault="00273488" w:rsidP="00273488">
      <w:pPr>
        <w:numPr>
          <w:ilvl w:val="0"/>
          <w:numId w:val="2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Prevent partial updates </w:t>
      </w:r>
    </w:p>
    <w:p w14:paraId="1A64DF01" w14:textId="77777777" w:rsidR="00273488" w:rsidRPr="00182F7B" w:rsidRDefault="00273488" w:rsidP="00273488">
      <w:pPr>
        <w:numPr>
          <w:ilvl w:val="0"/>
          <w:numId w:val="2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Ensure consistency </w:t>
      </w:r>
    </w:p>
    <w:p w14:paraId="2ACBEC6D" w14:textId="77777777" w:rsidR="00273488" w:rsidRPr="00182F7B" w:rsidRDefault="00273488" w:rsidP="00273488">
      <w:pPr>
        <w:numPr>
          <w:ilvl w:val="0"/>
          <w:numId w:val="2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Handle errors safely </w:t>
      </w:r>
    </w:p>
    <w:p w14:paraId="6C39DAE0" w14:textId="77777777" w:rsidR="00273488" w:rsidRPr="00182F7B" w:rsidRDefault="00273488" w:rsidP="00273488">
      <w:pPr>
        <w:numPr>
          <w:ilvl w:val="0"/>
          <w:numId w:val="2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Support concurrent users </w:t>
      </w:r>
    </w:p>
    <w:p w14:paraId="028EB5F2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7795C83">
          <v:rect id="_x0000_i1026" style="width:0;height:1.5pt" o:hralign="center" o:hrstd="t" o:hr="t" fillcolor="#a0a0a0" stroked="f"/>
        </w:pict>
      </w:r>
    </w:p>
    <w:p w14:paraId="37E6AE0D" w14:textId="77777777" w:rsidR="00273488" w:rsidRDefault="00273488" w:rsidP="00812AA9">
      <w:pPr>
        <w:pStyle w:val="Heading2"/>
      </w:pPr>
      <w:r w:rsidRPr="00182F7B">
        <w:rPr>
          <w:rFonts w:ascii="Calibri Light" w:hAnsi="Calibri Light" w:cs="Segoe UI Emoji" w:eastAsia="Calibri Light"/>
        </w:rPr>
        <w:t>🧠</w:t>
      </w:r>
      <w:r w:rsidRPr="00182F7B">
        <w:rPr>
          <w:rFonts w:ascii="Calibri Light" w:hAnsi="Calibri Light" w:eastAsia="Calibri Light"/>
        </w:rPr>
        <w:t xml:space="preserve"> Simple Example</w:t>
      </w:r>
    </w:p>
    <w:p w14:paraId="27AFF7DA" w14:textId="77777777" w:rsidR="00273488" w:rsidRPr="00812AA9" w:rsidRDefault="00273488" w:rsidP="00812AA9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4C4297C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Imagine transferring </w:t>
      </w:r>
      <w:r w:rsidRPr="00182F7B">
        <w:rPr>
          <w:rFonts w:ascii="Roboto Mono" w:hAnsi="Roboto Mono" w:eastAsia="Roboto Mono"/>
          <w:b/>
          <w:bCs/>
        </w:rPr>
        <w:t>$100</w:t>
      </w:r>
      <w:r w:rsidRPr="00182F7B">
        <w:rPr>
          <w:rFonts w:ascii="Roboto Mono" w:hAnsi="Roboto Mono" w:eastAsia="Roboto Mono"/>
        </w:rPr>
        <w:t xml:space="preserve"> from Account A to Account B.</w:t>
      </w:r>
    </w:p>
    <w:p w14:paraId="147831DF" w14:textId="77777777" w:rsidR="00273488" w:rsidRPr="00182F7B" w:rsidRDefault="00273488" w:rsidP="00182F7B">
      <w:pPr>
        <w:rPr>
          <w:rFonts w:ascii="Roboto Mono" w:hAnsi="Roboto Mono"/>
          <w:b/>
          <w:bCs/>
        </w:rPr>
      </w:pPr>
      <w:r w:rsidRPr="00182F7B">
        <w:rPr>
          <w:rFonts w:ascii="Roboto Mono" w:hAnsi="Roboto Mono" w:eastAsia="Roboto Mono"/>
          <w:b/>
          <w:bCs/>
        </w:rPr>
        <w:t>Steps</w:t>
      </w:r>
    </w:p>
    <w:p w14:paraId="621DF7D9" w14:textId="77777777" w:rsidR="00273488" w:rsidRPr="00182F7B" w:rsidRDefault="00273488" w:rsidP="00273488">
      <w:pPr>
        <w:numPr>
          <w:ilvl w:val="0"/>
          <w:numId w:val="3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Subtract $100 from Account A </w:t>
      </w:r>
    </w:p>
    <w:p w14:paraId="32BA36BF" w14:textId="77777777" w:rsidR="00273488" w:rsidRPr="00182F7B" w:rsidRDefault="00273488" w:rsidP="00273488">
      <w:pPr>
        <w:numPr>
          <w:ilvl w:val="0"/>
          <w:numId w:val="3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Add $100 to Account B </w:t>
      </w:r>
    </w:p>
    <w:p w14:paraId="2CD2FAFB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If step 1 succeeds but step 2 fails:</w:t>
      </w:r>
    </w:p>
    <w:p w14:paraId="34F32E80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cs="Segoe UI Emoji" w:eastAsia="Roboto Mono"/>
        </w:rPr>
        <w:t>❌</w:t>
      </w:r>
      <w:r w:rsidRPr="00182F7B">
        <w:rPr>
          <w:rFonts w:ascii="Roboto Mono" w:hAnsi="Roboto Mono" w:eastAsia="Roboto Mono"/>
        </w:rPr>
        <w:t xml:space="preserve"> Money disappears.</w:t>
      </w:r>
    </w:p>
    <w:p w14:paraId="704BAAA1" w14:textId="77777777" w:rsidR="00273488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Using a transaction:</w:t>
      </w:r>
    </w:p>
    <w:p w14:paraId="21DDE34B" w14:textId="77777777" w:rsidR="00273488" w:rsidRPr="00182F7B" w:rsidRDefault="00273488" w:rsidP="006D6A88">
      <w:pPr>
        <w:ind w:left="720"/>
        <w:rPr>
          <w:rFonts w:ascii="Roboto Mono" w:hAnsi="Roboto Mono"/>
        </w:rPr>
      </w:pPr>
      <w:r>
        <w:rPr>
          <w:rFonts w:ascii="Arial" w:hAnsi="Arial" w:eastAsia="Arial"/>
          <w:noProof/>
        </w:rPr>
        <w:drawing>
          <wp:inline distT="0" distB="0" distL="0" distR="0" wp14:anchorId="2EE94724" wp14:editId="465AFC0E">
            <wp:extent cx="5943600" cy="1283970"/>
            <wp:effectExtent l="0" t="0" r="0" b="0"/>
            <wp:docPr id="53737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57103" w14:textId="77777777" w:rsidR="00273488" w:rsidRPr="00182F7B" w:rsidRDefault="00273488" w:rsidP="006D6A88">
      <w:pPr>
        <w:ind w:left="720"/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Start Transaction</w:t>
      </w:r>
      <w:r w:rsidRPr="00182F7B">
        <w:rPr>
          <w:rFonts w:ascii="Roboto Mono" w:hAnsi="Roboto Mono" w:eastAsia="Roboto Mono"/>
        </w:rPr>
        <w:br/>
        <w:t xml:space="preserve">    </w:t>
      </w:r>
      <w:r w:rsidRPr="00182F7B">
        <w:rPr>
          <w:rFonts w:ascii="Roboto Mono" w:hAnsi="Roboto Mono" w:cs="Arial" w:eastAsia="Roboto Mono"/>
        </w:rPr>
        <w:t>↓</w:t>
      </w:r>
      <w:r w:rsidRPr="00182F7B">
        <w:rPr>
          <w:rFonts w:ascii="Roboto Mono" w:hAnsi="Roboto Mono" w:eastAsia="Roboto Mono"/>
        </w:rPr>
        <w:br/>
        <w:t>Subtract $100 from A</w:t>
      </w:r>
      <w:r w:rsidRPr="00182F7B">
        <w:rPr>
          <w:rFonts w:ascii="Roboto Mono" w:hAnsi="Roboto Mono" w:eastAsia="Roboto Mono"/>
        </w:rPr>
        <w:br/>
        <w:t xml:space="preserve">    </w:t>
      </w:r>
      <w:r w:rsidRPr="00182F7B">
        <w:rPr>
          <w:rFonts w:ascii="Roboto Mono" w:hAnsi="Roboto Mono" w:cs="Arial" w:eastAsia="Roboto Mono"/>
        </w:rPr>
        <w:t>↓</w:t>
      </w:r>
      <w:r w:rsidRPr="00182F7B">
        <w:rPr>
          <w:rFonts w:ascii="Roboto Mono" w:hAnsi="Roboto Mono" w:eastAsia="Roboto Mono"/>
        </w:rPr>
        <w:br/>
        <w:t>Add $100 to B</w:t>
      </w:r>
      <w:r w:rsidRPr="00182F7B">
        <w:rPr>
          <w:rFonts w:ascii="Roboto Mono" w:hAnsi="Roboto Mono" w:eastAsia="Roboto Mono"/>
        </w:rPr>
        <w:br/>
        <w:t xml:space="preserve">    </w:t>
      </w:r>
      <w:r w:rsidRPr="00182F7B">
        <w:rPr>
          <w:rFonts w:ascii="Roboto Mono" w:hAnsi="Roboto Mono" w:cs="Arial" w:eastAsia="Roboto Mono"/>
        </w:rPr>
        <w:t>↓</w:t>
      </w:r>
      <w:r w:rsidRPr="00182F7B">
        <w:rPr>
          <w:rFonts w:ascii="Roboto Mono" w:hAnsi="Roboto Mono" w:eastAsia="Roboto Mono"/>
        </w:rPr>
        <w:br/>
        <w:t>Commit</w:t>
      </w:r>
    </w:p>
    <w:p w14:paraId="46AD65D8" w14:textId="77777777" w:rsidR="00273488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If any step fails:</w:t>
      </w:r>
    </w:p>
    <w:p w14:paraId="0528DC93" w14:textId="77777777" w:rsidR="00273488" w:rsidRPr="00182F7B" w:rsidRDefault="00273488" w:rsidP="006D6A88">
      <w:pPr>
        <w:ind w:left="720"/>
        <w:rPr>
          <w:rFonts w:ascii="Roboto Mono" w:hAnsi="Roboto Mono"/>
        </w:rPr>
      </w:pPr>
      <w:r>
        <w:rPr>
          <w:rFonts w:ascii="Arial" w:hAnsi="Arial" w:eastAsia="Arial"/>
          <w:noProof/>
        </w:rPr>
        <w:drawing>
          <wp:inline distT="0" distB="0" distL="0" distR="0" wp14:anchorId="2B8485F8" wp14:editId="16144F9E">
            <wp:extent cx="5943600" cy="1258570"/>
            <wp:effectExtent l="0" t="0" r="0" b="0"/>
            <wp:docPr id="427777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2A35C" w14:textId="77777777" w:rsidR="00273488" w:rsidRPr="00182F7B" w:rsidRDefault="00273488" w:rsidP="006D6A88">
      <w:pPr>
        <w:ind w:left="720"/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Start Transaction</w:t>
      </w:r>
      <w:r w:rsidRPr="00182F7B">
        <w:rPr>
          <w:rFonts w:ascii="Roboto Mono" w:hAnsi="Roboto Mono" w:eastAsia="Roboto Mono"/>
        </w:rPr>
        <w:br/>
        <w:t xml:space="preserve">    </w:t>
      </w:r>
      <w:r w:rsidRPr="00182F7B">
        <w:rPr>
          <w:rFonts w:ascii="Roboto Mono" w:hAnsi="Roboto Mono" w:cs="Arial" w:eastAsia="Roboto Mono"/>
        </w:rPr>
        <w:t>↓</w:t>
      </w:r>
      <w:r w:rsidRPr="00182F7B">
        <w:rPr>
          <w:rFonts w:ascii="Roboto Mono" w:hAnsi="Roboto Mono" w:eastAsia="Roboto Mono"/>
        </w:rPr>
        <w:br/>
        <w:t>Subtract $100 from A</w:t>
      </w:r>
      <w:r w:rsidRPr="00182F7B">
        <w:rPr>
          <w:rFonts w:ascii="Roboto Mono" w:hAnsi="Roboto Mono" w:eastAsia="Roboto Mono"/>
        </w:rPr>
        <w:br/>
        <w:t xml:space="preserve">    </w:t>
      </w:r>
      <w:r w:rsidRPr="00182F7B">
        <w:rPr>
          <w:rFonts w:ascii="Roboto Mono" w:hAnsi="Roboto Mono" w:cs="Arial" w:eastAsia="Roboto Mono"/>
        </w:rPr>
        <w:t>↓</w:t>
      </w:r>
      <w:r w:rsidRPr="00182F7B">
        <w:rPr>
          <w:rFonts w:ascii="Roboto Mono" w:hAnsi="Roboto Mono" w:eastAsia="Roboto Mono"/>
        </w:rPr>
        <w:br/>
        <w:t>Error</w:t>
      </w:r>
      <w:r w:rsidRPr="00182F7B">
        <w:rPr>
          <w:rFonts w:ascii="Roboto Mono" w:hAnsi="Roboto Mono" w:eastAsia="Roboto Mono"/>
        </w:rPr>
        <w:br/>
        <w:t xml:space="preserve">    </w:t>
      </w:r>
      <w:r w:rsidRPr="00182F7B">
        <w:rPr>
          <w:rFonts w:ascii="Roboto Mono" w:hAnsi="Roboto Mono" w:cs="Arial" w:eastAsia="Roboto Mono"/>
        </w:rPr>
        <w:t>↓</w:t>
      </w:r>
      <w:r w:rsidRPr="00182F7B">
        <w:rPr>
          <w:rFonts w:ascii="Roboto Mono" w:hAnsi="Roboto Mono" w:eastAsia="Roboto Mono"/>
        </w:rPr>
        <w:br/>
        <w:t>Rollback</w:t>
      </w:r>
    </w:p>
    <w:p w14:paraId="7961BD7C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The database returns to its original state.</w:t>
      </w:r>
    </w:p>
    <w:p w14:paraId="35AF3FAC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5DF0986">
          <v:rect id="_x0000_i1027" style="width:0;height:1.5pt" o:hralign="center" o:hrstd="t" o:hr="t" fillcolor="#a0a0a0" stroked="f"/>
        </w:pict>
      </w:r>
    </w:p>
    <w:p w14:paraId="1F2A8C9E" w14:textId="77777777" w:rsidR="00273488" w:rsidRPr="00182F7B" w:rsidRDefault="00273488" w:rsidP="00812AA9">
      <w:pPr>
        <w:pStyle w:val="Heading2"/>
      </w:pPr>
      <w:r w:rsidRPr="00182F7B">
        <w:rPr>
          <w:rFonts w:ascii="Calibri Light" w:hAnsi="Calibri Light" w:cs="Segoe UI Emoji" w:eastAsia="Calibri Light"/>
        </w:rPr>
        <w:t>🔢</w:t>
      </w:r>
      <w:r w:rsidRPr="00182F7B">
        <w:rPr>
          <w:rFonts w:ascii="Calibri Light" w:hAnsi="Calibri Light" w:eastAsia="Calibri Light"/>
        </w:rPr>
        <w:t xml:space="preserve"> Main Transaction Operations</w:t>
      </w:r>
    </w:p>
    <w:p w14:paraId="3E6148CA" w14:textId="77777777" w:rsidR="00273488" w:rsidRDefault="00273488" w:rsidP="00812AA9">
      <w:pPr>
        <w:pStyle w:val="Heading3"/>
      </w:pPr>
      <w:r w:rsidRPr="00182F7B">
        <w:rPr>
          <w:rFonts w:ascii="Calibri Light" w:hAnsi="Calibri Light" w:eastAsia="Calibri Light"/>
        </w:rPr>
        <w:t>1. BEGIN TRANSACTION</w:t>
      </w:r>
    </w:p>
    <w:p w14:paraId="35323A7C" w14:textId="77777777" w:rsidR="00273488" w:rsidRPr="00812AA9" w:rsidRDefault="00273488" w:rsidP="00812AA9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2FA7D5D" w14:textId="77777777" w:rsidR="00273488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Starts a transaction.</w:t>
      </w:r>
    </w:p>
    <w:p w14:paraId="3EA83C37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Arial" w:hAnsi="Arial" w:eastAsia="Arial"/>
          <w:noProof/>
        </w:rPr>
        <w:drawing>
          <wp:inline distT="0" distB="0" distL="0" distR="0" wp14:anchorId="243F0FAE" wp14:editId="2249514B">
            <wp:extent cx="5943600" cy="627380"/>
            <wp:effectExtent l="0" t="0" r="0" b="1270"/>
            <wp:docPr id="1498891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AE53E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BEGIN;</w:t>
      </w:r>
    </w:p>
    <w:p w14:paraId="3DD95E81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87D1DF0">
          <v:rect id="_x0000_i1028" style="width:0;height:1.5pt" o:hralign="center" o:hrstd="t" o:hr="t" fillcolor="#a0a0a0" stroked="f"/>
        </w:pict>
      </w:r>
    </w:p>
    <w:p w14:paraId="570B52AE" w14:textId="77777777" w:rsidR="00273488" w:rsidRDefault="00273488" w:rsidP="00812AA9">
      <w:pPr>
        <w:pStyle w:val="Heading3"/>
      </w:pPr>
      <w:r w:rsidRPr="00182F7B">
        <w:rPr>
          <w:rFonts w:ascii="Calibri Light" w:hAnsi="Calibri Light" w:eastAsia="Calibri Light"/>
        </w:rPr>
        <w:t>2. COMMIT</w:t>
      </w:r>
    </w:p>
    <w:p w14:paraId="686FB28D" w14:textId="77777777" w:rsidR="00273488" w:rsidRPr="00812AA9" w:rsidRDefault="00273488" w:rsidP="00812AA9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021C728" w14:textId="77777777" w:rsidR="00273488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Permanently saves all changes.</w:t>
      </w:r>
    </w:p>
    <w:p w14:paraId="4AE20DA4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Arial" w:hAnsi="Arial" w:eastAsia="Arial"/>
          <w:noProof/>
        </w:rPr>
        <w:drawing>
          <wp:inline distT="0" distB="0" distL="0" distR="0" wp14:anchorId="71C05DDE" wp14:editId="7BDE139E">
            <wp:extent cx="5943600" cy="638810"/>
            <wp:effectExtent l="0" t="0" r="0" b="8890"/>
            <wp:docPr id="1987764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22AB0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COMMIT;</w:t>
      </w:r>
    </w:p>
    <w:p w14:paraId="689C812B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2F26C3C">
          <v:rect id="_x0000_i1029" style="width:0;height:1.5pt" o:hralign="center" o:hrstd="t" o:hr="t" fillcolor="#a0a0a0" stroked="f"/>
        </w:pict>
      </w:r>
    </w:p>
    <w:p w14:paraId="571449A7" w14:textId="77777777" w:rsidR="00273488" w:rsidRDefault="00273488" w:rsidP="00812AA9">
      <w:pPr>
        <w:pStyle w:val="Heading3"/>
      </w:pPr>
      <w:r w:rsidRPr="00182F7B">
        <w:rPr>
          <w:rFonts w:ascii="Calibri Light" w:hAnsi="Calibri Light" w:eastAsia="Calibri Light"/>
        </w:rPr>
        <w:t>3. ROLLBACK</w:t>
      </w:r>
    </w:p>
    <w:p w14:paraId="405A6F3F" w14:textId="77777777" w:rsidR="00273488" w:rsidRPr="00812AA9" w:rsidRDefault="00273488" w:rsidP="00812AA9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86AAD15" w14:textId="77777777" w:rsidR="00273488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Cancels all changes made during the transaction.</w:t>
      </w:r>
    </w:p>
    <w:p w14:paraId="5F7EFFBB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Arial" w:hAnsi="Arial" w:eastAsia="Arial"/>
          <w:noProof/>
        </w:rPr>
        <w:drawing>
          <wp:inline distT="0" distB="0" distL="0" distR="0" wp14:anchorId="11A38BEA" wp14:editId="4A3B38B2">
            <wp:extent cx="5943600" cy="580390"/>
            <wp:effectExtent l="0" t="0" r="0" b="0"/>
            <wp:docPr id="1499416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58180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ROLLBACK;</w:t>
      </w:r>
    </w:p>
    <w:p w14:paraId="07E5D9CE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92F10CA">
          <v:rect id="_x0000_i1030" style="width:0;height:1.5pt" o:hralign="center" o:hrstd="t" o:hr="t" fillcolor="#a0a0a0" stroked="f"/>
        </w:pict>
      </w:r>
    </w:p>
    <w:p w14:paraId="17E16032" w14:textId="77777777" w:rsidR="00273488" w:rsidRPr="00182F7B" w:rsidRDefault="00273488" w:rsidP="00812AA9">
      <w:pPr>
        <w:pStyle w:val="Heading2"/>
      </w:pPr>
      <w:r w:rsidRPr="00182F7B">
        <w:rPr>
          <w:rFonts w:ascii="Calibri Light" w:hAnsi="Calibri Light" w:cs="Segoe UI Emoji" w:eastAsia="Calibri Light"/>
        </w:rPr>
        <w:t>📚</w:t>
      </w:r>
      <w:r w:rsidRPr="00182F7B">
        <w:rPr>
          <w:rFonts w:ascii="Calibri Light" w:hAnsi="Calibri Light" w:eastAsia="Calibri Light"/>
        </w:rPr>
        <w:t xml:space="preserve"> SQL Example</w:t>
      </w:r>
    </w:p>
    <w:p w14:paraId="3C342605" w14:textId="77777777" w:rsidR="00273488" w:rsidRDefault="00273488" w:rsidP="00812AA9">
      <w:pPr>
        <w:pStyle w:val="Heading3"/>
      </w:pPr>
      <w:r w:rsidRPr="00182F7B">
        <w:rPr>
          <w:rFonts w:ascii="Calibri Light" w:hAnsi="Calibri Light" w:eastAsia="Calibri Light"/>
        </w:rPr>
        <w:t>Without Transaction</w:t>
      </w:r>
    </w:p>
    <w:p w14:paraId="37A36F13" w14:textId="77777777" w:rsidR="00273488" w:rsidRDefault="00273488" w:rsidP="00812AA9">
      <w:pPr>
        <w:rPr>
          <w:color w:val="000000"/>
          <w:sz w:val="18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3E8FCE7" w14:textId="77777777" w:rsidR="00273488" w:rsidRPr="00812AA9" w:rsidRDefault="00273488" w:rsidP="00812AA9">
      <w:r>
        <w:rPr>
          <w:rFonts w:ascii="Arial" w:hAnsi="Arial" w:eastAsia="Arial"/>
          <w:noProof/>
        </w:rPr>
        <w:drawing>
          <wp:inline distT="0" distB="0" distL="0" distR="0" wp14:anchorId="5CFAD057" wp14:editId="1D1784FB">
            <wp:extent cx="5943600" cy="1548765"/>
            <wp:effectExtent l="0" t="0" r="0" b="0"/>
            <wp:docPr id="9170725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AEAF4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UPDATE accounts</w:t>
      </w:r>
      <w:r w:rsidRPr="00182F7B">
        <w:rPr>
          <w:rFonts w:ascii="Roboto Mono" w:hAnsi="Roboto Mono" w:eastAsia="Roboto Mono"/>
        </w:rPr>
        <w:br/>
        <w:t>SET balance = balance - 100</w:t>
      </w:r>
      <w:r w:rsidRPr="00182F7B">
        <w:rPr>
          <w:rFonts w:ascii="Roboto Mono" w:hAnsi="Roboto Mono" w:eastAsia="Roboto Mono"/>
        </w:rPr>
        <w:br/>
        <w:t>WHERE id = 1;</w:t>
      </w:r>
      <w:r w:rsidRPr="00182F7B">
        <w:rPr>
          <w:rFonts w:ascii="Roboto Mono" w:hAnsi="Roboto Mono" w:eastAsia="Roboto Mono"/>
        </w:rPr>
        <w:br/>
      </w:r>
      <w:r w:rsidRPr="00182F7B">
        <w:rPr>
          <w:rFonts w:ascii="Roboto Mono" w:hAnsi="Roboto Mono" w:eastAsia="Roboto Mono"/>
        </w:rPr>
        <w:br/>
        <w:t>UPDATE accounts</w:t>
      </w:r>
      <w:r w:rsidRPr="00182F7B">
        <w:rPr>
          <w:rFonts w:ascii="Roboto Mono" w:hAnsi="Roboto Mono" w:eastAsia="Roboto Mono"/>
        </w:rPr>
        <w:br/>
        <w:t>SET balance = balance + 100</w:t>
      </w:r>
      <w:r w:rsidRPr="00182F7B">
        <w:rPr>
          <w:rFonts w:ascii="Roboto Mono" w:hAnsi="Roboto Mono" w:eastAsia="Roboto Mono"/>
        </w:rPr>
        <w:br/>
        <w:t>WHERE id = 2;</w:t>
      </w:r>
    </w:p>
    <w:p w14:paraId="2B5485F5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If the second query fails, data becomes incorrect.</w:t>
      </w:r>
    </w:p>
    <w:p w14:paraId="64A3D075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DA3EACD">
          <v:rect id="_x0000_i1031" style="width:0;height:1.5pt" o:hralign="center" o:hrstd="t" o:hr="t" fillcolor="#a0a0a0" stroked="f"/>
        </w:pict>
      </w:r>
    </w:p>
    <w:p w14:paraId="7B810B24" w14:textId="77777777" w:rsidR="00273488" w:rsidRDefault="00273488" w:rsidP="00812AA9">
      <w:pPr>
        <w:pStyle w:val="Heading3"/>
      </w:pPr>
      <w:r w:rsidRPr="00182F7B">
        <w:rPr>
          <w:rFonts w:ascii="Calibri Light" w:hAnsi="Calibri Light" w:eastAsia="Calibri Light"/>
        </w:rPr>
        <w:t>With Transaction</w:t>
      </w:r>
    </w:p>
    <w:p w14:paraId="209560D6" w14:textId="77777777" w:rsidR="00273488" w:rsidRDefault="00273488" w:rsidP="00812AA9">
      <w:pPr>
        <w:rPr>
          <w:color w:val="000000"/>
          <w:sz w:val="18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DB0B5DB" w14:textId="77777777" w:rsidR="00273488" w:rsidRPr="00812AA9" w:rsidRDefault="00273488" w:rsidP="00812AA9">
      <w:r>
        <w:rPr>
          <w:rFonts w:ascii="Arial" w:hAnsi="Arial" w:eastAsia="Arial"/>
          <w:noProof/>
        </w:rPr>
        <w:drawing>
          <wp:inline distT="0" distB="0" distL="0" distR="0" wp14:anchorId="2A554FD3" wp14:editId="25E425CC">
            <wp:extent cx="5943600" cy="2177415"/>
            <wp:effectExtent l="0" t="0" r="0" b="0"/>
            <wp:docPr id="21014641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D4A4F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BEGIN;</w:t>
      </w:r>
      <w:r w:rsidRPr="00182F7B">
        <w:rPr>
          <w:rFonts w:ascii="Roboto Mono" w:hAnsi="Roboto Mono" w:eastAsia="Roboto Mono"/>
        </w:rPr>
        <w:br/>
      </w:r>
      <w:r w:rsidRPr="00182F7B">
        <w:rPr>
          <w:rFonts w:ascii="Roboto Mono" w:hAnsi="Roboto Mono" w:eastAsia="Roboto Mono"/>
        </w:rPr>
        <w:br/>
        <w:t>UPDATE accounts</w:t>
      </w:r>
      <w:r w:rsidRPr="00182F7B">
        <w:rPr>
          <w:rFonts w:ascii="Roboto Mono" w:hAnsi="Roboto Mono" w:eastAsia="Roboto Mono"/>
        </w:rPr>
        <w:br/>
        <w:t>SET balance = balance - 100</w:t>
      </w:r>
      <w:r w:rsidRPr="00182F7B">
        <w:rPr>
          <w:rFonts w:ascii="Roboto Mono" w:hAnsi="Roboto Mono" w:eastAsia="Roboto Mono"/>
        </w:rPr>
        <w:br/>
        <w:t>WHERE id = 1;</w:t>
      </w:r>
      <w:r w:rsidRPr="00182F7B">
        <w:rPr>
          <w:rFonts w:ascii="Roboto Mono" w:hAnsi="Roboto Mono" w:eastAsia="Roboto Mono"/>
        </w:rPr>
        <w:br/>
      </w:r>
      <w:r w:rsidRPr="00182F7B">
        <w:rPr>
          <w:rFonts w:ascii="Roboto Mono" w:hAnsi="Roboto Mono" w:eastAsia="Roboto Mono"/>
        </w:rPr>
        <w:br/>
        <w:t>UPDATE accounts</w:t>
      </w:r>
      <w:r w:rsidRPr="00182F7B">
        <w:rPr>
          <w:rFonts w:ascii="Roboto Mono" w:hAnsi="Roboto Mono" w:eastAsia="Roboto Mono"/>
        </w:rPr>
        <w:br/>
        <w:t>SET balance = balance + 100</w:t>
      </w:r>
      <w:r w:rsidRPr="00182F7B">
        <w:rPr>
          <w:rFonts w:ascii="Roboto Mono" w:hAnsi="Roboto Mono" w:eastAsia="Roboto Mono"/>
        </w:rPr>
        <w:br/>
        <w:t>WHERE id = 2;</w:t>
      </w:r>
      <w:r w:rsidRPr="00182F7B">
        <w:rPr>
          <w:rFonts w:ascii="Roboto Mono" w:hAnsi="Roboto Mono" w:eastAsia="Roboto Mono"/>
        </w:rPr>
        <w:br/>
      </w:r>
      <w:r w:rsidRPr="00182F7B">
        <w:rPr>
          <w:rFonts w:ascii="Roboto Mono" w:hAnsi="Roboto Mono" w:eastAsia="Roboto Mono"/>
        </w:rPr>
        <w:br/>
        <w:t>COMMIT;</w:t>
      </w:r>
    </w:p>
    <w:p w14:paraId="0D587193" w14:textId="77777777" w:rsidR="00273488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If an error occurs:</w:t>
      </w:r>
    </w:p>
    <w:p w14:paraId="1509C2B6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Arial" w:hAnsi="Arial" w:eastAsia="Arial"/>
          <w:noProof/>
        </w:rPr>
        <w:drawing>
          <wp:inline distT="0" distB="0" distL="0" distR="0" wp14:anchorId="3C8ADC46" wp14:editId="3631491D">
            <wp:extent cx="5943600" cy="646430"/>
            <wp:effectExtent l="0" t="0" r="0" b="1270"/>
            <wp:docPr id="15095112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F7D56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ROLLBACK;</w:t>
      </w:r>
    </w:p>
    <w:p w14:paraId="5FF80F14" w14:textId="77777777" w:rsidR="00273488" w:rsidRPr="00182F7B" w:rsidRDefault="00273488" w:rsidP="00EA39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4739702">
          <v:rect id="_x0000_i1032" style="width:0;height:1.5pt" o:hralign="center" o:hrstd="t" o:hr="t" fillcolor="#a0a0a0" stroked="f"/>
        </w:pict>
      </w:r>
    </w:p>
    <w:p w14:paraId="4A674D01" w14:textId="77777777" w:rsidR="00273488" w:rsidRDefault="00273488" w:rsidP="00EA39A7">
      <w:pPr>
        <w:pStyle w:val="Heading2"/>
      </w:pPr>
      <w:r w:rsidRPr="00182F7B">
        <w:rPr>
          <w:rFonts w:ascii="Calibri Light" w:hAnsi="Calibri Light" w:cs="Segoe UI Emoji" w:eastAsia="Calibri Light"/>
        </w:rPr>
        <w:t>🏦</w:t>
      </w:r>
      <w:r w:rsidRPr="00182F7B">
        <w:rPr>
          <w:rFonts w:ascii="Calibri Light" w:hAnsi="Calibri Light" w:eastAsia="Calibri Light"/>
        </w:rPr>
        <w:t xml:space="preserve"> Real-World Uses</w:t>
      </w:r>
    </w:p>
    <w:p w14:paraId="7801F7ED" w14:textId="77777777" w:rsidR="00273488" w:rsidRPr="00EA39A7" w:rsidRDefault="00273488" w:rsidP="00EA39A7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E9133C2" w14:textId="77777777" w:rsidR="00273488" w:rsidRPr="00182F7B" w:rsidRDefault="00273488" w:rsidP="00182F7B">
      <w:pPr>
        <w:rPr>
          <w:rFonts w:ascii="Roboto Mono" w:hAnsi="Roboto Mono"/>
          <w:b/>
          <w:bCs/>
        </w:rPr>
      </w:pPr>
      <w:r w:rsidRPr="00182F7B">
        <w:rPr>
          <w:rFonts w:ascii="Roboto Mono" w:hAnsi="Roboto Mono" w:eastAsia="Roboto Mono"/>
          <w:b/>
          <w:bCs/>
        </w:rPr>
        <w:t>Banking</w:t>
      </w:r>
    </w:p>
    <w:p w14:paraId="237B92A3" w14:textId="77777777" w:rsidR="00273488" w:rsidRPr="00182F7B" w:rsidRDefault="00273488" w:rsidP="00273488">
      <w:pPr>
        <w:numPr>
          <w:ilvl w:val="0"/>
          <w:numId w:val="4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Money transfers </w:t>
      </w:r>
    </w:p>
    <w:p w14:paraId="56B5461D" w14:textId="77777777" w:rsidR="00273488" w:rsidRPr="00182F7B" w:rsidRDefault="00273488" w:rsidP="00273488">
      <w:pPr>
        <w:numPr>
          <w:ilvl w:val="0"/>
          <w:numId w:val="4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Deposits </w:t>
      </w:r>
    </w:p>
    <w:p w14:paraId="034FAAA5" w14:textId="77777777" w:rsidR="00273488" w:rsidRPr="00182F7B" w:rsidRDefault="00273488" w:rsidP="00273488">
      <w:pPr>
        <w:numPr>
          <w:ilvl w:val="0"/>
          <w:numId w:val="4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Withdrawals </w:t>
      </w:r>
    </w:p>
    <w:p w14:paraId="225222D5" w14:textId="77777777" w:rsidR="00273488" w:rsidRPr="00182F7B" w:rsidRDefault="00273488" w:rsidP="00182F7B">
      <w:pPr>
        <w:rPr>
          <w:rFonts w:ascii="Roboto Mono" w:hAnsi="Roboto Mono"/>
          <w:b/>
          <w:bCs/>
        </w:rPr>
      </w:pPr>
      <w:r w:rsidRPr="00182F7B">
        <w:rPr>
          <w:rFonts w:ascii="Roboto Mono" w:hAnsi="Roboto Mono" w:eastAsia="Roboto Mono"/>
          <w:b/>
          <w:bCs/>
        </w:rPr>
        <w:t>E-Commerce</w:t>
      </w:r>
    </w:p>
    <w:p w14:paraId="440F0346" w14:textId="77777777" w:rsidR="00273488" w:rsidRPr="00182F7B" w:rsidRDefault="00273488" w:rsidP="00273488">
      <w:pPr>
        <w:numPr>
          <w:ilvl w:val="0"/>
          <w:numId w:val="5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Create order </w:t>
      </w:r>
    </w:p>
    <w:p w14:paraId="0EFD6043" w14:textId="77777777" w:rsidR="00273488" w:rsidRPr="00182F7B" w:rsidRDefault="00273488" w:rsidP="00273488">
      <w:pPr>
        <w:numPr>
          <w:ilvl w:val="0"/>
          <w:numId w:val="5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Update inventory </w:t>
      </w:r>
    </w:p>
    <w:p w14:paraId="296296ED" w14:textId="77777777" w:rsidR="00273488" w:rsidRPr="00182F7B" w:rsidRDefault="00273488" w:rsidP="00273488">
      <w:pPr>
        <w:numPr>
          <w:ilvl w:val="0"/>
          <w:numId w:val="5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Process payment </w:t>
      </w:r>
    </w:p>
    <w:p w14:paraId="4644B87F" w14:textId="77777777" w:rsidR="00273488" w:rsidRPr="00182F7B" w:rsidRDefault="00273488" w:rsidP="00182F7B">
      <w:pPr>
        <w:rPr>
          <w:rFonts w:ascii="Roboto Mono" w:hAnsi="Roboto Mono"/>
          <w:b/>
          <w:bCs/>
        </w:rPr>
      </w:pPr>
      <w:r w:rsidRPr="00182F7B">
        <w:rPr>
          <w:rFonts w:ascii="Roboto Mono" w:hAnsi="Roboto Mono" w:eastAsia="Roboto Mono"/>
          <w:b/>
          <w:bCs/>
        </w:rPr>
        <w:t>Reservation Systems</w:t>
      </w:r>
    </w:p>
    <w:p w14:paraId="5566B508" w14:textId="77777777" w:rsidR="00273488" w:rsidRPr="00182F7B" w:rsidRDefault="00273488" w:rsidP="00273488">
      <w:pPr>
        <w:numPr>
          <w:ilvl w:val="0"/>
          <w:numId w:val="6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Airline bookings </w:t>
      </w:r>
    </w:p>
    <w:p w14:paraId="603BC607" w14:textId="77777777" w:rsidR="00273488" w:rsidRPr="00182F7B" w:rsidRDefault="00273488" w:rsidP="00273488">
      <w:pPr>
        <w:numPr>
          <w:ilvl w:val="0"/>
          <w:numId w:val="6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Hotel bookings </w:t>
      </w:r>
    </w:p>
    <w:p w14:paraId="7028D760" w14:textId="77777777" w:rsidR="00273488" w:rsidRPr="00182F7B" w:rsidRDefault="00273488" w:rsidP="00273488">
      <w:pPr>
        <w:numPr>
          <w:ilvl w:val="0"/>
          <w:numId w:val="6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Ticket sales </w:t>
      </w:r>
    </w:p>
    <w:p w14:paraId="69DB8019" w14:textId="77777777" w:rsidR="00273488" w:rsidRPr="00182F7B" w:rsidRDefault="00273488" w:rsidP="00182F7B">
      <w:pPr>
        <w:rPr>
          <w:rFonts w:ascii="Roboto Mono" w:hAnsi="Roboto Mono"/>
          <w:b/>
          <w:bCs/>
        </w:rPr>
      </w:pPr>
      <w:r w:rsidRPr="00182F7B">
        <w:rPr>
          <w:rFonts w:ascii="Roboto Mono" w:hAnsi="Roboto Mono" w:eastAsia="Roboto Mono"/>
          <w:b/>
          <w:bCs/>
        </w:rPr>
        <w:t>User Registration</w:t>
      </w:r>
    </w:p>
    <w:p w14:paraId="24CE3399" w14:textId="77777777" w:rsidR="00273488" w:rsidRPr="00182F7B" w:rsidRDefault="00273488" w:rsidP="00273488">
      <w:pPr>
        <w:numPr>
          <w:ilvl w:val="0"/>
          <w:numId w:val="7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Create user </w:t>
      </w:r>
    </w:p>
    <w:p w14:paraId="159E395E" w14:textId="77777777" w:rsidR="00273488" w:rsidRPr="00182F7B" w:rsidRDefault="00273488" w:rsidP="00273488">
      <w:pPr>
        <w:numPr>
          <w:ilvl w:val="0"/>
          <w:numId w:val="7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Create profile </w:t>
      </w:r>
    </w:p>
    <w:p w14:paraId="720B9B3E" w14:textId="77777777" w:rsidR="00273488" w:rsidRPr="00182F7B" w:rsidRDefault="00273488" w:rsidP="00273488">
      <w:pPr>
        <w:numPr>
          <w:ilvl w:val="0"/>
          <w:numId w:val="7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Assign permissions </w:t>
      </w:r>
    </w:p>
    <w:p w14:paraId="424FA065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1750E15">
          <v:rect id="_x0000_i1033" style="width:0;height:1.5pt" o:hralign="center" o:hrstd="t" o:hr="t" fillcolor="#a0a0a0" stroked="f"/>
        </w:pict>
      </w:r>
    </w:p>
    <w:p w14:paraId="03C91ABC" w14:textId="77777777" w:rsidR="00273488" w:rsidRDefault="00273488" w:rsidP="00EA39A7">
      <w:pPr>
        <w:pStyle w:val="Heading2"/>
      </w:pPr>
      <w:r w:rsidRPr="00182F7B">
        <w:rPr>
          <w:rFonts w:ascii="Calibri Light" w:hAnsi="Calibri Light" w:cs="Segoe UI Emoji" w:eastAsia="Calibri Light"/>
        </w:rPr>
        <w:t>🔗</w:t>
      </w:r>
      <w:r w:rsidRPr="00182F7B">
        <w:rPr>
          <w:rFonts w:ascii="Calibri Light" w:hAnsi="Calibri Light" w:eastAsia="Calibri Light"/>
        </w:rPr>
        <w:t xml:space="preserve"> How a Transaction Works</w:t>
      </w:r>
    </w:p>
    <w:p w14:paraId="5513622E" w14:textId="77777777" w:rsidR="00273488" w:rsidRDefault="00273488" w:rsidP="00EA39A7">
      <w:pPr>
        <w:rPr>
          <w:color w:val="000000"/>
          <w:sz w:val="18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3AA6E47" w14:textId="77777777" w:rsidR="00273488" w:rsidRPr="00EA39A7" w:rsidRDefault="00273488" w:rsidP="00EA39A7">
      <w:r>
        <w:rPr>
          <w:rFonts w:ascii="Arial" w:hAnsi="Arial" w:eastAsia="Arial"/>
          <w:noProof/>
        </w:rPr>
        <w:drawing>
          <wp:inline distT="0" distB="0" distL="0" distR="0" wp14:anchorId="1BCEB5A7" wp14:editId="641B9285">
            <wp:extent cx="5943600" cy="1924685"/>
            <wp:effectExtent l="0" t="0" r="0" b="0"/>
            <wp:docPr id="365998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58564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Application</w:t>
      </w:r>
      <w:r w:rsidRPr="00182F7B">
        <w:rPr>
          <w:rFonts w:ascii="Roboto Mono" w:hAnsi="Roboto Mono" w:eastAsia="Roboto Mono"/>
        </w:rPr>
        <w:br/>
        <w:t xml:space="preserve">     </w:t>
      </w:r>
      <w:r w:rsidRPr="00182F7B">
        <w:rPr>
          <w:rFonts w:ascii="Roboto Mono" w:hAnsi="Roboto Mono" w:cs="Arial" w:eastAsia="Roboto Mono"/>
        </w:rPr>
        <w:t>↓</w:t>
      </w:r>
      <w:r w:rsidRPr="00182F7B">
        <w:rPr>
          <w:rFonts w:ascii="Roboto Mono" w:hAnsi="Roboto Mono" w:eastAsia="Roboto Mono"/>
        </w:rPr>
        <w:br/>
        <w:t>Begin Transaction</w:t>
      </w:r>
      <w:r w:rsidRPr="00182F7B">
        <w:rPr>
          <w:rFonts w:ascii="Roboto Mono" w:hAnsi="Roboto Mono" w:eastAsia="Roboto Mono"/>
        </w:rPr>
        <w:br/>
        <w:t xml:space="preserve">     </w:t>
      </w:r>
      <w:r w:rsidRPr="00182F7B">
        <w:rPr>
          <w:rFonts w:ascii="Roboto Mono" w:hAnsi="Roboto Mono" w:cs="Arial" w:eastAsia="Roboto Mono"/>
        </w:rPr>
        <w:t>↓</w:t>
      </w:r>
      <w:r w:rsidRPr="00182F7B">
        <w:rPr>
          <w:rFonts w:ascii="Roboto Mono" w:hAnsi="Roboto Mono" w:eastAsia="Roboto Mono"/>
        </w:rPr>
        <w:br/>
        <w:t>Database Operations</w:t>
      </w:r>
      <w:r w:rsidRPr="00182F7B">
        <w:rPr>
          <w:rFonts w:ascii="Roboto Mono" w:hAnsi="Roboto Mono" w:eastAsia="Roboto Mono"/>
        </w:rPr>
        <w:br/>
        <w:t xml:space="preserve">     </w:t>
      </w:r>
      <w:r w:rsidRPr="00182F7B">
        <w:rPr>
          <w:rFonts w:ascii="Roboto Mono" w:hAnsi="Roboto Mono" w:cs="Arial" w:eastAsia="Roboto Mono"/>
        </w:rPr>
        <w:t>↓</w:t>
      </w:r>
      <w:r w:rsidRPr="00182F7B">
        <w:rPr>
          <w:rFonts w:ascii="Roboto Mono" w:hAnsi="Roboto Mono" w:eastAsia="Roboto Mono"/>
        </w:rPr>
        <w:br/>
        <w:t xml:space="preserve">Success? </w:t>
      </w:r>
      <w:r w:rsidRPr="00182F7B">
        <w:rPr>
          <w:rFonts w:ascii="Roboto Mono" w:hAnsi="Roboto Mono" w:cs="Arial" w:eastAsia="Roboto Mono"/>
        </w:rPr>
        <w:t>──</w:t>
      </w:r>
      <w:r w:rsidRPr="00182F7B">
        <w:rPr>
          <w:rFonts w:ascii="Roboto Mono" w:hAnsi="Roboto Mono" w:eastAsia="Roboto Mono"/>
        </w:rPr>
        <w:t xml:space="preserve"> Yes </w:t>
      </w:r>
      <w:r w:rsidRPr="00182F7B">
        <w:rPr>
          <w:rFonts w:ascii="Roboto Mono" w:hAnsi="Roboto Mono" w:cs="Arial" w:eastAsia="Roboto Mono"/>
        </w:rPr>
        <w:t>──►</w:t>
      </w:r>
      <w:r w:rsidRPr="00182F7B">
        <w:rPr>
          <w:rFonts w:ascii="Roboto Mono" w:hAnsi="Roboto Mono" w:eastAsia="Roboto Mono"/>
        </w:rPr>
        <w:t xml:space="preserve"> Commit</w:t>
      </w:r>
      <w:r w:rsidRPr="00182F7B">
        <w:rPr>
          <w:rFonts w:ascii="Roboto Mono" w:hAnsi="Roboto Mono" w:eastAsia="Roboto Mono"/>
        </w:rPr>
        <w:br/>
        <w:t xml:space="preserve">     </w:t>
      </w:r>
      <w:r w:rsidRPr="00182F7B">
        <w:rPr>
          <w:rFonts w:ascii="Roboto Mono" w:eastAsia="Roboto Mono" w:hAnsi="Roboto Mono" w:cs="MS Gothic" w:hint="eastAsia"/>
        </w:rPr>
        <w:t>│</w:t>
      </w:r>
      <w:r w:rsidRPr="00182F7B">
        <w:rPr>
          <w:rFonts w:ascii="Roboto Mono" w:hAnsi="Roboto Mono" w:eastAsia="Roboto Mono"/>
        </w:rPr>
        <w:br/>
        <w:t xml:space="preserve">     No</w:t>
      </w:r>
      <w:r w:rsidRPr="00182F7B">
        <w:rPr>
          <w:rFonts w:ascii="Roboto Mono" w:hAnsi="Roboto Mono" w:eastAsia="Roboto Mono"/>
        </w:rPr>
        <w:br/>
        <w:t xml:space="preserve">     </w:t>
      </w:r>
      <w:r w:rsidRPr="00182F7B">
        <w:rPr>
          <w:rFonts w:ascii="Roboto Mono" w:hAnsi="Roboto Mono" w:cs="Arial" w:eastAsia="Roboto Mono"/>
        </w:rPr>
        <w:t>↓</w:t>
      </w:r>
      <w:r w:rsidRPr="00182F7B">
        <w:rPr>
          <w:rFonts w:ascii="Roboto Mono" w:hAnsi="Roboto Mono" w:eastAsia="Roboto Mono"/>
        </w:rPr>
        <w:br/>
        <w:t>Rollback</w:t>
      </w:r>
    </w:p>
    <w:p w14:paraId="17EB20E0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2A9F3E6">
          <v:rect id="_x0000_i1034" style="width:0;height:1.5pt" o:hralign="center" o:hrstd="t" o:hr="t" fillcolor="#a0a0a0" stroked="f"/>
        </w:pict>
      </w:r>
    </w:p>
    <w:p w14:paraId="3258F928" w14:textId="77777777" w:rsidR="00273488" w:rsidRDefault="00273488" w:rsidP="00EA39A7">
      <w:pPr>
        <w:pStyle w:val="Heading2"/>
      </w:pPr>
      <w:r w:rsidRPr="00182F7B">
        <w:rPr>
          <w:rFonts w:ascii="Calibri Light" w:hAnsi="Calibri Light" w:cs="Segoe UI Emoji" w:eastAsia="Calibri Light"/>
        </w:rPr>
        <w:t>🧠</w:t>
      </w:r>
      <w:r w:rsidRPr="00182F7B">
        <w:rPr>
          <w:rFonts w:ascii="Calibri Light" w:hAnsi="Calibri Light" w:eastAsia="Calibri Light"/>
        </w:rPr>
        <w:t xml:space="preserve"> Simple Analogy</w:t>
      </w:r>
    </w:p>
    <w:p w14:paraId="1A5B4DD3" w14:textId="77777777" w:rsidR="00273488" w:rsidRPr="00EA39A7" w:rsidRDefault="00273488" w:rsidP="00EA39A7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BC54668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Think of a transaction as:</w:t>
      </w:r>
    </w:p>
    <w:p w14:paraId="1A2AEACF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cs="Segoe UI Emoji" w:eastAsia="Roboto Mono"/>
        </w:rPr>
        <w:t>📝</w:t>
      </w:r>
      <w:r w:rsidRPr="00182F7B">
        <w:rPr>
          <w:rFonts w:ascii="Roboto Mono" w:hAnsi="Roboto Mono" w:eastAsia="Roboto Mono"/>
        </w:rPr>
        <w:t xml:space="preserve"> </w:t>
      </w:r>
      <w:r w:rsidRPr="00182F7B">
        <w:rPr>
          <w:rFonts w:ascii="Roboto Mono" w:hAnsi="Roboto Mono" w:eastAsia="Roboto Mono"/>
          <w:b/>
          <w:bCs/>
        </w:rPr>
        <w:t>A contract</w:t>
      </w:r>
    </w:p>
    <w:p w14:paraId="7B7ED7AB" w14:textId="77777777" w:rsidR="00273488" w:rsidRPr="00182F7B" w:rsidRDefault="00273488" w:rsidP="00273488">
      <w:pPr>
        <w:numPr>
          <w:ilvl w:val="0"/>
          <w:numId w:val="8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Everyone signs </w:t>
      </w:r>
      <w:r w:rsidRPr="00182F7B">
        <w:rPr>
          <w:rFonts w:ascii="Roboto Mono" w:hAnsi="Roboto Mono" w:cs="Arial" w:eastAsia="Roboto Mono"/>
        </w:rPr>
        <w:t>→</w:t>
      </w:r>
      <w:r w:rsidRPr="00182F7B">
        <w:rPr>
          <w:rFonts w:ascii="Roboto Mono" w:hAnsi="Roboto Mono" w:eastAsia="Roboto Mono"/>
        </w:rPr>
        <w:t xml:space="preserve"> contract becomes official (COMMIT) </w:t>
      </w:r>
    </w:p>
    <w:p w14:paraId="4C24BE78" w14:textId="77777777" w:rsidR="00273488" w:rsidRPr="00182F7B" w:rsidRDefault="00273488" w:rsidP="00273488">
      <w:pPr>
        <w:numPr>
          <w:ilvl w:val="0"/>
          <w:numId w:val="8"/>
        </w:num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Someone refuses </w:t>
      </w:r>
      <w:r w:rsidRPr="00182F7B">
        <w:rPr>
          <w:rFonts w:ascii="Roboto Mono" w:hAnsi="Roboto Mono" w:cs="Arial" w:eastAsia="Roboto Mono"/>
        </w:rPr>
        <w:t>→</w:t>
      </w:r>
      <w:r w:rsidRPr="00182F7B">
        <w:rPr>
          <w:rFonts w:ascii="Roboto Mono" w:hAnsi="Roboto Mono" w:eastAsia="Roboto Mono"/>
        </w:rPr>
        <w:t xml:space="preserve"> contract is canceled (ROLLBACK) </w:t>
      </w:r>
    </w:p>
    <w:p w14:paraId="38ABEB78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>There is no half-completed contract.</w:t>
      </w:r>
    </w:p>
    <w:p w14:paraId="36752752" w14:textId="77777777" w:rsidR="00273488" w:rsidRPr="00182F7B" w:rsidRDefault="00273488" w:rsidP="00182F7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CFEA834">
          <v:rect id="_x0000_i1035" style="width:0;height:1.5pt" o:hralign="center" o:hrstd="t" o:hr="t" fillcolor="#a0a0a0" stroked="f"/>
        </w:pict>
      </w:r>
    </w:p>
    <w:p w14:paraId="47724EA1" w14:textId="77777777" w:rsidR="00273488" w:rsidRDefault="00273488" w:rsidP="00EA39A7">
      <w:pPr>
        <w:pStyle w:val="Heading2"/>
      </w:pPr>
      <w:r w:rsidRPr="00182F7B">
        <w:rPr>
          <w:rFonts w:ascii="Calibri Light" w:hAnsi="Calibri Light" w:cs="Segoe UI Emoji" w:eastAsia="Calibri Light"/>
        </w:rPr>
        <w:t>🧭</w:t>
      </w:r>
      <w:r w:rsidRPr="00182F7B">
        <w:rPr>
          <w:rFonts w:ascii="Calibri Light" w:hAnsi="Calibri Light" w:eastAsia="Calibri Light"/>
        </w:rPr>
        <w:t xml:space="preserve"> Summary</w:t>
      </w:r>
    </w:p>
    <w:p w14:paraId="073F482A" w14:textId="77777777" w:rsidR="00273488" w:rsidRPr="00EA39A7" w:rsidRDefault="00273488" w:rsidP="00EA39A7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1C02649" w14:textId="77777777" w:rsidR="00273488" w:rsidRPr="00182F7B" w:rsidRDefault="00273488" w:rsidP="00182F7B">
      <w:pPr>
        <w:rPr>
          <w:rFonts w:ascii="Roboto Mono" w:hAnsi="Roboto Mono"/>
        </w:rPr>
      </w:pPr>
      <w:r w:rsidRPr="00182F7B">
        <w:rPr>
          <w:rFonts w:ascii="Roboto Mono" w:hAnsi="Roboto Mono" w:eastAsia="Roboto Mono"/>
        </w:rPr>
        <w:t xml:space="preserve">A </w:t>
      </w:r>
      <w:r w:rsidRPr="00182F7B">
        <w:rPr>
          <w:rFonts w:ascii="Roboto Mono" w:hAnsi="Roboto Mono" w:eastAsia="Roboto Mono"/>
          <w:b/>
          <w:bCs/>
        </w:rPr>
        <w:t>Database Transaction</w:t>
      </w:r>
      <w:r w:rsidRPr="00182F7B">
        <w:rPr>
          <w:rFonts w:ascii="Roboto Mono" w:hAnsi="Roboto Mono" w:eastAsia="Roboto Mono"/>
        </w:rPr>
        <w:t xml:space="preserve"> is a group of database operations executed as a single unit. It guarantees that either all changes are successfully applied (</w:t>
      </w:r>
      <w:r w:rsidRPr="00182F7B">
        <w:rPr>
          <w:rFonts w:ascii="Roboto Mono" w:hAnsi="Roboto Mono" w:eastAsia="Roboto Mono"/>
          <w:b/>
          <w:bCs/>
        </w:rPr>
        <w:t>COMMIT</w:t>
      </w:r>
      <w:r w:rsidRPr="00182F7B">
        <w:rPr>
          <w:rFonts w:ascii="Roboto Mono" w:hAnsi="Roboto Mono" w:eastAsia="Roboto Mono"/>
        </w:rPr>
        <w:t>) or none are applied (</w:t>
      </w:r>
      <w:r w:rsidRPr="00182F7B">
        <w:rPr>
          <w:rFonts w:ascii="Roboto Mono" w:hAnsi="Roboto Mono" w:eastAsia="Roboto Mono"/>
          <w:b/>
          <w:bCs/>
        </w:rPr>
        <w:t>ROLLBACK</w:t>
      </w:r>
      <w:r w:rsidRPr="00182F7B">
        <w:rPr>
          <w:rFonts w:ascii="Roboto Mono" w:hAnsi="Roboto Mono" w:eastAsia="Roboto Mono"/>
        </w:rPr>
        <w:t>), ensuring data integrity and consistency through the ACID principles.</w:t>
      </w:r>
    </w:p>
    <w:p w14:paraId="63898CBE" w14:textId="77777777" w:rsidR="00273488" w:rsidRPr="00182F7B" w:rsidRDefault="00273488" w:rsidP="00182F7B">
      <w:pPr>
        <w:rPr>
          <w:rFonts w:ascii="Roboto Mono" w:hAnsi="Roboto Mono"/>
        </w:rPr>
      </w:pPr>
    </w:p>
    <w:p w14:paraId="72C5E56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720E"/>
    <w:multiLevelType w:val="multilevel"/>
    <w:tmpl w:val="BCB0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F6A9F"/>
    <w:multiLevelType w:val="multilevel"/>
    <w:tmpl w:val="6DA2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71970"/>
    <w:multiLevelType w:val="multilevel"/>
    <w:tmpl w:val="43FE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31B16"/>
    <w:multiLevelType w:val="multilevel"/>
    <w:tmpl w:val="9916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2251A"/>
    <w:multiLevelType w:val="multilevel"/>
    <w:tmpl w:val="126E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167F1"/>
    <w:multiLevelType w:val="multilevel"/>
    <w:tmpl w:val="990E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2169E"/>
    <w:multiLevelType w:val="multilevel"/>
    <w:tmpl w:val="A27CF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3E2547"/>
    <w:multiLevelType w:val="multilevel"/>
    <w:tmpl w:val="B9E0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472520">
    <w:abstractNumId w:val="3"/>
  </w:num>
  <w:num w:numId="2" w16cid:durableId="716050521">
    <w:abstractNumId w:val="0"/>
  </w:num>
  <w:num w:numId="3" w16cid:durableId="1526164698">
    <w:abstractNumId w:val="6"/>
  </w:num>
  <w:num w:numId="4" w16cid:durableId="1618411672">
    <w:abstractNumId w:val="1"/>
  </w:num>
  <w:num w:numId="5" w16cid:durableId="422146128">
    <w:abstractNumId w:val="7"/>
  </w:num>
  <w:num w:numId="6" w16cid:durableId="921840189">
    <w:abstractNumId w:val="2"/>
  </w:num>
  <w:num w:numId="7" w16cid:durableId="1401370346">
    <w:abstractNumId w:val="4"/>
  </w:num>
  <w:num w:numId="8" w16cid:durableId="17144275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488"/>
    <w:rsid w:val="00273488"/>
    <w:rsid w:val="002D1F4F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4E282"/>
  <w15:chartTrackingRefBased/>
  <w15:docId w15:val="{55E3EE73-133B-494B-ABD1-C4DC07C74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3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3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3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