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C002" w14:textId="77777777" w:rsidR="00EF35CA" w:rsidRDefault="00EF35CA" w:rsidP="004E32A4">
      <w:pPr>
        <w:pStyle w:val="Heading1"/>
      </w:pPr>
      <w:r w:rsidRPr="004E32A4">
        <w:rPr>
          <w:rFonts w:ascii="Calibri Light" w:hAnsi="Calibri Light" w:eastAsia="Calibri Light"/>
        </w:rPr>
        <w:t>Operational Database</w:t>
      </w:r>
    </w:p>
    <w:p w14:paraId="7A85FA0B" w14:textId="77777777" w:rsidR="00EF35CA" w:rsidRDefault="00EF35CA" w:rsidP="00B8022A">
      <w:pPr>
        <w:pStyle w:val="Heading2"/>
      </w:pPr>
      <w:r w:rsidRPr="00FE7EA7">
        <w:rPr>
          <w:rFonts w:ascii="Calibri Light" w:hAnsi="Calibri Light" w:cs="Segoe UI Emoji" w:eastAsia="Calibri Light"/>
        </w:rPr>
        <w:t>🌟</w:t>
      </w:r>
      <w:r w:rsidRPr="00FE7EA7">
        <w:rPr>
          <w:rFonts w:ascii="Calibri Light" w:hAnsi="Calibri Light" w:eastAsia="Calibri Light"/>
        </w:rPr>
        <w:t xml:space="preserve"> Definition</w:t>
      </w:r>
    </w:p>
    <w:p w14:paraId="00D678BA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EE22D72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An </w:t>
      </w:r>
      <w:r w:rsidRPr="00FE7EA7">
        <w:rPr>
          <w:rFonts w:ascii="Roboto Mono" w:hAnsi="Roboto Mono" w:eastAsia="Roboto Mono"/>
          <w:b/>
          <w:bCs/>
        </w:rPr>
        <w:t>Operational Database</w:t>
      </w:r>
      <w:r w:rsidRPr="00FE7EA7">
        <w:rPr>
          <w:rFonts w:ascii="Roboto Mono" w:hAnsi="Roboto Mono" w:eastAsia="Roboto Mono"/>
        </w:rPr>
        <w:t xml:space="preserve"> is a database designed to </w:t>
      </w:r>
      <w:r w:rsidRPr="00FE7EA7">
        <w:rPr>
          <w:rFonts w:ascii="Roboto Mono" w:hAnsi="Roboto Mono" w:eastAsia="Roboto Mono"/>
          <w:b/>
          <w:bCs/>
        </w:rPr>
        <w:t>store, manage, and process the day-to-day operations of an organization in real time</w:t>
      </w:r>
      <w:r w:rsidRPr="00FE7EA7">
        <w:rPr>
          <w:rFonts w:ascii="Roboto Mono" w:hAnsi="Roboto Mono" w:eastAsia="Roboto Mono"/>
        </w:rPr>
        <w:t>.</w:t>
      </w:r>
    </w:p>
    <w:p w14:paraId="05F638E6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It is optimized for </w:t>
      </w:r>
      <w:r w:rsidRPr="00FE7EA7">
        <w:rPr>
          <w:rFonts w:ascii="Roboto Mono" w:hAnsi="Roboto Mono" w:eastAsia="Roboto Mono"/>
          <w:b/>
          <w:bCs/>
        </w:rPr>
        <w:t>transaction processing</w:t>
      </w:r>
      <w:r w:rsidRPr="00FE7EA7">
        <w:rPr>
          <w:rFonts w:ascii="Roboto Mono" w:hAnsi="Roboto Mono" w:eastAsia="Roboto Mono"/>
        </w:rPr>
        <w:t>, meaning it handles frequent inserts, updates, and deletes efficiently.</w:t>
      </w:r>
    </w:p>
    <w:p w14:paraId="51F17D43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Operational databases are also called:</w:t>
      </w:r>
    </w:p>
    <w:p w14:paraId="385F4589" w14:textId="77777777" w:rsidR="00EF35CA" w:rsidRPr="00FE7EA7" w:rsidRDefault="00EF35CA" w:rsidP="00EF35CA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  <w:b/>
          <w:bCs/>
        </w:rPr>
        <w:t>OLTP Databases</w:t>
      </w:r>
      <w:r w:rsidRPr="00FE7EA7">
        <w:rPr>
          <w:rFonts w:ascii="Roboto Mono" w:hAnsi="Roboto Mono" w:eastAsia="Roboto Mono"/>
        </w:rPr>
        <w:t xml:space="preserve"> (Online Transaction Processing)</w:t>
      </w:r>
    </w:p>
    <w:p w14:paraId="39FB7C93" w14:textId="77777777" w:rsidR="00EF35CA" w:rsidRPr="00FE7EA7" w:rsidRDefault="00EF35CA" w:rsidP="00EF35CA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Transactional Databases</w:t>
      </w:r>
    </w:p>
    <w:p w14:paraId="7FE6EB24" w14:textId="77777777" w:rsidR="00EF35CA" w:rsidRPr="00FE7EA7" w:rsidRDefault="00EF35CA" w:rsidP="00EF35CA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Production Databases</w:t>
      </w:r>
    </w:p>
    <w:p w14:paraId="58D7B8D1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F0DCE3">
          <v:rect id="_x0000_i1025" style="width:0;height:1.5pt" o:hralign="center" o:hrstd="t" o:hr="t" fillcolor="#a0a0a0" stroked="f"/>
        </w:pict>
      </w:r>
    </w:p>
    <w:p w14:paraId="66DA03C3" w14:textId="77777777" w:rsidR="00EF35CA" w:rsidRDefault="00EF35CA" w:rsidP="00B8022A">
      <w:pPr>
        <w:pStyle w:val="Heading2"/>
      </w:pPr>
      <w:r w:rsidRPr="00FE7EA7">
        <w:rPr>
          <w:rFonts w:ascii="Calibri Light" w:hAnsi="Calibri Light" w:cs="Segoe UI Emoji" w:eastAsia="Calibri Light"/>
        </w:rPr>
        <w:t>🎯</w:t>
      </w:r>
      <w:r w:rsidRPr="00FE7EA7">
        <w:rPr>
          <w:rFonts w:ascii="Calibri Light" w:hAnsi="Calibri Light" w:eastAsia="Calibri Light"/>
        </w:rPr>
        <w:t xml:space="preserve"> Purpose</w:t>
      </w:r>
    </w:p>
    <w:p w14:paraId="54CF47E0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F0535C4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Operational databases are used to:</w:t>
      </w:r>
    </w:p>
    <w:p w14:paraId="75EC6E6D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Process daily transactions</w:t>
      </w:r>
    </w:p>
    <w:p w14:paraId="0A553DB8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Store current data</w:t>
      </w:r>
    </w:p>
    <w:p w14:paraId="032D6189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Support business applications</w:t>
      </w:r>
    </w:p>
    <w:p w14:paraId="7F038641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Serve users in real time</w:t>
      </w:r>
    </w:p>
    <w:p w14:paraId="45426261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Handle CRUD operations (Create, Read, Update, Delete)</w:t>
      </w:r>
    </w:p>
    <w:p w14:paraId="1EC4E9E6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056E294">
          <v:rect id="_x0000_i1026" style="width:0;height:1.5pt" o:hralign="center" o:hrstd="t" o:hr="t" fillcolor="#a0a0a0" stroked="f"/>
        </w:pict>
      </w:r>
    </w:p>
    <w:p w14:paraId="034DDB0D" w14:textId="77777777" w:rsidR="00EF35CA" w:rsidRDefault="00EF35CA" w:rsidP="00B8022A">
      <w:pPr>
        <w:pStyle w:val="Heading2"/>
      </w:pPr>
      <w:r w:rsidRPr="00FE7EA7">
        <w:rPr>
          <w:rFonts w:ascii="Calibri Light" w:hAnsi="Calibri Light" w:cs="Segoe UI Emoji" w:eastAsia="Calibri Light"/>
        </w:rPr>
        <w:t>🧠</w:t>
      </w:r>
      <w:r w:rsidRPr="00FE7EA7">
        <w:rPr>
          <w:rFonts w:ascii="Calibri Light" w:hAnsi="Calibri Light" w:eastAsia="Calibri Light"/>
        </w:rPr>
        <w:t xml:space="preserve"> Simple Example</w:t>
      </w:r>
    </w:p>
    <w:p w14:paraId="5CD92191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0E9991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An online store needs to:</w:t>
      </w:r>
    </w:p>
    <w:p w14:paraId="6CA2B090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Create orders</w:t>
      </w:r>
    </w:p>
    <w:p w14:paraId="385C80C5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Update inventory</w:t>
      </w:r>
    </w:p>
    <w:p w14:paraId="4FC4D42A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Process payments</w:t>
      </w:r>
    </w:p>
    <w:p w14:paraId="4D0C3DDA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Manage customers</w:t>
      </w:r>
    </w:p>
    <w:p w14:paraId="69ADB1EE" w14:textId="77777777" w:rsidR="00EF35CA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These activities happen continuously throughout the day.</w:t>
      </w:r>
    </w:p>
    <w:p w14:paraId="478FDA37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37DFEF46" wp14:editId="24EB23FA">
            <wp:extent cx="5943600" cy="1271270"/>
            <wp:effectExtent l="0" t="0" r="0" b="5080"/>
            <wp:docPr id="633326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5940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Customer</w:t>
      </w:r>
    </w:p>
    <w:p w14:paraId="1F73F452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</w:t>
      </w:r>
      <w:r w:rsidRPr="00FE7EA7">
        <w:rPr>
          <w:rFonts w:ascii="Roboto Mono" w:hAnsi="Roboto Mono" w:eastAsia="Roboto Mono"/>
        </w:rPr>
        <w:t>↓</w:t>
      </w:r>
    </w:p>
    <w:p w14:paraId="3E70C23C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Website/App</w:t>
      </w:r>
    </w:p>
    <w:p w14:paraId="06D8467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</w:t>
      </w:r>
      <w:r w:rsidRPr="00FE7EA7">
        <w:rPr>
          <w:rFonts w:ascii="Roboto Mono" w:hAnsi="Roboto Mono" w:eastAsia="Roboto Mono"/>
        </w:rPr>
        <w:t>↓</w:t>
      </w:r>
    </w:p>
    <w:p w14:paraId="32145F2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Operational Database</w:t>
      </w:r>
    </w:p>
    <w:p w14:paraId="52935B25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</w:t>
      </w:r>
      <w:r w:rsidRPr="00FE7EA7">
        <w:rPr>
          <w:rFonts w:ascii="Roboto Mono" w:hAnsi="Roboto Mono" w:eastAsia="Roboto Mono"/>
        </w:rPr>
        <w:t>↓</w:t>
      </w:r>
    </w:p>
    <w:p w14:paraId="7A1C7D91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Orders, Payments, Inventory</w:t>
      </w:r>
    </w:p>
    <w:p w14:paraId="320A2FCB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3F3A1B">
          <v:rect id="_x0000_i1027" style="width:0;height:1.5pt" o:hralign="center" o:hrstd="t" o:hr="t" fillcolor="#a0a0a0" stroked="f"/>
        </w:pict>
      </w:r>
    </w:p>
    <w:p w14:paraId="4BD84BFF" w14:textId="77777777" w:rsidR="00EF35CA" w:rsidRPr="00B8022A" w:rsidRDefault="00EF35CA" w:rsidP="00B8022A">
      <w:pPr>
        <w:pStyle w:val="Heading2"/>
      </w:pPr>
      <w:r w:rsidRPr="00FE7EA7">
        <w:rPr>
          <w:rFonts w:ascii="Calibri Light" w:hAnsi="Calibri Light" w:cs="Segoe UI Emoji" w:eastAsia="Calibri Light"/>
        </w:rPr>
        <w:t>🔢</w:t>
      </w:r>
      <w:r w:rsidRPr="00FE7EA7">
        <w:rPr>
          <w:rFonts w:ascii="Calibri Light" w:hAnsi="Calibri Light" w:eastAsia="Calibri Light"/>
        </w:rPr>
        <w:t xml:space="preserve"> Main Characteristics</w:t>
      </w:r>
    </w:p>
    <w:p w14:paraId="43E859E4" w14:textId="77777777" w:rsidR="00EF35CA" w:rsidRDefault="00EF35CA" w:rsidP="00B8022A">
      <w:pPr>
        <w:pStyle w:val="Heading3"/>
      </w:pPr>
      <w:r w:rsidRPr="00FE7EA7">
        <w:rPr>
          <w:rFonts w:ascii="Calibri Light" w:hAnsi="Calibri Light" w:eastAsia="Calibri Light"/>
        </w:rPr>
        <w:t xml:space="preserve">1. </w:t>
      </w:r>
      <w:r w:rsidRPr="00FE7EA7">
        <w:rPr>
          <w:rFonts w:ascii="Calibri Light" w:hAnsi="Calibri Light" w:cs="Segoe UI Emoji" w:eastAsia="Calibri Light"/>
        </w:rPr>
        <w:t>⚡</w:t>
      </w:r>
      <w:r w:rsidRPr="00FE7EA7">
        <w:rPr>
          <w:rFonts w:ascii="Calibri Light" w:hAnsi="Calibri Light" w:eastAsia="Calibri Light"/>
        </w:rPr>
        <w:t xml:space="preserve"> Real-Time Operations</w:t>
      </w:r>
    </w:p>
    <w:p w14:paraId="43CD5B04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829847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Data changes constantly.</w:t>
      </w:r>
    </w:p>
    <w:p w14:paraId="2BCBA52B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Examples:</w:t>
      </w:r>
    </w:p>
    <w:p w14:paraId="3E8C3797" w14:textId="77777777" w:rsidR="00EF35CA" w:rsidRPr="00FE7EA7" w:rsidRDefault="00EF35CA" w:rsidP="00EF35CA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New order placed</w:t>
      </w:r>
    </w:p>
    <w:p w14:paraId="243D74F2" w14:textId="77777777" w:rsidR="00EF35CA" w:rsidRPr="00FE7EA7" w:rsidRDefault="00EF35CA" w:rsidP="00EF35CA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User logs in</w:t>
      </w:r>
    </w:p>
    <w:p w14:paraId="64BC40A1" w14:textId="77777777" w:rsidR="00EF35CA" w:rsidRPr="00FE7EA7" w:rsidRDefault="00EF35CA" w:rsidP="00EF35CA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Product stock updated</w:t>
      </w:r>
    </w:p>
    <w:p w14:paraId="25083CBA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4A4FED8">
          <v:rect id="_x0000_i1028" style="width:0;height:1.5pt" o:hralign="center" o:hrstd="t" o:hr="t" fillcolor="#a0a0a0" stroked="f"/>
        </w:pict>
      </w:r>
    </w:p>
    <w:p w14:paraId="480E760D" w14:textId="77777777" w:rsidR="00EF35CA" w:rsidRDefault="00EF35CA" w:rsidP="00B8022A">
      <w:pPr>
        <w:pStyle w:val="Heading3"/>
      </w:pPr>
      <w:r w:rsidRPr="00FE7EA7">
        <w:rPr>
          <w:rFonts w:ascii="Calibri Light" w:hAnsi="Calibri Light" w:eastAsia="Calibri Light"/>
        </w:rPr>
        <w:t xml:space="preserve">2. </w:t>
      </w:r>
      <w:r w:rsidRPr="00FE7EA7">
        <w:rPr>
          <w:rFonts w:ascii="Calibri Light" w:hAnsi="Calibri Light" w:cs="Segoe UI Emoji" w:eastAsia="Calibri Light"/>
        </w:rPr>
        <w:t>🔄</w:t>
      </w:r>
      <w:r w:rsidRPr="00FE7EA7">
        <w:rPr>
          <w:rFonts w:ascii="Calibri Light" w:hAnsi="Calibri Light" w:eastAsia="Calibri Light"/>
        </w:rPr>
        <w:t xml:space="preserve"> Frequent Transactions</w:t>
      </w:r>
    </w:p>
    <w:p w14:paraId="6DD39953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9AE05B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Operational databases perform many:</w:t>
      </w:r>
    </w:p>
    <w:p w14:paraId="541EA515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INSERT</w:t>
      </w:r>
    </w:p>
    <w:p w14:paraId="36B001C7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UPDATE</w:t>
      </w:r>
    </w:p>
    <w:p w14:paraId="1940FF65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DELETE</w:t>
      </w:r>
    </w:p>
    <w:p w14:paraId="6D927FD5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SELECT</w:t>
      </w:r>
    </w:p>
    <w:p w14:paraId="283F0CC9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queries every second.</w:t>
      </w:r>
    </w:p>
    <w:p w14:paraId="15DA3EFB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D1608F">
          <v:rect id="_x0000_i1029" style="width:0;height:1.5pt" o:hralign="center" o:hrstd="t" o:hr="t" fillcolor="#a0a0a0" stroked="f"/>
        </w:pict>
      </w:r>
    </w:p>
    <w:p w14:paraId="70AEF35B" w14:textId="77777777" w:rsidR="00EF35CA" w:rsidRDefault="00EF35CA" w:rsidP="00B8022A">
      <w:pPr>
        <w:pStyle w:val="Heading3"/>
      </w:pPr>
      <w:r w:rsidRPr="00FE7EA7">
        <w:rPr>
          <w:rFonts w:ascii="Calibri Light" w:hAnsi="Calibri Light" w:eastAsia="Calibri Light"/>
        </w:rPr>
        <w:t xml:space="preserve">3. </w:t>
      </w:r>
      <w:r w:rsidRPr="00FE7EA7">
        <w:rPr>
          <w:rFonts w:ascii="Calibri Light" w:hAnsi="Calibri Light" w:cs="Segoe UI Emoji" w:eastAsia="Calibri Light"/>
        </w:rPr>
        <w:t>📅</w:t>
      </w:r>
      <w:r w:rsidRPr="00FE7EA7">
        <w:rPr>
          <w:rFonts w:ascii="Calibri Light" w:hAnsi="Calibri Light" w:eastAsia="Calibri Light"/>
        </w:rPr>
        <w:t xml:space="preserve"> Current Data</w:t>
      </w:r>
    </w:p>
    <w:p w14:paraId="02BAD18A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40548C3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Usually stores the latest version of information.</w:t>
      </w:r>
    </w:p>
    <w:p w14:paraId="69C5526E" w14:textId="77777777" w:rsidR="00EF35CA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Example:</w:t>
      </w:r>
    </w:p>
    <w:p w14:paraId="51F844E4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6BCFF599" wp14:editId="240DEF3C">
            <wp:extent cx="5943600" cy="646430"/>
            <wp:effectExtent l="0" t="0" r="0" b="1270"/>
            <wp:docPr id="67875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AD21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Current account balance</w:t>
      </w:r>
    </w:p>
    <w:p w14:paraId="56399DB5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Current inventory quantity</w:t>
      </w:r>
    </w:p>
    <w:p w14:paraId="7B6416F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Current customer address</w:t>
      </w:r>
    </w:p>
    <w:p w14:paraId="49D22FB7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7241B7">
          <v:rect id="_x0000_i1030" style="width:0;height:1.5pt" o:hralign="center" o:hrstd="t" o:hr="t" fillcolor="#a0a0a0" stroked="f"/>
        </w:pict>
      </w:r>
    </w:p>
    <w:p w14:paraId="1F7D50A1" w14:textId="77777777" w:rsidR="00EF35CA" w:rsidRDefault="00EF35CA" w:rsidP="00B8022A">
      <w:pPr>
        <w:pStyle w:val="Heading3"/>
      </w:pPr>
      <w:r w:rsidRPr="00FE7EA7">
        <w:rPr>
          <w:rFonts w:ascii="Calibri Light" w:hAnsi="Calibri Light" w:eastAsia="Calibri Light"/>
        </w:rPr>
        <w:t xml:space="preserve">4. </w:t>
      </w:r>
      <w:r w:rsidRPr="00FE7EA7">
        <w:rPr>
          <w:rFonts w:ascii="Calibri Light" w:hAnsi="Calibri Light" w:cs="Segoe UI Emoji" w:eastAsia="Calibri Light"/>
        </w:rPr>
        <w:t>👥</w:t>
      </w:r>
      <w:r w:rsidRPr="00FE7EA7">
        <w:rPr>
          <w:rFonts w:ascii="Calibri Light" w:hAnsi="Calibri Light" w:eastAsia="Calibri Light"/>
        </w:rPr>
        <w:t xml:space="preserve"> Supports Many Users</w:t>
      </w:r>
    </w:p>
    <w:p w14:paraId="258AFF77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0773CF0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Thousands or millions of users may access the database simultaneously.</w:t>
      </w:r>
    </w:p>
    <w:p w14:paraId="5969B2AE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14FD550">
          <v:rect id="_x0000_i1031" style="width:0;height:1.5pt" o:hralign="center" o:hrstd="t" o:hr="t" fillcolor="#a0a0a0" stroked="f"/>
        </w:pict>
      </w:r>
    </w:p>
    <w:p w14:paraId="46F8A1D7" w14:textId="77777777" w:rsidR="00EF35CA" w:rsidRDefault="00EF35CA" w:rsidP="00B8022A">
      <w:pPr>
        <w:pStyle w:val="Heading3"/>
      </w:pPr>
      <w:r w:rsidRPr="00FE7EA7">
        <w:rPr>
          <w:rFonts w:ascii="Calibri Light" w:hAnsi="Calibri Light" w:eastAsia="Calibri Light"/>
        </w:rPr>
        <w:t xml:space="preserve">5. </w:t>
      </w:r>
      <w:r w:rsidRPr="00FE7EA7">
        <w:rPr>
          <w:rFonts w:ascii="Calibri Light" w:hAnsi="Calibri Light" w:cs="Segoe UI Emoji" w:eastAsia="Calibri Light"/>
        </w:rPr>
        <w:t>🔐</w:t>
      </w:r>
      <w:r w:rsidRPr="00FE7EA7">
        <w:rPr>
          <w:rFonts w:ascii="Calibri Light" w:hAnsi="Calibri Light" w:eastAsia="Calibri Light"/>
        </w:rPr>
        <w:t xml:space="preserve"> Transaction Support</w:t>
      </w:r>
    </w:p>
    <w:p w14:paraId="4B658CC5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1D64F5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Uses database transactions to ensure:</w:t>
      </w:r>
    </w:p>
    <w:p w14:paraId="65AE740D" w14:textId="77777777" w:rsidR="00EF35CA" w:rsidRPr="00FE7EA7" w:rsidRDefault="00EF35CA" w:rsidP="00EF35CA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Accuracy</w:t>
      </w:r>
    </w:p>
    <w:p w14:paraId="70A70072" w14:textId="77777777" w:rsidR="00EF35CA" w:rsidRPr="00FE7EA7" w:rsidRDefault="00EF35CA" w:rsidP="00EF35CA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Consistency</w:t>
      </w:r>
    </w:p>
    <w:p w14:paraId="51C8FA91" w14:textId="77777777" w:rsidR="00EF35CA" w:rsidRPr="00FE7EA7" w:rsidRDefault="00EF35CA" w:rsidP="00EF35CA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Reliability</w:t>
      </w:r>
    </w:p>
    <w:p w14:paraId="26416EE9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Through the ACID properties.</w:t>
      </w:r>
    </w:p>
    <w:p w14:paraId="37489924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B70AA5">
          <v:rect id="_x0000_i1032" style="width:0;height:1.5pt" o:hralign="center" o:hrstd="t" o:hr="t" fillcolor="#a0a0a0" stroked="f"/>
        </w:pict>
      </w:r>
    </w:p>
    <w:p w14:paraId="7727D244" w14:textId="77777777" w:rsidR="00EF35CA" w:rsidRDefault="00EF35CA" w:rsidP="00B8022A">
      <w:pPr>
        <w:pStyle w:val="Heading2"/>
      </w:pPr>
      <w:r w:rsidRPr="00FE7EA7">
        <w:rPr>
          <w:rFonts w:ascii="Calibri Light" w:hAnsi="Calibri Light" w:cs="Segoe UI Emoji" w:eastAsia="Calibri Light"/>
        </w:rPr>
        <w:t>📚</w:t>
      </w:r>
      <w:r w:rsidRPr="00FE7EA7">
        <w:rPr>
          <w:rFonts w:ascii="Calibri Light" w:hAnsi="Calibri Light" w:eastAsia="Calibri Light"/>
        </w:rPr>
        <w:t xml:space="preserve"> Example Tables</w:t>
      </w:r>
    </w:p>
    <w:p w14:paraId="4DBA72E3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4D655CB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Customers</w:t>
      </w:r>
    </w:p>
    <w:p w14:paraId="2DA612BB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459FA5FE" wp14:editId="18AFC8E8">
            <wp:extent cx="5943600" cy="913130"/>
            <wp:effectExtent l="0" t="0" r="0" b="1270"/>
            <wp:docPr id="993055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F35CA" w:rsidRPr="00FE7EA7" w14:paraId="74342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95C6F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8CBF99F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Name</w:t>
            </w:r>
          </w:p>
        </w:tc>
      </w:tr>
      <w:tr w:rsidR="00EF35CA" w:rsidRPr="00FE7EA7" w14:paraId="4BDF8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3861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9C93D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Ali</w:t>
            </w:r>
          </w:p>
        </w:tc>
      </w:tr>
      <w:tr w:rsidR="00EF35CA" w:rsidRPr="00FE7EA7" w14:paraId="1047B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74DF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AC6FBF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Sara</w:t>
            </w:r>
          </w:p>
        </w:tc>
      </w:tr>
    </w:tbl>
    <w:p w14:paraId="2A8FDFFB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F2038B5">
          <v:rect id="_x0000_i1033" style="width:0;height:1.5pt" o:hralign="center" o:hrstd="t" o:hr="t" fillcolor="#a0a0a0" stroked="f"/>
        </w:pict>
      </w:r>
    </w:p>
    <w:p w14:paraId="6C906A83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Orders</w:t>
      </w:r>
    </w:p>
    <w:p w14:paraId="7B53049E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2ABB38A3" wp14:editId="6B787C36">
            <wp:extent cx="5943600" cy="883285"/>
            <wp:effectExtent l="0" t="0" r="0" b="0"/>
            <wp:docPr id="25256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796"/>
      </w:tblGrid>
      <w:tr w:rsidR="00EF35CA" w:rsidRPr="00FE7EA7" w14:paraId="55AFF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52A4B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049453B2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95B7BFA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Total</w:t>
            </w:r>
          </w:p>
        </w:tc>
      </w:tr>
      <w:tr w:rsidR="00EF35CA" w:rsidRPr="00FE7EA7" w14:paraId="59499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9A6E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DCC5117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4FC51B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$50</w:t>
            </w:r>
          </w:p>
        </w:tc>
      </w:tr>
      <w:tr w:rsidR="00EF35CA" w:rsidRPr="00FE7EA7" w14:paraId="33EF3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637C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F938D9A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AC02AA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$75</w:t>
            </w:r>
          </w:p>
        </w:tc>
      </w:tr>
    </w:tbl>
    <w:p w14:paraId="7C050663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2C2648">
          <v:rect id="_x0000_i1034" style="width:0;height:1.5pt" o:hralign="center" o:hrstd="t" o:hr="t" fillcolor="#a0a0a0" stroked="f"/>
        </w:pict>
      </w:r>
    </w:p>
    <w:p w14:paraId="67D303CA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Products</w:t>
      </w:r>
    </w:p>
    <w:p w14:paraId="25455817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084209E6" wp14:editId="68826DC8">
            <wp:extent cx="5943600" cy="888365"/>
            <wp:effectExtent l="0" t="0" r="0" b="6985"/>
            <wp:docPr id="1180128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25"/>
        <w:gridCol w:w="796"/>
      </w:tblGrid>
      <w:tr w:rsidR="00EF35CA" w:rsidRPr="00FE7EA7" w14:paraId="5645A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13FEC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780E2B34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9C6E70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Stock</w:t>
            </w:r>
          </w:p>
        </w:tc>
      </w:tr>
      <w:tr w:rsidR="00EF35CA" w:rsidRPr="00FE7EA7" w14:paraId="582FC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6F3F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76A3B8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373AFE6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20</w:t>
            </w:r>
          </w:p>
        </w:tc>
      </w:tr>
      <w:tr w:rsidR="00EF35CA" w:rsidRPr="00FE7EA7" w14:paraId="14AD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B074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24371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76617AB6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150</w:t>
            </w:r>
          </w:p>
        </w:tc>
      </w:tr>
    </w:tbl>
    <w:p w14:paraId="633D8D96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C590A4">
          <v:rect id="_x0000_i1035" style="width:0;height:1.5pt" o:hralign="center" o:hrstd="t" o:hr="t" fillcolor="#a0a0a0" stroked="f"/>
        </w:pict>
      </w:r>
    </w:p>
    <w:p w14:paraId="4B6D9619" w14:textId="77777777" w:rsidR="00EF35CA" w:rsidRDefault="00EF35CA" w:rsidP="00B8022A">
      <w:pPr>
        <w:pStyle w:val="Heading2"/>
      </w:pPr>
      <w:r w:rsidRPr="00FE7EA7">
        <w:rPr>
          <w:rFonts w:ascii="Calibri Light" w:hAnsi="Calibri Light" w:cs="Segoe UI Emoji" w:eastAsia="Calibri Light"/>
        </w:rPr>
        <w:t>🏦</w:t>
      </w:r>
      <w:r w:rsidRPr="00FE7EA7">
        <w:rPr>
          <w:rFonts w:ascii="Calibri Light" w:hAnsi="Calibri Light" w:eastAsia="Calibri Light"/>
        </w:rPr>
        <w:t xml:space="preserve"> Real-World Uses</w:t>
      </w:r>
    </w:p>
    <w:p w14:paraId="4624186B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1C9AAD1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Banking Systems</w:t>
      </w:r>
    </w:p>
    <w:p w14:paraId="60AB0DFB" w14:textId="77777777" w:rsidR="00EF35CA" w:rsidRPr="00FE7EA7" w:rsidRDefault="00EF35CA" w:rsidP="00EF35CA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Deposits</w:t>
      </w:r>
    </w:p>
    <w:p w14:paraId="1D445258" w14:textId="77777777" w:rsidR="00EF35CA" w:rsidRPr="00FE7EA7" w:rsidRDefault="00EF35CA" w:rsidP="00EF35CA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Withdrawals</w:t>
      </w:r>
    </w:p>
    <w:p w14:paraId="6117AC9E" w14:textId="77777777" w:rsidR="00EF35CA" w:rsidRPr="00B8022A" w:rsidRDefault="00EF35CA" w:rsidP="00EF35CA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Transfers</w:t>
      </w:r>
    </w:p>
    <w:p w14:paraId="64462182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E-Commerce</w:t>
      </w:r>
    </w:p>
    <w:p w14:paraId="71805895" w14:textId="77777777" w:rsidR="00EF35CA" w:rsidRPr="00FE7EA7" w:rsidRDefault="00EF35CA" w:rsidP="00EF35CA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Orders</w:t>
      </w:r>
    </w:p>
    <w:p w14:paraId="63D33C98" w14:textId="77777777" w:rsidR="00EF35CA" w:rsidRPr="00FE7EA7" w:rsidRDefault="00EF35CA" w:rsidP="00EF35CA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Payments</w:t>
      </w:r>
    </w:p>
    <w:p w14:paraId="39C885C9" w14:textId="77777777" w:rsidR="00EF35CA" w:rsidRPr="00B8022A" w:rsidRDefault="00EF35CA" w:rsidP="00EF35CA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Inventory updates</w:t>
      </w:r>
    </w:p>
    <w:p w14:paraId="5CC13F71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Hospital Systems</w:t>
      </w:r>
    </w:p>
    <w:p w14:paraId="7CABC091" w14:textId="77777777" w:rsidR="00EF35CA" w:rsidRPr="00FE7EA7" w:rsidRDefault="00EF35CA" w:rsidP="00EF35CA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Patient records</w:t>
      </w:r>
    </w:p>
    <w:p w14:paraId="640777CE" w14:textId="77777777" w:rsidR="00EF35CA" w:rsidRPr="00FE7EA7" w:rsidRDefault="00EF35CA" w:rsidP="00EF35CA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Appointments</w:t>
      </w:r>
    </w:p>
    <w:p w14:paraId="0D8C00DE" w14:textId="77777777" w:rsidR="00EF35CA" w:rsidRPr="00B8022A" w:rsidRDefault="00EF35CA" w:rsidP="00EF35CA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Billing</w:t>
      </w:r>
    </w:p>
    <w:p w14:paraId="4F09EEC2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Airline Systems</w:t>
      </w:r>
    </w:p>
    <w:p w14:paraId="4B196576" w14:textId="77777777" w:rsidR="00EF35CA" w:rsidRPr="00FE7EA7" w:rsidRDefault="00EF35CA" w:rsidP="00EF35CA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Reservations</w:t>
      </w:r>
    </w:p>
    <w:p w14:paraId="285649AB" w14:textId="77777777" w:rsidR="00EF35CA" w:rsidRPr="00FE7EA7" w:rsidRDefault="00EF35CA" w:rsidP="00EF35CA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Ticket purchases</w:t>
      </w:r>
    </w:p>
    <w:p w14:paraId="1154EAE2" w14:textId="77777777" w:rsidR="00EF35CA" w:rsidRPr="00B8022A" w:rsidRDefault="00EF35CA" w:rsidP="00EF35CA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Seat assignments</w:t>
      </w:r>
    </w:p>
    <w:p w14:paraId="01C397B4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Social Media</w:t>
      </w:r>
    </w:p>
    <w:p w14:paraId="479F7F53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Posts</w:t>
      </w:r>
    </w:p>
    <w:p w14:paraId="4CE47011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Likes</w:t>
      </w:r>
    </w:p>
    <w:p w14:paraId="72AC0FA5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Comments</w:t>
      </w:r>
    </w:p>
    <w:p w14:paraId="4DE1141E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Messages</w:t>
      </w:r>
    </w:p>
    <w:p w14:paraId="4ECDA162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4AC06B">
          <v:rect id="_x0000_i1036" style="width:0;height:1.5pt" o:hralign="center" o:hrstd="t" o:hr="t" fillcolor="#a0a0a0" stroked="f"/>
        </w:pict>
      </w:r>
    </w:p>
    <w:p w14:paraId="41B50850" w14:textId="77777777" w:rsidR="00EF35CA" w:rsidRDefault="00EF35CA" w:rsidP="00B8022A">
      <w:pPr>
        <w:pStyle w:val="Heading2"/>
      </w:pPr>
      <w:r w:rsidRPr="00FE7EA7">
        <w:rPr>
          <w:rFonts w:ascii="Calibri Light" w:hAnsi="Calibri Light" w:cs="Segoe UI Emoji" w:eastAsia="Calibri Light"/>
        </w:rPr>
        <w:t>🌍</w:t>
      </w:r>
      <w:r w:rsidRPr="00FE7EA7">
        <w:rPr>
          <w:rFonts w:ascii="Calibri Light" w:hAnsi="Calibri Light" w:eastAsia="Calibri Light"/>
        </w:rPr>
        <w:t xml:space="preserve"> Popular Operational Databases</w:t>
      </w:r>
    </w:p>
    <w:p w14:paraId="590CCB7D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AE75FDD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Relational Databases</w:t>
      </w:r>
    </w:p>
    <w:p w14:paraId="795578E0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0" w:history="1">
        <w:r w:rsidRPr="00FE7EA7">
          <w:rPr>
            <w:rStyle w:val="Hyperlink"/>
            <w:rFonts w:ascii="Roboto Mono" w:hAnsi="Roboto Mono"/>
          </w:rPr>
          <w:t>MySQL</w:t>
        </w:r>
      </w:hyperlink>
    </w:p>
    <w:p w14:paraId="5F0B102D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1" w:history="1">
        <w:r w:rsidRPr="00FE7EA7">
          <w:rPr>
            <w:rStyle w:val="Hyperlink"/>
            <w:rFonts w:ascii="Roboto Mono" w:hAnsi="Roboto Mono"/>
          </w:rPr>
          <w:t>PostgreSQL</w:t>
        </w:r>
      </w:hyperlink>
    </w:p>
    <w:p w14:paraId="46787047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2" w:history="1">
        <w:r w:rsidRPr="00FE7EA7">
          <w:rPr>
            <w:rStyle w:val="Hyperlink"/>
            <w:rFonts w:ascii="Roboto Mono" w:hAnsi="Roboto Mono"/>
          </w:rPr>
          <w:t>Microsoft SQL Server</w:t>
        </w:r>
      </w:hyperlink>
    </w:p>
    <w:p w14:paraId="15783D25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3" w:history="1">
        <w:r w:rsidRPr="00FE7EA7">
          <w:rPr>
            <w:rStyle w:val="Hyperlink"/>
            <w:rFonts w:ascii="Roboto Mono" w:hAnsi="Roboto Mono"/>
          </w:rPr>
          <w:t>Oracle Database</w:t>
        </w:r>
      </w:hyperlink>
    </w:p>
    <w:p w14:paraId="40CE76C1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NoSQL Databases</w:t>
      </w:r>
    </w:p>
    <w:p w14:paraId="4BAE9A70" w14:textId="77777777" w:rsidR="00EF35CA" w:rsidRPr="00FE7EA7" w:rsidRDefault="00EF35CA" w:rsidP="00EF35CA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hyperlink r:id="rId14" w:history="1">
        <w:r w:rsidRPr="00FE7EA7">
          <w:rPr>
            <w:rStyle w:val="Hyperlink"/>
            <w:rFonts w:ascii="Roboto Mono" w:hAnsi="Roboto Mono"/>
          </w:rPr>
          <w:t>MongoDB</w:t>
        </w:r>
      </w:hyperlink>
    </w:p>
    <w:p w14:paraId="046789BE" w14:textId="77777777" w:rsidR="00EF35CA" w:rsidRPr="00FE7EA7" w:rsidRDefault="00EF35CA" w:rsidP="00EF35CA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hyperlink r:id="rId15" w:history="1">
        <w:r w:rsidRPr="00FE7EA7">
          <w:rPr>
            <w:rStyle w:val="Hyperlink"/>
            <w:rFonts w:ascii="Roboto Mono" w:hAnsi="Roboto Mono"/>
          </w:rPr>
          <w:t>Cassandra</w:t>
        </w:r>
      </w:hyperlink>
    </w:p>
    <w:p w14:paraId="131BE357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EC47E5F">
          <v:rect id="_x0000_i1037" style="width:0;height:1.5pt" o:hralign="center" o:hrstd="t" o:hr="t" fillcolor="#a0a0a0" stroked="f"/>
        </w:pict>
      </w:r>
    </w:p>
    <w:p w14:paraId="2FED459E" w14:textId="77777777" w:rsidR="00EF35CA" w:rsidRDefault="00EF35CA" w:rsidP="00B8022A">
      <w:pPr>
        <w:pStyle w:val="Heading2"/>
      </w:pPr>
      <w:r w:rsidRPr="00FE7EA7">
        <w:rPr>
          <w:rFonts w:ascii="Calibri Light" w:hAnsi="Calibri Light" w:cs="Segoe UI Emoji" w:eastAsia="Calibri Light"/>
        </w:rPr>
        <w:t>⚖️</w:t>
      </w:r>
      <w:r w:rsidRPr="00FE7EA7">
        <w:rPr>
          <w:rFonts w:ascii="Calibri Light" w:hAnsi="Calibri Light" w:eastAsia="Calibri Light"/>
        </w:rPr>
        <w:t xml:space="preserve"> Operational Database vs Data Warehouse</w:t>
      </w:r>
    </w:p>
    <w:p w14:paraId="3C947D0A" w14:textId="77777777" w:rsidR="00EF35CA" w:rsidRDefault="00EF35CA" w:rsidP="00B8022A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78DBCC7" w14:textId="77777777" w:rsidR="00EF35CA" w:rsidRPr="00B8022A" w:rsidRDefault="00EF35CA" w:rsidP="00B8022A">
      <w:r>
        <w:rPr>
          <w:rFonts w:ascii="Arial" w:hAnsi="Arial" w:eastAsia="Arial"/>
          <w:noProof/>
        </w:rPr>
        <w:drawing>
          <wp:inline distT="0" distB="0" distL="0" distR="0" wp14:anchorId="6EBA7875" wp14:editId="02AC0270">
            <wp:extent cx="5943600" cy="2280920"/>
            <wp:effectExtent l="0" t="0" r="0" b="5080"/>
            <wp:docPr id="1626034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949"/>
        <w:gridCol w:w="3244"/>
      </w:tblGrid>
      <w:tr w:rsidR="00EF35CA" w:rsidRPr="00FE7EA7" w14:paraId="602ED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FF776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152330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Operational Database (OLTP)</w:t>
            </w:r>
          </w:p>
        </w:tc>
        <w:tc>
          <w:tcPr>
            <w:tcW w:w="0" w:type="auto"/>
            <w:vAlign w:val="center"/>
            <w:hideMark/>
          </w:tcPr>
          <w:p w14:paraId="56F3C08D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Data Warehouse (OLAP)</w:t>
            </w:r>
          </w:p>
        </w:tc>
      </w:tr>
      <w:tr w:rsidR="00EF35CA" w:rsidRPr="00FE7EA7" w14:paraId="71C7D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FE2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614A53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Daily operations</w:t>
            </w:r>
          </w:p>
        </w:tc>
        <w:tc>
          <w:tcPr>
            <w:tcW w:w="0" w:type="auto"/>
            <w:vAlign w:val="center"/>
            <w:hideMark/>
          </w:tcPr>
          <w:p w14:paraId="2C6D2241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Analytics &amp; reporting</w:t>
            </w:r>
          </w:p>
        </w:tc>
      </w:tr>
      <w:tr w:rsidR="00EF35CA" w:rsidRPr="00FE7EA7" w14:paraId="39B8A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D785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C46CD46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33DECF7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Historical</w:t>
            </w:r>
          </w:p>
        </w:tc>
      </w:tr>
      <w:tr w:rsidR="00EF35CA" w:rsidRPr="00FE7EA7" w14:paraId="74B11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2FE9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1B00664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Very frequent</w:t>
            </w:r>
          </w:p>
        </w:tc>
        <w:tc>
          <w:tcPr>
            <w:tcW w:w="0" w:type="auto"/>
            <w:vAlign w:val="center"/>
            <w:hideMark/>
          </w:tcPr>
          <w:p w14:paraId="78F1F0D5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Rare</w:t>
            </w:r>
          </w:p>
        </w:tc>
      </w:tr>
      <w:tr w:rsidR="00EF35CA" w:rsidRPr="00FE7EA7" w14:paraId="47EA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D9D8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66B11433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260D579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Periodic</w:t>
            </w:r>
          </w:p>
        </w:tc>
      </w:tr>
      <w:tr w:rsidR="00EF35CA" w:rsidRPr="00FE7EA7" w14:paraId="276D9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08CD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14:paraId="4E685B24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Simple and fast</w:t>
            </w:r>
          </w:p>
        </w:tc>
        <w:tc>
          <w:tcPr>
            <w:tcW w:w="0" w:type="auto"/>
            <w:vAlign w:val="center"/>
            <w:hideMark/>
          </w:tcPr>
          <w:p w14:paraId="147D5689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Complex and analytical</w:t>
            </w:r>
          </w:p>
        </w:tc>
      </w:tr>
      <w:tr w:rsidR="00EF35CA" w:rsidRPr="00FE7EA7" w14:paraId="013FB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CAD0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978608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Applications and customers</w:t>
            </w:r>
          </w:p>
        </w:tc>
        <w:tc>
          <w:tcPr>
            <w:tcW w:w="0" w:type="auto"/>
            <w:vAlign w:val="center"/>
            <w:hideMark/>
          </w:tcPr>
          <w:p w14:paraId="7A1B37FC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Analysts and managers</w:t>
            </w:r>
          </w:p>
        </w:tc>
      </w:tr>
    </w:tbl>
    <w:p w14:paraId="04C7E609" w14:textId="77777777" w:rsidR="00EF35CA" w:rsidRDefault="00EF35CA" w:rsidP="00FE7EA7">
      <w:pPr>
        <w:rPr>
          <w:rFonts w:ascii="Roboto Mono" w:hAnsi="Roboto Mono"/>
          <w:b/>
          <w:bCs/>
        </w:rPr>
      </w:pPr>
    </w:p>
    <w:p w14:paraId="03D0A4B7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Example</w:t>
      </w:r>
    </w:p>
    <w:p w14:paraId="764BBD5A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Operational Database</w:t>
      </w:r>
    </w:p>
    <w:p w14:paraId="52AC2174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1BE645C0" wp14:editId="6C0EA008">
            <wp:extent cx="5943600" cy="359410"/>
            <wp:effectExtent l="0" t="0" r="0" b="2540"/>
            <wp:docPr id="1307699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3BF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Current inventory = 50 units</w:t>
      </w:r>
    </w:p>
    <w:p w14:paraId="0EE5C1B0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Data Warehouse</w:t>
      </w:r>
    </w:p>
    <w:p w14:paraId="1F442494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081E361D" wp14:editId="0A0EBCE5">
            <wp:extent cx="5943600" cy="339725"/>
            <wp:effectExtent l="0" t="0" r="0" b="3175"/>
            <wp:docPr id="15939983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F89E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Inventory trends for the last 5 years</w:t>
      </w:r>
    </w:p>
    <w:p w14:paraId="5BBD7760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330D083">
          <v:rect id="_x0000_i1038" style="width:0;height:1.5pt" o:hralign="center" o:hrstd="t" o:hr="t" fillcolor="#a0a0a0" stroked="f"/>
        </w:pict>
      </w:r>
    </w:p>
    <w:p w14:paraId="0E997DA3" w14:textId="77777777" w:rsidR="00EF35CA" w:rsidRDefault="00EF35CA" w:rsidP="00B8022A">
      <w:pPr>
        <w:pStyle w:val="Heading2"/>
      </w:pPr>
      <w:r w:rsidRPr="00FE7EA7">
        <w:rPr>
          <w:rFonts w:ascii="Calibri Light" w:hAnsi="Calibri Light" w:cs="Segoe UI Emoji" w:eastAsia="Calibri Light"/>
        </w:rPr>
        <w:t>🔗</w:t>
      </w:r>
      <w:r w:rsidRPr="00FE7EA7">
        <w:rPr>
          <w:rFonts w:ascii="Calibri Light" w:hAnsi="Calibri Light" w:eastAsia="Calibri Light"/>
        </w:rPr>
        <w:t xml:space="preserve"> How an Operational Database Works</w:t>
      </w:r>
    </w:p>
    <w:p w14:paraId="31758EF0" w14:textId="77777777" w:rsidR="00EF35CA" w:rsidRDefault="00EF35CA" w:rsidP="00B8022A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5F953EC" w14:textId="77777777" w:rsidR="00EF35CA" w:rsidRPr="00B8022A" w:rsidRDefault="00EF35CA" w:rsidP="00B8022A">
      <w:r>
        <w:rPr>
          <w:rFonts w:ascii="Arial" w:hAnsi="Arial" w:eastAsia="Arial"/>
          <w:noProof/>
        </w:rPr>
        <w:drawing>
          <wp:inline distT="0" distB="0" distL="0" distR="0" wp14:anchorId="7271662B" wp14:editId="03697CAE">
            <wp:extent cx="5943600" cy="1242060"/>
            <wp:effectExtent l="0" t="0" r="0" b="0"/>
            <wp:docPr id="1602373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4A31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Users / Applications</w:t>
      </w:r>
    </w:p>
    <w:p w14:paraId="50CC2240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     </w:t>
      </w:r>
      <w:r w:rsidRPr="00FE7EA7">
        <w:rPr>
          <w:rFonts w:ascii="Roboto Mono" w:hAnsi="Roboto Mono" w:eastAsia="Roboto Mono"/>
        </w:rPr>
        <w:t>↓</w:t>
      </w:r>
    </w:p>
    <w:p w14:paraId="424AD30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Operational Database</w:t>
      </w:r>
    </w:p>
    <w:p w14:paraId="4B8EB552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     </w:t>
      </w:r>
      <w:r w:rsidRPr="00FE7EA7">
        <w:rPr>
          <w:rFonts w:ascii="Roboto Mono" w:hAnsi="Roboto Mono" w:eastAsia="Roboto Mono"/>
        </w:rPr>
        <w:t>↓</w:t>
      </w:r>
    </w:p>
    <w:p w14:paraId="3CCED55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Transactions</w:t>
      </w:r>
    </w:p>
    <w:p w14:paraId="65DB608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     </w:t>
      </w:r>
      <w:r w:rsidRPr="00FE7EA7">
        <w:rPr>
          <w:rFonts w:ascii="Roboto Mono" w:hAnsi="Roboto Mono" w:eastAsia="Roboto Mono"/>
        </w:rPr>
        <w:t>↓</w:t>
      </w:r>
    </w:p>
    <w:p w14:paraId="2C138A9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Updated Current Data</w:t>
      </w:r>
    </w:p>
    <w:p w14:paraId="04B89162" w14:textId="77777777" w:rsidR="00EF35CA" w:rsidRPr="00FE7EA7" w:rsidRDefault="00EF35CA" w:rsidP="00B8022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BC1D2F">
          <v:rect id="_x0000_i1039" style="width:0;height:1.5pt" o:hralign="center" o:hrstd="t" o:hr="t" fillcolor="#a0a0a0" stroked="f"/>
        </w:pict>
      </w:r>
    </w:p>
    <w:p w14:paraId="37AE1DDD" w14:textId="77777777" w:rsidR="00EF35CA" w:rsidRDefault="00EF35CA" w:rsidP="00B8022A">
      <w:pPr>
        <w:pStyle w:val="Heading2"/>
      </w:pPr>
      <w:r w:rsidRPr="00FE7EA7">
        <w:rPr>
          <w:rFonts w:ascii="Calibri Light" w:hAnsi="Calibri Light" w:cs="Segoe UI Emoji" w:eastAsia="Calibri Light"/>
        </w:rPr>
        <w:t>🧠</w:t>
      </w:r>
      <w:r w:rsidRPr="00FE7EA7">
        <w:rPr>
          <w:rFonts w:ascii="Calibri Light" w:hAnsi="Calibri Light" w:eastAsia="Calibri Light"/>
        </w:rPr>
        <w:t xml:space="preserve"> Simple Analogy</w:t>
      </w:r>
    </w:p>
    <w:p w14:paraId="2DBC8925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4E60C76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Think of:</w:t>
      </w:r>
    </w:p>
    <w:p w14:paraId="7878D14C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cs="Segoe UI Emoji" w:eastAsia="Roboto Mono"/>
        </w:rPr>
        <w:t>🏪</w:t>
      </w:r>
      <w:r w:rsidRPr="00FE7EA7">
        <w:rPr>
          <w:rFonts w:ascii="Roboto Mono" w:hAnsi="Roboto Mono" w:eastAsia="Roboto Mono"/>
        </w:rPr>
        <w:t xml:space="preserve"> </w:t>
      </w:r>
      <w:r w:rsidRPr="00FE7EA7">
        <w:rPr>
          <w:rFonts w:ascii="Roboto Mono" w:hAnsi="Roboto Mono" w:eastAsia="Roboto Mono"/>
          <w:b/>
          <w:bCs/>
        </w:rPr>
        <w:t>Operational Database</w:t>
      </w:r>
      <w:r w:rsidRPr="00FE7EA7">
        <w:rPr>
          <w:rFonts w:ascii="Roboto Mono" w:hAnsi="Roboto Mono" w:eastAsia="Roboto Mono"/>
        </w:rPr>
        <w:t xml:space="preserve"> = a store cashier system</w:t>
      </w:r>
    </w:p>
    <w:p w14:paraId="4E0246EC" w14:textId="77777777" w:rsidR="00EF35CA" w:rsidRPr="00FE7EA7" w:rsidRDefault="00EF35CA" w:rsidP="00EF35CA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Handles today's customers</w:t>
      </w:r>
    </w:p>
    <w:p w14:paraId="48679E61" w14:textId="77777777" w:rsidR="00EF35CA" w:rsidRPr="00FE7EA7" w:rsidRDefault="00EF35CA" w:rsidP="00EF35CA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Records today's sales</w:t>
      </w:r>
    </w:p>
    <w:p w14:paraId="4A33D67D" w14:textId="77777777" w:rsidR="00EF35CA" w:rsidRPr="00FE7EA7" w:rsidRDefault="00EF35CA" w:rsidP="00EF35CA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Updates inventory immediately</w:t>
      </w:r>
    </w:p>
    <w:p w14:paraId="41B85EC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cs="Segoe UI Emoji" w:eastAsia="Roboto Mono"/>
        </w:rPr>
        <w:t>🏢</w:t>
      </w:r>
      <w:r w:rsidRPr="00FE7EA7">
        <w:rPr>
          <w:rFonts w:ascii="Roboto Mono" w:hAnsi="Roboto Mono" w:eastAsia="Roboto Mono"/>
        </w:rPr>
        <w:t xml:space="preserve"> </w:t>
      </w:r>
      <w:r w:rsidRPr="00FE7EA7">
        <w:rPr>
          <w:rFonts w:ascii="Roboto Mono" w:hAnsi="Roboto Mono" w:eastAsia="Roboto Mono"/>
          <w:b/>
          <w:bCs/>
        </w:rPr>
        <w:t>Data Warehouse</w:t>
      </w:r>
      <w:r w:rsidRPr="00FE7EA7">
        <w:rPr>
          <w:rFonts w:ascii="Roboto Mono" w:hAnsi="Roboto Mono" w:eastAsia="Roboto Mono"/>
        </w:rPr>
        <w:t xml:space="preserve"> = the company's analysis department</w:t>
      </w:r>
    </w:p>
    <w:p w14:paraId="59193C01" w14:textId="77777777" w:rsidR="00EF35CA" w:rsidRPr="00FE7EA7" w:rsidRDefault="00EF35CA" w:rsidP="00EF35CA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Studies years of sales history</w:t>
      </w:r>
    </w:p>
    <w:p w14:paraId="381FDD49" w14:textId="77777777" w:rsidR="00EF35CA" w:rsidRPr="00FE7EA7" w:rsidRDefault="00EF35CA" w:rsidP="00EF35CA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Creates reports and forecasts</w:t>
      </w:r>
    </w:p>
    <w:p w14:paraId="39791B14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B88DFB">
          <v:rect id="_x0000_i1040" style="width:0;height:1.5pt" o:hralign="center" o:hrstd="t" o:hr="t" fillcolor="#a0a0a0" stroked="f"/>
        </w:pict>
      </w:r>
    </w:p>
    <w:p w14:paraId="761094C5" w14:textId="77777777" w:rsidR="00EF35CA" w:rsidRDefault="00EF35CA" w:rsidP="00B8022A">
      <w:pPr>
        <w:pStyle w:val="Heading2"/>
      </w:pPr>
      <w:r w:rsidRPr="00FE7EA7">
        <w:rPr>
          <w:rFonts w:ascii="Calibri Light" w:hAnsi="Calibri Light" w:cs="Segoe UI Emoji" w:eastAsia="Calibri Light"/>
        </w:rPr>
        <w:t>🧭</w:t>
      </w:r>
      <w:r w:rsidRPr="00FE7EA7">
        <w:rPr>
          <w:rFonts w:ascii="Calibri Light" w:hAnsi="Calibri Light" w:eastAsia="Calibri Light"/>
        </w:rPr>
        <w:t xml:space="preserve"> Summary</w:t>
      </w:r>
    </w:p>
    <w:p w14:paraId="752846D8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532C149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An </w:t>
      </w:r>
      <w:r w:rsidRPr="00FE7EA7">
        <w:rPr>
          <w:rFonts w:ascii="Roboto Mono" w:hAnsi="Roboto Mono" w:eastAsia="Roboto Mono"/>
          <w:b/>
          <w:bCs/>
        </w:rPr>
        <w:t>Operational Database (OLTP Database)</w:t>
      </w:r>
      <w:r w:rsidRPr="00FE7EA7">
        <w:rPr>
          <w:rFonts w:ascii="Roboto Mono" w:hAnsi="Roboto Mono" w:eastAsia="Roboto Mono"/>
        </w:rPr>
        <w:t xml:space="preserve"> is a database designed to support the daily operations of an organization by storing and processing current data through fast, reliable, real-time transactions such as orders, payments, reservations, and account updates.</w:t>
      </w:r>
    </w:p>
    <w:p w14:paraId="272DC7E4" w14:textId="77777777" w:rsidR="00EF35CA" w:rsidRPr="00FE7EA7" w:rsidRDefault="00EF35CA" w:rsidP="004E32A4">
      <w:pPr>
        <w:rPr>
          <w:rFonts w:ascii="Roboto Mono" w:hAnsi="Roboto Mono"/>
        </w:rPr>
      </w:pPr>
    </w:p>
    <w:p w14:paraId="225A3C6A" w14:textId="77777777" w:rsidR="00EF35CA" w:rsidRPr="001E0DEC" w:rsidRDefault="00EF35CA" w:rsidP="001E0DEC">
      <w:pPr>
        <w:pStyle w:val="Heading1"/>
      </w:pPr>
      <w:r w:rsidRPr="00401F07">
        <w:rPr>
          <w:rFonts w:ascii="Calibri Light" w:hAnsi="Calibri Light" w:eastAsia="Calibri Light"/>
        </w:rPr>
        <w:t>Data Warehouse</w:t>
      </w:r>
    </w:p>
    <w:p w14:paraId="7ACC6607" w14:textId="77777777" w:rsidR="00EF35CA" w:rsidRDefault="00EF35CA" w:rsidP="00B8022A">
      <w:pPr>
        <w:pStyle w:val="Heading2"/>
      </w:pPr>
      <w:r w:rsidRPr="004E32A4">
        <w:rPr>
          <w:rFonts w:ascii="Calibri Light" w:hAnsi="Calibri Light" w:cs="Segoe UI Emoji" w:eastAsia="Calibri Light"/>
        </w:rPr>
        <w:t>🌟</w:t>
      </w:r>
      <w:r w:rsidRPr="004E32A4">
        <w:rPr>
          <w:rFonts w:ascii="Calibri Light" w:hAnsi="Calibri Light" w:eastAsia="Calibri Light"/>
        </w:rPr>
        <w:t xml:space="preserve"> Definition</w:t>
      </w:r>
    </w:p>
    <w:p w14:paraId="0E730B3D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E82DDD4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A </w:t>
      </w:r>
      <w:r w:rsidRPr="004E32A4">
        <w:rPr>
          <w:rFonts w:ascii="Roboto Mono" w:hAnsi="Roboto Mono" w:eastAsia="Roboto Mono"/>
          <w:b/>
          <w:bCs/>
        </w:rPr>
        <w:t>Data Warehouse (DW)</w:t>
      </w:r>
      <w:r w:rsidRPr="004E32A4">
        <w:rPr>
          <w:rFonts w:ascii="Roboto Mono" w:hAnsi="Roboto Mono" w:eastAsia="Roboto Mono"/>
        </w:rPr>
        <w:t xml:space="preserve"> is a </w:t>
      </w:r>
      <w:r w:rsidRPr="004E32A4">
        <w:rPr>
          <w:rFonts w:ascii="Roboto Mono" w:hAnsi="Roboto Mono" w:eastAsia="Roboto Mono"/>
          <w:b/>
          <w:bCs/>
        </w:rPr>
        <w:t>centralized repository</w:t>
      </w:r>
      <w:r w:rsidRPr="004E32A4">
        <w:rPr>
          <w:rFonts w:ascii="Roboto Mono" w:hAnsi="Roboto Mono" w:eastAsia="Roboto Mono"/>
        </w:rPr>
        <w:t xml:space="preserve"> that stores large amounts of </w:t>
      </w:r>
      <w:r w:rsidRPr="004E32A4">
        <w:rPr>
          <w:rFonts w:ascii="Roboto Mono" w:hAnsi="Roboto Mono" w:eastAsia="Roboto Mono"/>
          <w:b/>
          <w:bCs/>
        </w:rPr>
        <w:t>historical data</w:t>
      </w:r>
      <w:r w:rsidRPr="004E32A4">
        <w:rPr>
          <w:rFonts w:ascii="Roboto Mono" w:hAnsi="Roboto Mono" w:eastAsia="Roboto Mono"/>
        </w:rPr>
        <w:t xml:space="preserve"> collected from multiple sources for </w:t>
      </w:r>
      <w:r w:rsidRPr="004E32A4">
        <w:rPr>
          <w:rFonts w:ascii="Roboto Mono" w:hAnsi="Roboto Mono" w:eastAsia="Roboto Mono"/>
          <w:b/>
          <w:bCs/>
        </w:rPr>
        <w:t>reporting, analytics, and business intelligence (BI)</w:t>
      </w:r>
      <w:r w:rsidRPr="004E32A4">
        <w:rPr>
          <w:rFonts w:ascii="Roboto Mono" w:hAnsi="Roboto Mono" w:eastAsia="Roboto Mono"/>
        </w:rPr>
        <w:t>.</w:t>
      </w:r>
    </w:p>
    <w:p w14:paraId="2D84F07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Unlike operational databases, a data warehouse is optimized for </w:t>
      </w:r>
      <w:r w:rsidRPr="004E32A4">
        <w:rPr>
          <w:rFonts w:ascii="Roboto Mono" w:hAnsi="Roboto Mono" w:eastAsia="Roboto Mono"/>
          <w:b/>
          <w:bCs/>
        </w:rPr>
        <w:t>analysis</w:t>
      </w:r>
      <w:r w:rsidRPr="004E32A4">
        <w:rPr>
          <w:rFonts w:ascii="Roboto Mono" w:hAnsi="Roboto Mono" w:eastAsia="Roboto Mono"/>
        </w:rPr>
        <w:t>, not daily transactions.</w:t>
      </w:r>
    </w:p>
    <w:p w14:paraId="600A1F82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42BC453">
          <v:rect id="_x0000_i1041" style="width:0;height:1.5pt" o:hralign="center" o:hrstd="t" o:hr="t" fillcolor="#a0a0a0" stroked="f"/>
        </w:pict>
      </w:r>
    </w:p>
    <w:p w14:paraId="7F6797FD" w14:textId="77777777" w:rsidR="00EF35CA" w:rsidRDefault="00EF35CA" w:rsidP="00B8022A">
      <w:pPr>
        <w:pStyle w:val="Heading2"/>
      </w:pPr>
      <w:r w:rsidRPr="004E32A4">
        <w:rPr>
          <w:rFonts w:ascii="Calibri Light" w:hAnsi="Calibri Light" w:cs="Segoe UI Emoji" w:eastAsia="Calibri Light"/>
        </w:rPr>
        <w:t>🎯</w:t>
      </w:r>
      <w:r w:rsidRPr="004E32A4">
        <w:rPr>
          <w:rFonts w:ascii="Calibri Light" w:hAnsi="Calibri Light" w:eastAsia="Calibri Light"/>
        </w:rPr>
        <w:t xml:space="preserve"> Purpose</w:t>
      </w:r>
    </w:p>
    <w:p w14:paraId="443EB5FA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4D81568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 data warehouse helps organizations:</w:t>
      </w:r>
    </w:p>
    <w:p w14:paraId="60BA0B99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Analyze historical data</w:t>
      </w:r>
    </w:p>
    <w:p w14:paraId="5C5BDE19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Generate reports</w:t>
      </w:r>
    </w:p>
    <w:p w14:paraId="4B64460A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Identify trends</w:t>
      </w:r>
    </w:p>
    <w:p w14:paraId="60DFC91E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Support decision-making</w:t>
      </w:r>
    </w:p>
    <w:p w14:paraId="04337BCA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Combine data from multiple systems</w:t>
      </w:r>
    </w:p>
    <w:p w14:paraId="46209979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Power dashboards and business intelligence tools</w:t>
      </w:r>
    </w:p>
    <w:p w14:paraId="6BAC8D6C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E17A4CE">
          <v:rect id="_x0000_i1042" style="width:0;height:1.5pt" o:hralign="center" o:hrstd="t" o:hr="t" fillcolor="#a0a0a0" stroked="f"/>
        </w:pict>
      </w:r>
    </w:p>
    <w:p w14:paraId="55BA599A" w14:textId="77777777" w:rsidR="00EF35CA" w:rsidRDefault="00EF35CA" w:rsidP="00B8022A">
      <w:pPr>
        <w:pStyle w:val="Heading2"/>
      </w:pPr>
      <w:r w:rsidRPr="004E32A4">
        <w:rPr>
          <w:rFonts w:ascii="Calibri Light" w:hAnsi="Calibri Light" w:cs="Segoe UI Emoji" w:eastAsia="Calibri Light"/>
        </w:rPr>
        <w:t>🧠</w:t>
      </w:r>
      <w:r w:rsidRPr="004E32A4">
        <w:rPr>
          <w:rFonts w:ascii="Calibri Light" w:hAnsi="Calibri Light" w:eastAsia="Calibri Light"/>
        </w:rPr>
        <w:t xml:space="preserve"> Simple Example</w:t>
      </w:r>
    </w:p>
    <w:p w14:paraId="690C3C0A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5683655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 company has:</w:t>
      </w:r>
    </w:p>
    <w:p w14:paraId="59F92787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Sales database</w:t>
      </w:r>
    </w:p>
    <w:p w14:paraId="466E5F47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Customer database</w:t>
      </w:r>
    </w:p>
    <w:p w14:paraId="1349FC97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Inventory database</w:t>
      </w:r>
    </w:p>
    <w:p w14:paraId="186BDF82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Website analytics</w:t>
      </w:r>
    </w:p>
    <w:p w14:paraId="7D6A4FF8" w14:textId="77777777" w:rsidR="00EF35CA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Instead of analyzing each system separately, data is copied into a </w:t>
      </w:r>
      <w:r w:rsidRPr="004E32A4">
        <w:rPr>
          <w:rFonts w:ascii="Roboto Mono" w:hAnsi="Roboto Mono" w:eastAsia="Roboto Mono"/>
          <w:b/>
          <w:bCs/>
        </w:rPr>
        <w:t>Data Warehouse</w:t>
      </w:r>
      <w:r w:rsidRPr="004E32A4">
        <w:rPr>
          <w:rFonts w:ascii="Roboto Mono" w:hAnsi="Roboto Mono" w:eastAsia="Roboto Mono"/>
        </w:rPr>
        <w:t>.</w:t>
      </w:r>
    </w:p>
    <w:p w14:paraId="728AE3D0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00E0D8D6" wp14:editId="4CEB3101">
            <wp:extent cx="5943600" cy="1255395"/>
            <wp:effectExtent l="0" t="0" r="0" b="1905"/>
            <wp:docPr id="1295793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932E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Sales DB</w:t>
      </w:r>
    </w:p>
    <w:p w14:paraId="5BE525D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\</w:t>
      </w:r>
    </w:p>
    <w:p w14:paraId="00E9E362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Customer DB</w:t>
      </w:r>
    </w:p>
    <w:p w14:paraId="27C4C925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 \</w:t>
      </w:r>
    </w:p>
    <w:p w14:paraId="4365602B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Inventory DB ----&gt; Data Warehouse ----&gt; Reports &amp; Dashboards</w:t>
      </w:r>
    </w:p>
    <w:p w14:paraId="23271AC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 /</w:t>
      </w:r>
    </w:p>
    <w:p w14:paraId="2E3B8C5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Website Analytics</w:t>
      </w:r>
    </w:p>
    <w:p w14:paraId="3D8431C9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1A4807">
          <v:rect id="_x0000_i1043" style="width:0;height:1.5pt" o:hralign="center" o:hrstd="t" o:hr="t" fillcolor="#a0a0a0" stroked="f"/>
        </w:pict>
      </w:r>
    </w:p>
    <w:p w14:paraId="1376C4BD" w14:textId="77777777" w:rsidR="00EF35CA" w:rsidRDefault="00EF35CA" w:rsidP="00B8022A">
      <w:pPr>
        <w:pStyle w:val="Heading2"/>
      </w:pPr>
      <w:r w:rsidRPr="004E32A4">
        <w:rPr>
          <w:rFonts w:ascii="Calibri Light" w:hAnsi="Calibri Light" w:cs="Segoe UI Emoji" w:eastAsia="Calibri Light"/>
        </w:rPr>
        <w:t>📚</w:t>
      </w:r>
      <w:r w:rsidRPr="004E32A4">
        <w:rPr>
          <w:rFonts w:ascii="Calibri Light" w:hAnsi="Calibri Light" w:eastAsia="Calibri Light"/>
        </w:rPr>
        <w:t xml:space="preserve"> What Data is Stored?</w:t>
      </w:r>
    </w:p>
    <w:p w14:paraId="4E663C88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32D1E40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Examples:</w:t>
      </w:r>
    </w:p>
    <w:p w14:paraId="34EE45DB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Sales history</w:t>
      </w:r>
    </w:p>
    <w:p w14:paraId="33FABCC6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Customer activity</w:t>
      </w:r>
    </w:p>
    <w:p w14:paraId="3528C615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Product performance</w:t>
      </w:r>
    </w:p>
    <w:p w14:paraId="7843D869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Financial records</w:t>
      </w:r>
    </w:p>
    <w:p w14:paraId="5DD22A9B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Marketing campaigns</w:t>
      </w:r>
    </w:p>
    <w:p w14:paraId="62B95CE4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Website traffic</w:t>
      </w:r>
    </w:p>
    <w:p w14:paraId="7C2D75D5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Usually data is stored for months or years.</w:t>
      </w:r>
    </w:p>
    <w:p w14:paraId="770E78DE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74A228A">
          <v:rect id="_x0000_i1044" style="width:0;height:1.5pt" o:hralign="center" o:hrstd="t" o:hr="t" fillcolor="#a0a0a0" stroked="f"/>
        </w:pict>
      </w:r>
    </w:p>
    <w:p w14:paraId="013FCCAC" w14:textId="77777777" w:rsidR="00EF35CA" w:rsidRPr="00B8022A" w:rsidRDefault="00EF35CA" w:rsidP="00B8022A">
      <w:pPr>
        <w:pStyle w:val="Heading2"/>
      </w:pPr>
      <w:r w:rsidRPr="004E32A4">
        <w:rPr>
          <w:rFonts w:ascii="Calibri Light" w:hAnsi="Calibri Light" w:cs="Segoe UI Emoji" w:eastAsia="Calibri Light"/>
        </w:rPr>
        <w:t>🔢</w:t>
      </w:r>
      <w:r w:rsidRPr="004E32A4">
        <w:rPr>
          <w:rFonts w:ascii="Calibri Light" w:hAnsi="Calibri Light" w:eastAsia="Calibri Light"/>
        </w:rPr>
        <w:t xml:space="preserve"> Main Components of a Data Warehouse</w:t>
      </w:r>
    </w:p>
    <w:p w14:paraId="079B84E1" w14:textId="77777777" w:rsidR="00EF35CA" w:rsidRDefault="00EF35CA" w:rsidP="00B8022A">
      <w:pPr>
        <w:pStyle w:val="Heading3"/>
      </w:pPr>
      <w:r w:rsidRPr="004E32A4">
        <w:rPr>
          <w:rFonts w:ascii="Calibri Light" w:hAnsi="Calibri Light" w:eastAsia="Calibri Light"/>
        </w:rPr>
        <w:t xml:space="preserve">1. </w:t>
      </w:r>
      <w:r w:rsidRPr="004E32A4">
        <w:rPr>
          <w:rFonts w:ascii="Calibri Light" w:hAnsi="Calibri Light" w:cs="Segoe UI Emoji" w:eastAsia="Calibri Light"/>
        </w:rPr>
        <w:t>📥</w:t>
      </w:r>
      <w:r w:rsidRPr="004E32A4">
        <w:rPr>
          <w:rFonts w:ascii="Calibri Light" w:hAnsi="Calibri Light" w:eastAsia="Calibri Light"/>
        </w:rPr>
        <w:t xml:space="preserve"> Data Sources</w:t>
      </w:r>
    </w:p>
    <w:p w14:paraId="74456D86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687A574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The systems that generate data.</w:t>
      </w:r>
    </w:p>
    <w:p w14:paraId="3CE3276F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Examples:</w:t>
      </w:r>
    </w:p>
    <w:p w14:paraId="716CB46C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Databases</w:t>
      </w:r>
    </w:p>
    <w:p w14:paraId="72529109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ERP systems</w:t>
      </w:r>
    </w:p>
    <w:p w14:paraId="64930592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CRM systems</w:t>
      </w:r>
    </w:p>
    <w:p w14:paraId="7749A341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APIs</w:t>
      </w:r>
    </w:p>
    <w:p w14:paraId="5F08E00F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Spreadsheets</w:t>
      </w:r>
    </w:p>
    <w:p w14:paraId="72888B91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21BD47D">
          <v:rect id="_x0000_i1045" style="width:0;height:1.5pt" o:hralign="center" o:hrstd="t" o:hr="t" fillcolor="#a0a0a0" stroked="f"/>
        </w:pict>
      </w:r>
    </w:p>
    <w:p w14:paraId="7B5F3DFF" w14:textId="77777777" w:rsidR="00EF35CA" w:rsidRDefault="00EF35CA" w:rsidP="00B8022A">
      <w:pPr>
        <w:pStyle w:val="Heading3"/>
      </w:pPr>
      <w:r w:rsidRPr="004E32A4">
        <w:rPr>
          <w:rFonts w:ascii="Calibri Light" w:hAnsi="Calibri Light" w:eastAsia="Calibri Light"/>
        </w:rPr>
        <w:t xml:space="preserve">2. </w:t>
      </w:r>
      <w:r w:rsidRPr="004E32A4">
        <w:rPr>
          <w:rFonts w:ascii="Calibri Light" w:hAnsi="Calibri Light" w:cs="Segoe UI Emoji" w:eastAsia="Calibri Light"/>
        </w:rPr>
        <w:t>🔄</w:t>
      </w:r>
      <w:r w:rsidRPr="004E32A4">
        <w:rPr>
          <w:rFonts w:ascii="Calibri Light" w:hAnsi="Calibri Light" w:eastAsia="Calibri Light"/>
        </w:rPr>
        <w:t xml:space="preserve"> ETL / ELT Process</w:t>
      </w:r>
    </w:p>
    <w:p w14:paraId="0FDA5773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6599B56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Moves data into the warehouse.</w:t>
      </w:r>
    </w:p>
    <w:p w14:paraId="76A913CC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ETL</w:t>
      </w:r>
    </w:p>
    <w:p w14:paraId="4F6965FB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75C3D418" wp14:editId="74AC9520">
            <wp:extent cx="5943600" cy="361950"/>
            <wp:effectExtent l="0" t="0" r="0" b="0"/>
            <wp:docPr id="14683186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252E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Extract </w:t>
      </w:r>
      <w:r w:rsidRPr="004E32A4">
        <w:rPr>
          <w:rFonts w:ascii="Roboto Mono" w:hAnsi="Roboto Mono" w:eastAsia="Roboto Mono"/>
        </w:rPr>
        <w:t>→</w:t>
      </w:r>
      <w:r w:rsidRPr="004E32A4">
        <w:rPr>
          <w:rFonts w:ascii="Roboto Mono" w:hAnsi="Roboto Mono" w:eastAsia="Roboto Mono"/>
        </w:rPr>
        <w:t xml:space="preserve"> Transform </w:t>
      </w:r>
      <w:r w:rsidRPr="004E32A4">
        <w:rPr>
          <w:rFonts w:ascii="Roboto Mono" w:hAnsi="Roboto Mono" w:eastAsia="Roboto Mono"/>
        </w:rPr>
        <w:t>→</w:t>
      </w:r>
      <w:r w:rsidRPr="004E32A4">
        <w:rPr>
          <w:rFonts w:ascii="Roboto Mono" w:hAnsi="Roboto Mono" w:eastAsia="Roboto Mono"/>
        </w:rPr>
        <w:t xml:space="preserve"> Load</w:t>
      </w:r>
    </w:p>
    <w:p w14:paraId="7DF104C3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ELT</w:t>
      </w:r>
    </w:p>
    <w:p w14:paraId="2250AFBE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1BE1E8EF" wp14:editId="44B1D97D">
            <wp:extent cx="5943600" cy="321945"/>
            <wp:effectExtent l="0" t="0" r="0" b="1905"/>
            <wp:docPr id="20445504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2CC17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Extract </w:t>
      </w:r>
      <w:r w:rsidRPr="004E32A4">
        <w:rPr>
          <w:rFonts w:ascii="Roboto Mono" w:hAnsi="Roboto Mono" w:eastAsia="Roboto Mono"/>
        </w:rPr>
        <w:t>→</w:t>
      </w:r>
      <w:r w:rsidRPr="004E32A4">
        <w:rPr>
          <w:rFonts w:ascii="Roboto Mono" w:hAnsi="Roboto Mono" w:eastAsia="Roboto Mono"/>
        </w:rPr>
        <w:t xml:space="preserve"> Load </w:t>
      </w:r>
      <w:r w:rsidRPr="004E32A4">
        <w:rPr>
          <w:rFonts w:ascii="Roboto Mono" w:hAnsi="Roboto Mono" w:eastAsia="Roboto Mono"/>
        </w:rPr>
        <w:t>→</w:t>
      </w:r>
      <w:r w:rsidRPr="004E32A4">
        <w:rPr>
          <w:rFonts w:ascii="Roboto Mono" w:hAnsi="Roboto Mono" w:eastAsia="Roboto Mono"/>
        </w:rPr>
        <w:t xml:space="preserve"> Transform</w:t>
      </w:r>
    </w:p>
    <w:p w14:paraId="2B0C4D72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Purpose:</w:t>
      </w:r>
    </w:p>
    <w:p w14:paraId="1203E602" w14:textId="77777777" w:rsidR="00EF35CA" w:rsidRPr="004E32A4" w:rsidRDefault="00EF35CA" w:rsidP="00EF35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Clean data</w:t>
      </w:r>
    </w:p>
    <w:p w14:paraId="3A9B9B2A" w14:textId="77777777" w:rsidR="00EF35CA" w:rsidRPr="004E32A4" w:rsidRDefault="00EF35CA" w:rsidP="00EF35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Standardize formats</w:t>
      </w:r>
    </w:p>
    <w:p w14:paraId="7E9C7C30" w14:textId="77777777" w:rsidR="00EF35CA" w:rsidRPr="004E32A4" w:rsidRDefault="00EF35CA" w:rsidP="00EF35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Combine sources</w:t>
      </w:r>
    </w:p>
    <w:p w14:paraId="545526C9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B37668">
          <v:rect id="_x0000_i1046" style="width:0;height:1.5pt" o:hralign="center" o:hrstd="t" o:hr="t" fillcolor="#a0a0a0" stroked="f"/>
        </w:pict>
      </w:r>
    </w:p>
    <w:p w14:paraId="61BDD5D8" w14:textId="77777777" w:rsidR="00EF35CA" w:rsidRDefault="00EF35CA" w:rsidP="00B8022A">
      <w:pPr>
        <w:pStyle w:val="Heading3"/>
      </w:pPr>
      <w:r w:rsidRPr="004E32A4">
        <w:rPr>
          <w:rFonts w:ascii="Calibri Light" w:hAnsi="Calibri Light" w:eastAsia="Calibri Light"/>
        </w:rPr>
        <w:t xml:space="preserve">3. </w:t>
      </w:r>
      <w:r w:rsidRPr="004E32A4">
        <w:rPr>
          <w:rFonts w:ascii="Calibri Light" w:hAnsi="Calibri Light" w:cs="Segoe UI Emoji" w:eastAsia="Calibri Light"/>
        </w:rPr>
        <w:t>🏢</w:t>
      </w:r>
      <w:r w:rsidRPr="004E32A4">
        <w:rPr>
          <w:rFonts w:ascii="Calibri Light" w:hAnsi="Calibri Light" w:eastAsia="Calibri Light"/>
        </w:rPr>
        <w:t xml:space="preserve"> Data Warehouse Storage</w:t>
      </w:r>
    </w:p>
    <w:p w14:paraId="4AC19DBA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0CCD5BF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The central repository where data is stored.</w:t>
      </w:r>
    </w:p>
    <w:p w14:paraId="4D30A673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Characteristics:</w:t>
      </w:r>
    </w:p>
    <w:p w14:paraId="5E6E6E1B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Large-scale</w:t>
      </w:r>
    </w:p>
    <w:p w14:paraId="4D82EF6E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Historical</w:t>
      </w:r>
    </w:p>
    <w:p w14:paraId="33281ED6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Structured</w:t>
      </w:r>
    </w:p>
    <w:p w14:paraId="2533C359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Optimized for querying</w:t>
      </w:r>
    </w:p>
    <w:p w14:paraId="4DD9EB5F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FD25A10">
          <v:rect id="_x0000_i1047" style="width:0;height:1.5pt" o:hralign="center" o:hrstd="t" o:hr="t" fillcolor="#a0a0a0" stroked="f"/>
        </w:pict>
      </w:r>
    </w:p>
    <w:p w14:paraId="3C2784A3" w14:textId="77777777" w:rsidR="00EF35CA" w:rsidRDefault="00EF35CA" w:rsidP="00B8022A">
      <w:pPr>
        <w:pStyle w:val="Heading3"/>
      </w:pPr>
      <w:r w:rsidRPr="004E32A4">
        <w:rPr>
          <w:rFonts w:ascii="Calibri Light" w:hAnsi="Calibri Light" w:eastAsia="Calibri Light"/>
        </w:rPr>
        <w:t xml:space="preserve">4. </w:t>
      </w:r>
      <w:r w:rsidRPr="004E32A4">
        <w:rPr>
          <w:rFonts w:ascii="Calibri Light" w:hAnsi="Calibri Light" w:cs="Segoe UI Emoji" w:eastAsia="Calibri Light"/>
        </w:rPr>
        <w:t>📊</w:t>
      </w:r>
      <w:r w:rsidRPr="004E32A4">
        <w:rPr>
          <w:rFonts w:ascii="Calibri Light" w:hAnsi="Calibri Light" w:eastAsia="Calibri Light"/>
        </w:rPr>
        <w:t xml:space="preserve"> Analytics &amp; Reporting Layer</w:t>
      </w:r>
    </w:p>
    <w:p w14:paraId="531834FC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B5843B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Used by:</w:t>
      </w:r>
    </w:p>
    <w:p w14:paraId="689EBFB8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Analysts</w:t>
      </w:r>
    </w:p>
    <w:p w14:paraId="2D2DF273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Managers</w:t>
      </w:r>
    </w:p>
    <w:p w14:paraId="56BB023D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Executives</w:t>
      </w:r>
    </w:p>
    <w:p w14:paraId="5F51BD8B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BI tools</w:t>
      </w:r>
    </w:p>
    <w:p w14:paraId="5DE1601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Examples:</w:t>
      </w:r>
    </w:p>
    <w:p w14:paraId="2A30A0C9" w14:textId="77777777" w:rsidR="00EF35CA" w:rsidRPr="004E32A4" w:rsidRDefault="00EF35CA" w:rsidP="00EF35CA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Reports</w:t>
      </w:r>
    </w:p>
    <w:p w14:paraId="2695029B" w14:textId="77777777" w:rsidR="00EF35CA" w:rsidRPr="004E32A4" w:rsidRDefault="00EF35CA" w:rsidP="00EF35CA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Dashboards</w:t>
      </w:r>
    </w:p>
    <w:p w14:paraId="3D91C801" w14:textId="77777777" w:rsidR="00EF35CA" w:rsidRPr="004E32A4" w:rsidRDefault="00EF35CA" w:rsidP="00EF35CA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KPIs</w:t>
      </w:r>
    </w:p>
    <w:p w14:paraId="1CB2A415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D5C8F8">
          <v:rect id="_x0000_i1048" style="width:0;height:1.5pt" o:hralign="center" o:hrstd="t" o:hr="t" fillcolor="#a0a0a0" stroked="f"/>
        </w:pict>
      </w:r>
    </w:p>
    <w:p w14:paraId="0C4D8BAE" w14:textId="77777777" w:rsidR="00EF35CA" w:rsidRDefault="00EF35CA" w:rsidP="00B8022A">
      <w:pPr>
        <w:pStyle w:val="Heading2"/>
      </w:pPr>
      <w:r w:rsidRPr="004E32A4">
        <w:rPr>
          <w:rFonts w:ascii="Calibri Light" w:hAnsi="Calibri Light" w:cs="Segoe UI Emoji" w:eastAsia="Calibri Light"/>
        </w:rPr>
        <w:t>📈</w:t>
      </w:r>
      <w:r w:rsidRPr="004E32A4">
        <w:rPr>
          <w:rFonts w:ascii="Calibri Light" w:hAnsi="Calibri Light" w:eastAsia="Calibri Light"/>
        </w:rPr>
        <w:t xml:space="preserve"> Operational Database vs Data Warehouse</w:t>
      </w:r>
    </w:p>
    <w:p w14:paraId="15F441B8" w14:textId="77777777" w:rsidR="00EF35CA" w:rsidRDefault="00EF35CA" w:rsidP="00B8022A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689E976" w14:textId="77777777" w:rsidR="00EF35CA" w:rsidRPr="00B8022A" w:rsidRDefault="00EF35CA" w:rsidP="00B8022A">
      <w:r>
        <w:rPr>
          <w:rFonts w:ascii="Arial" w:hAnsi="Arial" w:eastAsia="Arial"/>
          <w:noProof/>
        </w:rPr>
        <w:drawing>
          <wp:inline distT="0" distB="0" distL="0" distR="0" wp14:anchorId="75F160E1" wp14:editId="481E9B16">
            <wp:extent cx="5943600" cy="1934210"/>
            <wp:effectExtent l="0" t="0" r="0" b="8890"/>
            <wp:docPr id="17047058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949"/>
        <w:gridCol w:w="3100"/>
      </w:tblGrid>
      <w:tr w:rsidR="00EF35CA" w:rsidRPr="004E32A4" w14:paraId="2421D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E47DC" w14:textId="77777777" w:rsidR="00EF35CA" w:rsidRPr="004E32A4" w:rsidRDefault="00EF35CA" w:rsidP="004E32A4">
            <w:pPr>
              <w:rPr>
                <w:rFonts w:ascii="Roboto Mono" w:hAnsi="Roboto Mono"/>
                <w:b/>
                <w:bCs/>
              </w:rPr>
            </w:pPr>
            <w:r w:rsidRPr="004E32A4">
              <w:rPr>
                <w:rFonts w:ascii="Arial" w:hAnsi="Arial" w:eastAsia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A77D4B" w14:textId="77777777" w:rsidR="00EF35CA" w:rsidRPr="004E32A4" w:rsidRDefault="00EF35CA" w:rsidP="004E32A4">
            <w:pPr>
              <w:rPr>
                <w:rFonts w:ascii="Roboto Mono" w:hAnsi="Roboto Mono"/>
                <w:b/>
                <w:bCs/>
              </w:rPr>
            </w:pPr>
            <w:r w:rsidRPr="004E32A4">
              <w:rPr>
                <w:rFonts w:ascii="Arial" w:hAnsi="Arial" w:eastAsia="Arial"/>
                <w:b/>
                <w:bCs/>
              </w:rPr>
              <w:t>Operational Database (OLTP)</w:t>
            </w:r>
          </w:p>
        </w:tc>
        <w:tc>
          <w:tcPr>
            <w:tcW w:w="0" w:type="auto"/>
            <w:vAlign w:val="center"/>
            <w:hideMark/>
          </w:tcPr>
          <w:p w14:paraId="037E6CD5" w14:textId="77777777" w:rsidR="00EF35CA" w:rsidRPr="004E32A4" w:rsidRDefault="00EF35CA" w:rsidP="004E32A4">
            <w:pPr>
              <w:rPr>
                <w:rFonts w:ascii="Roboto Mono" w:hAnsi="Roboto Mono"/>
                <w:b/>
                <w:bCs/>
              </w:rPr>
            </w:pPr>
            <w:r w:rsidRPr="004E32A4">
              <w:rPr>
                <w:rFonts w:ascii="Arial" w:hAnsi="Arial" w:eastAsia="Arial"/>
                <w:b/>
                <w:bCs/>
              </w:rPr>
              <w:t>Data Warehouse (OLAP)</w:t>
            </w:r>
          </w:p>
        </w:tc>
      </w:tr>
      <w:tr w:rsidR="00EF35CA" w:rsidRPr="004E32A4" w14:paraId="75D38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0E3F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3C67EC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Daily transactions</w:t>
            </w:r>
          </w:p>
        </w:tc>
        <w:tc>
          <w:tcPr>
            <w:tcW w:w="0" w:type="auto"/>
            <w:vAlign w:val="center"/>
            <w:hideMark/>
          </w:tcPr>
          <w:p w14:paraId="566B84D3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Analytics &amp; reporting</w:t>
            </w:r>
          </w:p>
        </w:tc>
      </w:tr>
      <w:tr w:rsidR="00EF35CA" w:rsidRPr="004E32A4" w14:paraId="76B9A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82B3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31ADFF9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90F3039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Historical</w:t>
            </w:r>
          </w:p>
        </w:tc>
      </w:tr>
      <w:tr w:rsidR="00EF35CA" w:rsidRPr="004E32A4" w14:paraId="52E8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5B48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1520B5FF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Frequent</w:t>
            </w:r>
          </w:p>
        </w:tc>
        <w:tc>
          <w:tcPr>
            <w:tcW w:w="0" w:type="auto"/>
            <w:vAlign w:val="center"/>
            <w:hideMark/>
          </w:tcPr>
          <w:p w14:paraId="22F2AD23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Periodic loads</w:t>
            </w:r>
          </w:p>
        </w:tc>
      </w:tr>
      <w:tr w:rsidR="00EF35CA" w:rsidRPr="004E32A4" w14:paraId="3B2CB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7AB1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14:paraId="588CB0A4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Simple, fast</w:t>
            </w:r>
          </w:p>
        </w:tc>
        <w:tc>
          <w:tcPr>
            <w:tcW w:w="0" w:type="auto"/>
            <w:vAlign w:val="center"/>
            <w:hideMark/>
          </w:tcPr>
          <w:p w14:paraId="28616357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Complex, analytical</w:t>
            </w:r>
          </w:p>
        </w:tc>
      </w:tr>
      <w:tr w:rsidR="00EF35CA" w:rsidRPr="004E32A4" w14:paraId="4162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9240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8CD66B6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3AEA1634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Analysts &amp; managers</w:t>
            </w:r>
          </w:p>
        </w:tc>
      </w:tr>
    </w:tbl>
    <w:p w14:paraId="013A63E7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B8B8B91">
          <v:rect id="_x0000_i1049" style="width:0;height:1.5pt" o:hralign="center" o:hrstd="t" o:hr="t" fillcolor="#a0a0a0" stroked="f"/>
        </w:pict>
      </w:r>
    </w:p>
    <w:p w14:paraId="3817391C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Example</w:t>
      </w:r>
    </w:p>
    <w:p w14:paraId="6DF6B6BF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Operational Database</w:t>
      </w:r>
    </w:p>
    <w:p w14:paraId="2CCD9EF2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593084DD" wp14:editId="35660560">
            <wp:extent cx="5943600" cy="321310"/>
            <wp:effectExtent l="0" t="0" r="0" b="2540"/>
            <wp:docPr id="4331029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7092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Current customer orders</w:t>
      </w:r>
    </w:p>
    <w:p w14:paraId="208675E5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Data Warehouse</w:t>
      </w:r>
    </w:p>
    <w:p w14:paraId="61659866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25E90DB7" wp14:editId="78BFF726">
            <wp:extent cx="5943600" cy="341630"/>
            <wp:effectExtent l="0" t="0" r="0" b="1270"/>
            <wp:docPr id="11493125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6277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All customer orders from the last 10 years</w:t>
      </w:r>
    </w:p>
    <w:p w14:paraId="049227CE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375F95E">
          <v:rect id="_x0000_i1050" style="width:0;height:1.5pt" o:hralign="center" o:hrstd="t" o:hr="t" fillcolor="#a0a0a0" stroked="f"/>
        </w:pict>
      </w:r>
    </w:p>
    <w:p w14:paraId="760DC2A1" w14:textId="77777777" w:rsidR="00EF35CA" w:rsidRDefault="00EF35CA" w:rsidP="00B8022A">
      <w:pPr>
        <w:pStyle w:val="Heading2"/>
      </w:pPr>
      <w:r w:rsidRPr="004E32A4">
        <w:rPr>
          <w:rFonts w:ascii="Calibri Light" w:hAnsi="Calibri Light" w:cs="Segoe UI Emoji" w:eastAsia="Calibri Light"/>
        </w:rPr>
        <w:t>🏦</w:t>
      </w:r>
      <w:r w:rsidRPr="004E32A4">
        <w:rPr>
          <w:rFonts w:ascii="Calibri Light" w:hAnsi="Calibri Light" w:eastAsia="Calibri Light"/>
        </w:rPr>
        <w:t xml:space="preserve"> Real-World Uses</w:t>
      </w:r>
    </w:p>
    <w:p w14:paraId="08F08E8E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F999F00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Retail</w:t>
      </w:r>
    </w:p>
    <w:p w14:paraId="13758C6F" w14:textId="77777777" w:rsidR="00EF35CA" w:rsidRPr="004E32A4" w:rsidRDefault="00EF35CA" w:rsidP="00EF35CA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Sales analysis</w:t>
      </w:r>
    </w:p>
    <w:p w14:paraId="1F99321A" w14:textId="77777777" w:rsidR="00EF35CA" w:rsidRPr="004E32A4" w:rsidRDefault="00EF35CA" w:rsidP="00EF35CA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Product trends</w:t>
      </w:r>
    </w:p>
    <w:p w14:paraId="5323D6A0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Banking</w:t>
      </w:r>
    </w:p>
    <w:p w14:paraId="20EDA765" w14:textId="77777777" w:rsidR="00EF35CA" w:rsidRPr="004E32A4" w:rsidRDefault="00EF35CA" w:rsidP="00EF35CA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Financial reporting</w:t>
      </w:r>
    </w:p>
    <w:p w14:paraId="583B9D6A" w14:textId="77777777" w:rsidR="00EF35CA" w:rsidRPr="004E32A4" w:rsidRDefault="00EF35CA" w:rsidP="00EF35CA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Risk analysis</w:t>
      </w:r>
    </w:p>
    <w:p w14:paraId="0212CF8B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Healthcare</w:t>
      </w:r>
    </w:p>
    <w:p w14:paraId="26B0A76B" w14:textId="77777777" w:rsidR="00EF35CA" w:rsidRPr="004E32A4" w:rsidRDefault="00EF35CA" w:rsidP="00EF35CA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Patient statistics</w:t>
      </w:r>
    </w:p>
    <w:p w14:paraId="621375E2" w14:textId="77777777" w:rsidR="00EF35CA" w:rsidRPr="004E32A4" w:rsidRDefault="00EF35CA" w:rsidP="00EF35CA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Treatment analysis</w:t>
      </w:r>
    </w:p>
    <w:p w14:paraId="1F9E50EC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E-commerce</w:t>
      </w:r>
    </w:p>
    <w:p w14:paraId="17931DD7" w14:textId="77777777" w:rsidR="00EF35CA" w:rsidRPr="004E32A4" w:rsidRDefault="00EF35CA" w:rsidP="00EF35CA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Customer behavior analysis</w:t>
      </w:r>
    </w:p>
    <w:p w14:paraId="01EC8C1D" w14:textId="77777777" w:rsidR="00EF35CA" w:rsidRPr="004E32A4" w:rsidRDefault="00EF35CA" w:rsidP="00EF35CA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Revenue forecasting</w:t>
      </w:r>
    </w:p>
    <w:p w14:paraId="6AC7E131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EC4DC2">
          <v:rect id="_x0000_i1051" style="width:0;height:1.5pt" o:hralign="center" o:hrstd="t" o:hr="t" fillcolor="#a0a0a0" stroked="f"/>
        </w:pict>
      </w:r>
    </w:p>
    <w:p w14:paraId="1116F889" w14:textId="77777777" w:rsidR="00EF35CA" w:rsidRDefault="00EF35CA" w:rsidP="00B8022A">
      <w:pPr>
        <w:pStyle w:val="Heading2"/>
      </w:pPr>
      <w:r w:rsidRPr="004E32A4">
        <w:rPr>
          <w:rFonts w:ascii="Calibri Light" w:hAnsi="Calibri Light" w:cs="Segoe UI Emoji" w:eastAsia="Calibri Light"/>
        </w:rPr>
        <w:t>🌍</w:t>
      </w:r>
      <w:r w:rsidRPr="004E32A4">
        <w:rPr>
          <w:rFonts w:ascii="Calibri Light" w:hAnsi="Calibri Light" w:eastAsia="Calibri Light"/>
        </w:rPr>
        <w:t xml:space="preserve"> Popular Data Warehouse Platforms</w:t>
      </w:r>
    </w:p>
    <w:p w14:paraId="3949612F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F221181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6" w:history="1">
        <w:r w:rsidRPr="004E32A4">
          <w:rPr>
            <w:rStyle w:val="Hyperlink"/>
            <w:rFonts w:ascii="Roboto Mono" w:hAnsi="Roboto Mono"/>
          </w:rPr>
          <w:t>Snowflake</w:t>
        </w:r>
      </w:hyperlink>
    </w:p>
    <w:p w14:paraId="69065C00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7" w:history="1">
        <w:r w:rsidRPr="004E32A4">
          <w:rPr>
            <w:rStyle w:val="Hyperlink"/>
            <w:rFonts w:ascii="Roboto Mono" w:hAnsi="Roboto Mono"/>
          </w:rPr>
          <w:t>Google BigQuery</w:t>
        </w:r>
      </w:hyperlink>
    </w:p>
    <w:p w14:paraId="3404598C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8" w:history="1">
        <w:r w:rsidRPr="004E32A4">
          <w:rPr>
            <w:rStyle w:val="Hyperlink"/>
            <w:rFonts w:ascii="Roboto Mono" w:hAnsi="Roboto Mono"/>
          </w:rPr>
          <w:t>Amazon Redshift</w:t>
        </w:r>
      </w:hyperlink>
    </w:p>
    <w:p w14:paraId="25EC18C4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9" w:history="1">
        <w:r w:rsidRPr="004E32A4">
          <w:rPr>
            <w:rStyle w:val="Hyperlink"/>
            <w:rFonts w:ascii="Roboto Mono" w:hAnsi="Roboto Mono"/>
          </w:rPr>
          <w:t>Azure Synapse Analytics</w:t>
        </w:r>
      </w:hyperlink>
    </w:p>
    <w:p w14:paraId="6D7EE6ED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76FF7AD">
          <v:rect id="_x0000_i1052" style="width:0;height:1.5pt" o:hralign="center" o:hrstd="t" o:hr="t" fillcolor="#a0a0a0" stroked="f"/>
        </w:pict>
      </w:r>
    </w:p>
    <w:p w14:paraId="386DF621" w14:textId="77777777" w:rsidR="00EF35CA" w:rsidRDefault="00EF35CA" w:rsidP="00B8022A">
      <w:pPr>
        <w:pStyle w:val="Heading2"/>
      </w:pPr>
      <w:r w:rsidRPr="004E32A4">
        <w:rPr>
          <w:rFonts w:ascii="Calibri Light" w:hAnsi="Calibri Light" w:cs="Segoe UI Emoji" w:eastAsia="Calibri Light"/>
        </w:rPr>
        <w:t>🔗</w:t>
      </w:r>
      <w:r w:rsidRPr="004E32A4">
        <w:rPr>
          <w:rFonts w:ascii="Calibri Light" w:hAnsi="Calibri Light" w:eastAsia="Calibri Light"/>
        </w:rPr>
        <w:t xml:space="preserve"> How a Data Warehouse Works</w:t>
      </w:r>
    </w:p>
    <w:p w14:paraId="6D881658" w14:textId="77777777" w:rsidR="00EF35CA" w:rsidRDefault="00EF35CA" w:rsidP="00B8022A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8CE1D51" w14:textId="77777777" w:rsidR="00EF35CA" w:rsidRPr="00B8022A" w:rsidRDefault="00EF35CA" w:rsidP="00B8022A">
      <w:r>
        <w:rPr>
          <w:rFonts w:ascii="Arial" w:hAnsi="Arial" w:eastAsia="Arial"/>
          <w:noProof/>
        </w:rPr>
        <w:drawing>
          <wp:inline distT="0" distB="0" distL="0" distR="0" wp14:anchorId="77796C8E" wp14:editId="08467841">
            <wp:extent cx="5943600" cy="1579880"/>
            <wp:effectExtent l="0" t="0" r="0" b="1270"/>
            <wp:docPr id="2024827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5CE8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Data Sources</w:t>
      </w:r>
    </w:p>
    <w:p w14:paraId="6AC3F7C3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</w:t>
      </w:r>
      <w:r w:rsidRPr="004E32A4">
        <w:rPr>
          <w:rFonts w:ascii="Roboto Mono" w:hAnsi="Roboto Mono" w:eastAsia="Roboto Mono"/>
        </w:rPr>
        <w:t>↓</w:t>
      </w:r>
    </w:p>
    <w:p w14:paraId="7B04D89D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ETL / ELT</w:t>
      </w:r>
    </w:p>
    <w:p w14:paraId="03F70B01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</w:t>
      </w:r>
      <w:r w:rsidRPr="004E32A4">
        <w:rPr>
          <w:rFonts w:ascii="Roboto Mono" w:hAnsi="Roboto Mono" w:eastAsia="Roboto Mono"/>
        </w:rPr>
        <w:t>↓</w:t>
      </w:r>
    </w:p>
    <w:p w14:paraId="376DE487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Data Warehouse</w:t>
      </w:r>
    </w:p>
    <w:p w14:paraId="0DE4ED9B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</w:t>
      </w:r>
      <w:r w:rsidRPr="004E32A4">
        <w:rPr>
          <w:rFonts w:ascii="Roboto Mono" w:hAnsi="Roboto Mono" w:eastAsia="Roboto Mono"/>
        </w:rPr>
        <w:t>↓</w:t>
      </w:r>
    </w:p>
    <w:p w14:paraId="227C0FA1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Analytics &amp; BI Tools</w:t>
      </w:r>
    </w:p>
    <w:p w14:paraId="0C704F6F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</w:t>
      </w:r>
      <w:r w:rsidRPr="004E32A4">
        <w:rPr>
          <w:rFonts w:ascii="Roboto Mono" w:hAnsi="Roboto Mono" w:eastAsia="Roboto Mono"/>
        </w:rPr>
        <w:t>↓</w:t>
      </w:r>
    </w:p>
    <w:p w14:paraId="4BA414C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Reports / Dashboards</w:t>
      </w:r>
    </w:p>
    <w:p w14:paraId="70BE5D73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7D6669">
          <v:rect id="_x0000_i1053" style="width:0;height:1.5pt" o:hralign="center" o:hrstd="t" o:hr="t" fillcolor="#a0a0a0" stroked="f"/>
        </w:pict>
      </w:r>
    </w:p>
    <w:p w14:paraId="5213FD56" w14:textId="77777777" w:rsidR="00EF35CA" w:rsidRDefault="00EF35CA" w:rsidP="00B8022A">
      <w:pPr>
        <w:pStyle w:val="Heading2"/>
      </w:pPr>
      <w:r w:rsidRPr="004E32A4">
        <w:rPr>
          <w:rFonts w:ascii="Calibri Light" w:hAnsi="Calibri Light" w:cs="Segoe UI Emoji" w:eastAsia="Calibri Light"/>
        </w:rPr>
        <w:t>🧠</w:t>
      </w:r>
      <w:r w:rsidRPr="004E32A4">
        <w:rPr>
          <w:rFonts w:ascii="Calibri Light" w:hAnsi="Calibri Light" w:eastAsia="Calibri Light"/>
        </w:rPr>
        <w:t xml:space="preserve"> Simple Analogy</w:t>
      </w:r>
    </w:p>
    <w:p w14:paraId="63EAB01F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7373F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Think of:</w:t>
      </w:r>
    </w:p>
    <w:p w14:paraId="1134E1B7" w14:textId="77777777" w:rsidR="00EF35CA" w:rsidRPr="004E32A4" w:rsidRDefault="00EF35CA" w:rsidP="00EF35CA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  <w:b/>
          <w:bCs/>
        </w:rPr>
        <w:t>Operational Database</w:t>
      </w:r>
      <w:r w:rsidRPr="004E32A4">
        <w:rPr>
          <w:rFonts w:ascii="Roboto Mono" w:hAnsi="Roboto Mono" w:eastAsia="Roboto Mono"/>
        </w:rPr>
        <w:t xml:space="preserve"> = a store's cash register </w:t>
      </w:r>
      <w:r w:rsidRPr="004E32A4">
        <w:rPr>
          <w:rFonts w:ascii="Roboto Mono" w:hAnsi="Roboto Mono" w:cs="Segoe UI Emoji" w:eastAsia="Roboto Mono"/>
        </w:rPr>
        <w:t>🛒</w:t>
      </w:r>
    </w:p>
    <w:p w14:paraId="34C3DD2F" w14:textId="77777777" w:rsidR="00EF35CA" w:rsidRPr="004E32A4" w:rsidRDefault="00EF35CA" w:rsidP="00EF35CA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  <w:b/>
          <w:bCs/>
        </w:rPr>
        <w:t>Data Warehouse</w:t>
      </w:r>
      <w:r w:rsidRPr="004E32A4">
        <w:rPr>
          <w:rFonts w:ascii="Roboto Mono" w:hAnsi="Roboto Mono" w:eastAsia="Roboto Mono"/>
        </w:rPr>
        <w:t xml:space="preserve"> = the company's archive and analysis center </w:t>
      </w:r>
      <w:r w:rsidRPr="004E32A4">
        <w:rPr>
          <w:rFonts w:ascii="Roboto Mono" w:hAnsi="Roboto Mono" w:cs="Segoe UI Emoji" w:eastAsia="Roboto Mono"/>
        </w:rPr>
        <w:t>🏢📊</w:t>
      </w:r>
    </w:p>
    <w:p w14:paraId="5909144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The cash register handles today's sales, while the warehouse stores years of sales data for analysis.</w:t>
      </w:r>
    </w:p>
    <w:p w14:paraId="4C5C27E9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CEBDAE">
          <v:rect id="_x0000_i1054" style="width:0;height:1.5pt" o:hralign="center" o:hrstd="t" o:hr="t" fillcolor="#a0a0a0" stroked="f"/>
        </w:pict>
      </w:r>
    </w:p>
    <w:p w14:paraId="0673E4FF" w14:textId="77777777" w:rsidR="00EF35CA" w:rsidRDefault="00EF35CA" w:rsidP="00B8022A">
      <w:pPr>
        <w:pStyle w:val="Heading2"/>
      </w:pPr>
      <w:r w:rsidRPr="004E32A4">
        <w:rPr>
          <w:rFonts w:ascii="Calibri Light" w:hAnsi="Calibri Light" w:cs="Segoe UI Emoji" w:eastAsia="Calibri Light"/>
        </w:rPr>
        <w:t>🧭</w:t>
      </w:r>
      <w:r w:rsidRPr="004E32A4">
        <w:rPr>
          <w:rFonts w:ascii="Calibri Light" w:hAnsi="Calibri Light" w:eastAsia="Calibri Light"/>
        </w:rPr>
        <w:t xml:space="preserve"> Summary</w:t>
      </w:r>
    </w:p>
    <w:p w14:paraId="2724CBD4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9AC388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A </w:t>
      </w:r>
      <w:r w:rsidRPr="004E32A4">
        <w:rPr>
          <w:rFonts w:ascii="Roboto Mono" w:hAnsi="Roboto Mono" w:eastAsia="Roboto Mono"/>
          <w:b/>
          <w:bCs/>
        </w:rPr>
        <w:t>Data Warehouse</w:t>
      </w:r>
      <w:r w:rsidRPr="004E32A4">
        <w:rPr>
          <w:rFonts w:ascii="Roboto Mono" w:hAnsi="Roboto Mono" w:eastAsia="Roboto Mono"/>
        </w:rPr>
        <w:t xml:space="preserve"> is a centralized system that stores large amounts of historical data from multiple sources and is optimized for reporting, analytics, business intelligence, and decision-making rather than day-to-day transactions.</w:t>
      </w:r>
    </w:p>
    <w:p w14:paraId="6F01ECA2" w14:textId="77777777" w:rsidR="00EF35CA" w:rsidRPr="004E32A4" w:rsidRDefault="00EF35CA" w:rsidP="004E32A4">
      <w:pPr>
        <w:rPr>
          <w:rFonts w:ascii="Roboto Mono" w:hAnsi="Roboto Mono"/>
        </w:rPr>
      </w:pPr>
    </w:p>
    <w:p w14:paraId="4485545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FA8"/>
    <w:multiLevelType w:val="multilevel"/>
    <w:tmpl w:val="4FB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1062"/>
    <w:multiLevelType w:val="multilevel"/>
    <w:tmpl w:val="57C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12C9"/>
    <w:multiLevelType w:val="multilevel"/>
    <w:tmpl w:val="AE44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5AD2"/>
    <w:multiLevelType w:val="multilevel"/>
    <w:tmpl w:val="F814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799E"/>
    <w:multiLevelType w:val="multilevel"/>
    <w:tmpl w:val="D52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61555"/>
    <w:multiLevelType w:val="multilevel"/>
    <w:tmpl w:val="329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341F4"/>
    <w:multiLevelType w:val="multilevel"/>
    <w:tmpl w:val="018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57941"/>
    <w:multiLevelType w:val="multilevel"/>
    <w:tmpl w:val="E9E8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E03AC"/>
    <w:multiLevelType w:val="multilevel"/>
    <w:tmpl w:val="164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1446C"/>
    <w:multiLevelType w:val="multilevel"/>
    <w:tmpl w:val="5ADC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352EE"/>
    <w:multiLevelType w:val="multilevel"/>
    <w:tmpl w:val="9CA4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60865"/>
    <w:multiLevelType w:val="multilevel"/>
    <w:tmpl w:val="7010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96DDA"/>
    <w:multiLevelType w:val="multilevel"/>
    <w:tmpl w:val="0F3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B3365"/>
    <w:multiLevelType w:val="multilevel"/>
    <w:tmpl w:val="E69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066A9"/>
    <w:multiLevelType w:val="multilevel"/>
    <w:tmpl w:val="488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159B0"/>
    <w:multiLevelType w:val="multilevel"/>
    <w:tmpl w:val="077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C72C5"/>
    <w:multiLevelType w:val="multilevel"/>
    <w:tmpl w:val="976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D1B35"/>
    <w:multiLevelType w:val="multilevel"/>
    <w:tmpl w:val="F40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036BA"/>
    <w:multiLevelType w:val="multilevel"/>
    <w:tmpl w:val="6B6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E5A85"/>
    <w:multiLevelType w:val="multilevel"/>
    <w:tmpl w:val="EE1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F2C06"/>
    <w:multiLevelType w:val="multilevel"/>
    <w:tmpl w:val="5FB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73020"/>
    <w:multiLevelType w:val="multilevel"/>
    <w:tmpl w:val="E66C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7758C"/>
    <w:multiLevelType w:val="multilevel"/>
    <w:tmpl w:val="AE4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F4748"/>
    <w:multiLevelType w:val="multilevel"/>
    <w:tmpl w:val="CBA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215CB"/>
    <w:multiLevelType w:val="multilevel"/>
    <w:tmpl w:val="62A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9252F"/>
    <w:multiLevelType w:val="multilevel"/>
    <w:tmpl w:val="5A1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E2DA6"/>
    <w:multiLevelType w:val="multilevel"/>
    <w:tmpl w:val="0A28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729E0"/>
    <w:multiLevelType w:val="multilevel"/>
    <w:tmpl w:val="556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F07D3"/>
    <w:multiLevelType w:val="multilevel"/>
    <w:tmpl w:val="B662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76470">
    <w:abstractNumId w:val="20"/>
  </w:num>
  <w:num w:numId="2" w16cid:durableId="1834056050">
    <w:abstractNumId w:val="4"/>
  </w:num>
  <w:num w:numId="3" w16cid:durableId="1095637643">
    <w:abstractNumId w:val="25"/>
  </w:num>
  <w:num w:numId="4" w16cid:durableId="1942832422">
    <w:abstractNumId w:val="2"/>
  </w:num>
  <w:num w:numId="5" w16cid:durableId="1409964850">
    <w:abstractNumId w:val="5"/>
  </w:num>
  <w:num w:numId="6" w16cid:durableId="1397975673">
    <w:abstractNumId w:val="26"/>
  </w:num>
  <w:num w:numId="7" w16cid:durableId="1856264916">
    <w:abstractNumId w:val="27"/>
  </w:num>
  <w:num w:numId="8" w16cid:durableId="590315433">
    <w:abstractNumId w:val="11"/>
  </w:num>
  <w:num w:numId="9" w16cid:durableId="1778401628">
    <w:abstractNumId w:val="28"/>
  </w:num>
  <w:num w:numId="10" w16cid:durableId="1024749556">
    <w:abstractNumId w:val="10"/>
  </w:num>
  <w:num w:numId="11" w16cid:durableId="2002272825">
    <w:abstractNumId w:val="16"/>
  </w:num>
  <w:num w:numId="12" w16cid:durableId="420838405">
    <w:abstractNumId w:val="19"/>
  </w:num>
  <w:num w:numId="13" w16cid:durableId="347831099">
    <w:abstractNumId w:val="6"/>
  </w:num>
  <w:num w:numId="14" w16cid:durableId="721248757">
    <w:abstractNumId w:val="21"/>
  </w:num>
  <w:num w:numId="15" w16cid:durableId="812404290">
    <w:abstractNumId w:val="7"/>
  </w:num>
  <w:num w:numId="16" w16cid:durableId="1608153054">
    <w:abstractNumId w:val="0"/>
  </w:num>
  <w:num w:numId="17" w16cid:durableId="2139912601">
    <w:abstractNumId w:val="15"/>
  </w:num>
  <w:num w:numId="18" w16cid:durableId="1641350432">
    <w:abstractNumId w:val="13"/>
  </w:num>
  <w:num w:numId="19" w16cid:durableId="80031090">
    <w:abstractNumId w:val="17"/>
  </w:num>
  <w:num w:numId="20" w16cid:durableId="1783916838">
    <w:abstractNumId w:val="14"/>
  </w:num>
  <w:num w:numId="21" w16cid:durableId="548423876">
    <w:abstractNumId w:val="24"/>
  </w:num>
  <w:num w:numId="22" w16cid:durableId="564683125">
    <w:abstractNumId w:val="22"/>
  </w:num>
  <w:num w:numId="23" w16cid:durableId="555166419">
    <w:abstractNumId w:val="3"/>
  </w:num>
  <w:num w:numId="24" w16cid:durableId="2038969402">
    <w:abstractNumId w:val="9"/>
  </w:num>
  <w:num w:numId="25" w16cid:durableId="1499617510">
    <w:abstractNumId w:val="18"/>
  </w:num>
  <w:num w:numId="26" w16cid:durableId="1877161772">
    <w:abstractNumId w:val="12"/>
  </w:num>
  <w:num w:numId="27" w16cid:durableId="220991174">
    <w:abstractNumId w:val="23"/>
  </w:num>
  <w:num w:numId="28" w16cid:durableId="1570461791">
    <w:abstractNumId w:val="8"/>
  </w:num>
  <w:num w:numId="29" w16cid:durableId="1982031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CA"/>
    <w:rsid w:val="002D1F4F"/>
    <w:rsid w:val="0066444C"/>
    <w:rsid w:val="00711B4D"/>
    <w:rsid w:val="008952B3"/>
    <w:rsid w:val="00A70480"/>
    <w:rsid w:val="00EF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AEE5F"/>
  <w15:chartTrackingRefBased/>
  <w15:docId w15:val="{E7F23A83-8310-40A8-AA5A-5C3B51C9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5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5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oracle.com/database?utm_source=chatgpt.com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snowflake.com/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hyperlink" Target="https://www.microsoft.com/sql-server?utm_source=chatgpt.co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azure.microsoft.com/products/synapse-analytic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ostgresql.org/?utm_source=chatgpt.com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cassandra.apache.org/?utm_source=chatgpt.com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s://aws.amazon.com/redshift/?utm_source=chatgpt.com" TargetMode="External"/><Relationship Id="rId10" Type="http://schemas.openxmlformats.org/officeDocument/2006/relationships/hyperlink" Target="https://www.mysql.com/?utm_source=chatgpt.com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mongodb.com/?utm_source=chatgpt.com" TargetMode="External"/><Relationship Id="rId22" Type="http://schemas.openxmlformats.org/officeDocument/2006/relationships/image" Target="media/image12.png"/><Relationship Id="rId27" Type="http://schemas.openxmlformats.org/officeDocument/2006/relationships/hyperlink" Target="https://cloud.google.com/bigquery?utm_source=chatgpt.com" TargetMode="External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1654</Words>
  <Characters>9428</Characters>
  <Application>Microsoft Office Word</Application>
  <DocSecurity>0</DocSecurity>
  <Lines>78</Lines>
  <Paragraphs>22</Paragraphs>
  <ScaleCrop>false</ScaleCrop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