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12628" w14:textId="77777777" w:rsidR="005132CC" w:rsidRDefault="005132CC">
      <w:pPr>
        <w:pStyle w:val="Heading1"/>
      </w:pPr>
      <w:bookmarkStart w:id="0" w:name="_9xgqx6p7tu98" w:colFirst="0" w:colLast="0"/>
      <w:bookmarkEnd w:id="0"/>
      <w:r>
        <w:t>COMMIT</w:t>
      </w:r>
    </w:p>
    <w:p w14:paraId="5301B129" w14:textId="77777777" w:rsidR="005132CC" w:rsidRDefault="005132CC">
      <w:pPr>
        <w:pStyle w:val="Heading2"/>
        <w:keepNext w:val="0"/>
        <w:keepLines w:val="0"/>
        <w:spacing w:before="280"/>
        <w:rPr>
          <w:color w:val="000000"/>
        </w:rPr>
      </w:pPr>
      <w:bookmarkStart w:id="1" w:name="_dmlvw8lxqker" w:colFirst="0" w:colLast="0"/>
      <w:bookmarkEnd w:id="1"/>
      <w:r>
        <w:rPr>
          <w:color w:val="000000"/>
        </w:rPr>
        <w:t xml:space="preserve">🧾 What is </w:t>
      </w:r>
      <w:r>
        <w:rPr>
          <w:rFonts w:ascii="Roboto Mono" w:eastAsia="Roboto Mono" w:hAnsi="Roboto Mono" w:cs="Roboto Mono"/>
          <w:color w:val="188038"/>
        </w:rPr>
        <w:t>COMMIT</w:t>
      </w:r>
      <w:r>
        <w:rPr>
          <w:color w:val="000000"/>
        </w:rPr>
        <w:t>?</w:t>
      </w:r>
    </w:p>
    <w:p w14:paraId="02F64991" w14:textId="77777777" w:rsidR="005132CC" w:rsidRDefault="005132CC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3D70E0B8" w14:textId="77777777" w:rsidR="005132CC" w:rsidRDefault="005132CC">
      <w:pPr>
        <w:spacing w:before="240" w:after="240"/>
      </w:pPr>
      <w:r>
        <w:rPr>
          <w:rFonts w:ascii="Roboto Mono" w:eastAsia="Roboto Mono" w:hAnsi="Roboto Mono" w:cs="Roboto Mono"/>
          <w:color w:val="188038"/>
        </w:rPr>
        <w:t>COMMIT</w:t>
      </w:r>
      <w:r>
        <w:rPr>
          <w:rFonts w:ascii="Roboto Mono" w:eastAsia="Roboto Mono" w:hAnsi="Roboto Mono"/>
        </w:rPr>
        <w:t xml:space="preserve"> is a </w:t>
      </w:r>
      <w:r>
        <w:rPr>
          <w:rFonts w:ascii="Roboto Mono" w:eastAsia="Roboto Mono" w:hAnsi="Roboto Mono"/>
          <w:b/>
          <w:bCs/>
        </w:rPr>
        <w:t>TCL (Transaction Control Language)</w:t>
      </w:r>
      <w:r>
        <w:rPr>
          <w:rFonts w:ascii="Roboto Mono" w:eastAsia="Roboto Mono" w:hAnsi="Roboto Mono"/>
        </w:rPr>
        <w:t xml:space="preserve"> command that is used to </w:t>
      </w:r>
      <w:r>
        <w:rPr>
          <w:rFonts w:ascii="Roboto Mono" w:eastAsia="Roboto Mono" w:hAnsi="Roboto Mono"/>
          <w:b/>
          <w:bCs/>
        </w:rPr>
        <w:t>permanently save all the changes</w:t>
      </w:r>
      <w:r>
        <w:rPr>
          <w:rFonts w:ascii="Roboto Mono" w:eastAsia="Roboto Mono" w:hAnsi="Roboto Mono"/>
        </w:rPr>
        <w:t xml:space="preserve"> made by the current transaction to the database.</w:t>
      </w:r>
    </w:p>
    <w:p w14:paraId="2E69D0A8" w14:textId="77777777" w:rsidR="005132CC" w:rsidRDefault="005132CC">
      <w:pPr>
        <w:spacing w:before="240" w:after="240"/>
      </w:pPr>
      <w:r>
        <w:rPr>
          <w:rFonts w:ascii="Roboto Mono" w:eastAsia="Roboto Mono" w:hAnsi="Roboto Mono"/>
        </w:rPr>
        <w:t xml:space="preserve">Once a </w:t>
      </w:r>
      <w:r>
        <w:rPr>
          <w:rFonts w:ascii="Roboto Mono" w:eastAsia="Roboto Mono" w:hAnsi="Roboto Mono" w:cs="Roboto Mono"/>
          <w:color w:val="188038"/>
        </w:rPr>
        <w:t>COMMIT</w:t>
      </w:r>
      <w:r>
        <w:rPr>
          <w:rFonts w:ascii="Roboto Mono" w:eastAsia="Roboto Mono" w:hAnsi="Roboto Mono"/>
        </w:rPr>
        <w:t xml:space="preserve"> is issued:</w:t>
      </w:r>
    </w:p>
    <w:p w14:paraId="2C769765" w14:textId="77777777" w:rsidR="005132CC" w:rsidRDefault="005132CC" w:rsidP="005132C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The changes become </w:t>
      </w:r>
      <w:r>
        <w:rPr>
          <w:rFonts w:ascii="Roboto Mono" w:eastAsia="Roboto Mono" w:hAnsi="Roboto Mono"/>
          <w:b/>
          <w:bCs/>
        </w:rPr>
        <w:t>visible to other users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5C9AD9C7" w14:textId="77777777" w:rsidR="005132CC" w:rsidRDefault="005132CC" w:rsidP="005132C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The changes </w:t>
      </w:r>
      <w:r>
        <w:rPr>
          <w:rFonts w:ascii="Roboto Mono" w:eastAsia="Roboto Mono" w:hAnsi="Roboto Mono"/>
          <w:b/>
          <w:bCs/>
        </w:rPr>
        <w:t>cannot be rolled back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3BA18A33" w14:textId="77777777" w:rsidR="005132CC" w:rsidRDefault="005132CC">
      <w:pPr>
        <w:rPr>
          <w:b/>
          <w:bCs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Syntax</w:t>
      </w:r>
      <w:r>
        <w:rPr>
          <w:b/>
          <w:bCs/>
          <w:noProof/>
        </w:rPr>
        <w:drawing>
          <wp:inline distT="114300" distB="114300" distL="114300" distR="114300" wp14:anchorId="6B6F28D3" wp14:editId="227E2296">
            <wp:extent cx="5943600" cy="8128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3F9760" w14:textId="77777777" w:rsidR="005132CC" w:rsidRDefault="005132CC">
      <w:r>
        <w:rPr>
          <w:rFonts w:ascii="Roboto Mono" w:eastAsia="Roboto Mono" w:hAnsi="Roboto Mono"/>
        </w:rPr>
        <w:t>COMMIT;</w:t>
      </w:r>
    </w:p>
    <w:p w14:paraId="059F1758" w14:textId="77777777" w:rsidR="005132CC" w:rsidRDefault="005132CC"/>
    <w:p w14:paraId="434F39CD" w14:textId="77777777" w:rsidR="005132CC" w:rsidRDefault="005132CC"/>
    <w:p w14:paraId="5169351A" w14:textId="77777777" w:rsidR="005132CC" w:rsidRDefault="005132CC">
      <w:pPr>
        <w:pStyle w:val="Heading2"/>
        <w:keepNext w:val="0"/>
        <w:keepLines w:val="0"/>
        <w:spacing w:before="280"/>
      </w:pPr>
      <w:bookmarkStart w:id="2" w:name="_xv67m85m75qd" w:colFirst="0" w:colLast="0"/>
      <w:bookmarkEnd w:id="2"/>
      <w:r>
        <w:t>📌 When to Use COMMIT</w:t>
      </w:r>
    </w:p>
    <w:p w14:paraId="4C271929" w14:textId="77777777" w:rsidR="005132CC" w:rsidRDefault="005132CC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2FD1742" w14:textId="77777777" w:rsidR="005132CC" w:rsidRDefault="005132CC">
      <w:pPr>
        <w:spacing w:before="240" w:after="240"/>
      </w:pPr>
      <w:r>
        <w:rPr>
          <w:rFonts w:ascii="Roboto Mono" w:eastAsia="Roboto Mono" w:hAnsi="Roboto Mono"/>
        </w:rPr>
        <w:t xml:space="preserve">Use </w:t>
      </w:r>
      <w:r>
        <w:rPr>
          <w:rFonts w:ascii="Roboto Mono" w:eastAsia="Roboto Mono" w:hAnsi="Roboto Mono" w:cs="Roboto Mono"/>
          <w:color w:val="188038"/>
        </w:rPr>
        <w:t>COMMIT</w:t>
      </w:r>
      <w:r>
        <w:rPr>
          <w:rFonts w:ascii="Roboto Mono" w:eastAsia="Roboto Mono" w:hAnsi="Roboto Mono"/>
        </w:rPr>
        <w:t xml:space="preserve"> when:</w:t>
      </w:r>
    </w:p>
    <w:p w14:paraId="1271FEE5" w14:textId="77777777" w:rsidR="005132CC" w:rsidRDefault="005132CC" w:rsidP="005132C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>You’ve completed a series of related operations successfully.</w:t>
      </w:r>
      <w:r>
        <w:rPr>
          <w:rFonts w:ascii="Roboto Mono" w:eastAsia="Roboto Mono" w:hAnsi="Roboto Mono"/>
        </w:rPr>
        <w:br/>
      </w:r>
    </w:p>
    <w:p w14:paraId="3A4C4858" w14:textId="77777777" w:rsidR="005132CC" w:rsidRDefault="005132CC" w:rsidP="005132C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>You want to make your changes permanent.</w:t>
      </w:r>
      <w:r>
        <w:rPr>
          <w:rFonts w:ascii="Roboto Mono" w:eastAsia="Roboto Mono" w:hAnsi="Roboto Mono"/>
        </w:rPr>
        <w:br/>
      </w:r>
    </w:p>
    <w:p w14:paraId="1B8037CE" w14:textId="77777777" w:rsidR="005132CC" w:rsidRDefault="005132CC" w:rsidP="005132C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>You’ve finished a logical unit of work.</w:t>
      </w:r>
    </w:p>
    <w:p w14:paraId="20E99987" w14:textId="77777777" w:rsidR="005132CC" w:rsidRDefault="005132CC">
      <w:pPr>
        <w:pStyle w:val="Heading2"/>
        <w:keepNext w:val="0"/>
        <w:keepLines w:val="0"/>
        <w:spacing w:before="280"/>
      </w:pPr>
      <w:bookmarkStart w:id="3" w:name="_2xpweclfqnq6" w:colFirst="0" w:colLast="0"/>
      <w:bookmarkEnd w:id="3"/>
      <w:r>
        <w:t>🧪 Example Scenario</w:t>
      </w:r>
    </w:p>
    <w:p w14:paraId="3CB392A8" w14:textId="77777777" w:rsidR="005132CC" w:rsidRDefault="005132CC">
      <w:pPr>
        <w:pStyle w:val="Heading3"/>
        <w:keepNext w:val="0"/>
        <w:keepLines w:val="0"/>
        <w:spacing w:before="240" w:after="40"/>
      </w:pPr>
      <w:bookmarkStart w:id="4" w:name="_dky531a9yd26" w:colFirst="0" w:colLast="0"/>
      <w:bookmarkEnd w:id="4"/>
      <w:r>
        <w:t>Step 1: Turn off autocommit (in MySQL)</w:t>
      </w:r>
    </w:p>
    <w:p w14:paraId="500DFCDD" w14:textId="77777777" w:rsidR="005132CC" w:rsidRDefault="005132CC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3AA8F37" w14:textId="77777777" w:rsidR="005132CC" w:rsidRDefault="005132CC">
      <w:r>
        <w:rPr>
          <w:noProof/>
        </w:rPr>
        <w:drawing>
          <wp:inline distT="114300" distB="114300" distL="114300" distR="114300" wp14:anchorId="5C0198C0" wp14:editId="444DE9CC">
            <wp:extent cx="5943600" cy="85090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44FE29" w14:textId="77777777" w:rsidR="005132CC" w:rsidRDefault="005132CC">
      <w:r>
        <w:rPr>
          <w:rFonts w:ascii="Roboto Mono" w:eastAsia="Roboto Mono" w:hAnsi="Roboto Mono"/>
        </w:rPr>
        <w:t>SET AUTOCOMMIT = 0;</w:t>
      </w:r>
    </w:p>
    <w:p w14:paraId="4ED721D1" w14:textId="77777777" w:rsidR="005132CC" w:rsidRDefault="005132CC"/>
    <w:p w14:paraId="2E392E3D" w14:textId="77777777" w:rsidR="005132CC" w:rsidRDefault="005132CC">
      <w:pPr>
        <w:pStyle w:val="Heading3"/>
      </w:pPr>
      <w:bookmarkStart w:id="5" w:name="_engm3r3uplfo" w:colFirst="0" w:colLast="0"/>
      <w:bookmarkEnd w:id="5"/>
      <w:r>
        <w:t>Step 2: Start transaction with changes</w:t>
      </w:r>
    </w:p>
    <w:p w14:paraId="62AF9AE5" w14:textId="77777777" w:rsidR="005132CC" w:rsidRDefault="005132CC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05D64100" w14:textId="77777777" w:rsidR="005132CC" w:rsidRDefault="005132CC">
      <w:r>
        <w:rPr>
          <w:noProof/>
        </w:rPr>
        <w:drawing>
          <wp:inline distT="114300" distB="114300" distL="114300" distR="114300" wp14:anchorId="7C0F0E19" wp14:editId="689CD0DD">
            <wp:extent cx="5943600" cy="1003300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884F81" w14:textId="77777777" w:rsidR="005132CC" w:rsidRDefault="005132CC">
      <w:r>
        <w:rPr>
          <w:rFonts w:ascii="Roboto Mono" w:eastAsia="Roboto Mono" w:hAnsi="Roboto Mono"/>
        </w:rPr>
        <w:t>INSERT INTO Customers (CustomerID, CustomerName) VALUES (101, 'John Doe');</w:t>
      </w:r>
    </w:p>
    <w:p w14:paraId="135ECBAD" w14:textId="77777777" w:rsidR="005132CC" w:rsidRDefault="005132CC">
      <w:r>
        <w:rPr>
          <w:rFonts w:ascii="Roboto Mono" w:eastAsia="Roboto Mono" w:hAnsi="Roboto Mono"/>
        </w:rPr>
        <w:t>UPDATE Customers SET CustomerName = 'John Smith' WHERE CustomerID = 101;</w:t>
      </w:r>
    </w:p>
    <w:p w14:paraId="36B86E16" w14:textId="77777777" w:rsidR="005132CC" w:rsidRDefault="005132CC"/>
    <w:p w14:paraId="5C640B58" w14:textId="77777777" w:rsidR="005132CC" w:rsidRDefault="005132CC">
      <w:r>
        <w:rPr>
          <w:rFonts w:ascii="Roboto Mono" w:eastAsia="Roboto Mono" w:hAnsi="Roboto Mono"/>
        </w:rPr>
        <w:t>Step 3: Save changes</w:t>
      </w:r>
    </w:p>
    <w:p w14:paraId="05142882" w14:textId="77777777" w:rsidR="005132CC" w:rsidRDefault="005132CC">
      <w:r>
        <w:rPr>
          <w:noProof/>
        </w:rPr>
        <w:drawing>
          <wp:inline distT="114300" distB="114300" distL="114300" distR="114300" wp14:anchorId="63058AD2" wp14:editId="66AB80A4">
            <wp:extent cx="5943600" cy="850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62A82A" w14:textId="77777777" w:rsidR="005132CC" w:rsidRDefault="005132CC">
      <w:r>
        <w:rPr>
          <w:rFonts w:ascii="Roboto Mono" w:eastAsia="Roboto Mono" w:hAnsi="Roboto Mono"/>
        </w:rPr>
        <w:t>COMMIT;</w:t>
      </w:r>
    </w:p>
    <w:p w14:paraId="70DA4226" w14:textId="77777777" w:rsidR="005132CC" w:rsidRDefault="005132CC"/>
    <w:p w14:paraId="0028A56B" w14:textId="77777777" w:rsidR="005132CC" w:rsidRDefault="005132CC">
      <w:pPr>
        <w:spacing w:before="240" w:after="240"/>
      </w:pPr>
      <w:r>
        <w:rPr>
          <w:rFonts w:ascii="Roboto Mono" w:eastAsia="Roboto Mono" w:hAnsi="Roboto Mono"/>
        </w:rPr>
        <w:t xml:space="preserve">🟢 The insert and update are now </w:t>
      </w:r>
      <w:r>
        <w:rPr>
          <w:rFonts w:ascii="Roboto Mono" w:eastAsia="Roboto Mono" w:hAnsi="Roboto Mono"/>
          <w:b/>
          <w:bCs/>
        </w:rPr>
        <w:t>permanent</w:t>
      </w:r>
      <w:r>
        <w:rPr>
          <w:rFonts w:ascii="Roboto Mono" w:eastAsia="Roboto Mono" w:hAnsi="Roboto Mono"/>
        </w:rPr>
        <w:t>.</w:t>
      </w:r>
    </w:p>
    <w:p w14:paraId="325EA5DB" w14:textId="77777777" w:rsidR="005132CC" w:rsidRDefault="005132CC"/>
    <w:p w14:paraId="740D8DEF" w14:textId="77777777" w:rsidR="005132CC" w:rsidRDefault="005132CC">
      <w:pPr>
        <w:pStyle w:val="Heading2"/>
        <w:keepNext w:val="0"/>
        <w:keepLines w:val="0"/>
        <w:spacing w:before="280"/>
      </w:pPr>
      <w:bookmarkStart w:id="6" w:name="_ly83118lqb2y" w:colFirst="0" w:colLast="0"/>
      <w:bookmarkEnd w:id="6"/>
      <w:r>
        <w:t>🔁 Without COMMIT</w:t>
      </w:r>
    </w:p>
    <w:p w14:paraId="470B0E13" w14:textId="77777777" w:rsidR="005132CC" w:rsidRDefault="005132CC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0E27B94F" w14:textId="77777777" w:rsidR="005132CC" w:rsidRDefault="005132CC">
      <w:pPr>
        <w:spacing w:before="240" w:after="240"/>
      </w:pPr>
      <w:r>
        <w:rPr>
          <w:rFonts w:ascii="Roboto Mono" w:eastAsia="Roboto Mono" w:hAnsi="Roboto Mono"/>
        </w:rPr>
        <w:t xml:space="preserve">If you </w:t>
      </w:r>
      <w:r>
        <w:rPr>
          <w:rFonts w:ascii="Roboto Mono" w:eastAsia="Roboto Mono" w:hAnsi="Roboto Mono"/>
          <w:b/>
          <w:bCs/>
        </w:rPr>
        <w:t xml:space="preserve">do not use </w:t>
      </w:r>
      <w:r>
        <w:rPr>
          <w:rFonts w:ascii="Roboto Mono" w:eastAsia="Roboto Mono" w:hAnsi="Roboto Mono" w:cs="Roboto Mono"/>
          <w:b/>
          <w:bCs/>
          <w:color w:val="188038"/>
        </w:rPr>
        <w:t>COMMIT</w:t>
      </w:r>
      <w:r>
        <w:rPr>
          <w:rFonts w:ascii="Roboto Mono" w:eastAsia="Roboto Mono" w:hAnsi="Roboto Mono"/>
        </w:rPr>
        <w:t xml:space="preserve">, and the session ends or you issue </w:t>
      </w:r>
      <w:r>
        <w:rPr>
          <w:rFonts w:ascii="Roboto Mono" w:eastAsia="Roboto Mono" w:hAnsi="Roboto Mono" w:cs="Roboto Mono"/>
          <w:color w:val="188038"/>
        </w:rPr>
        <w:t>ROLLBACK</w:t>
      </w:r>
      <w:r>
        <w:rPr>
          <w:rFonts w:ascii="Roboto Mono" w:eastAsia="Roboto Mono" w:hAnsi="Roboto Mono"/>
        </w:rPr>
        <w:t xml:space="preserve">, all uncommitted changes will be </w:t>
      </w:r>
      <w:r>
        <w:rPr>
          <w:rFonts w:ascii="Roboto Mono" w:eastAsia="Roboto Mono" w:hAnsi="Roboto Mono"/>
          <w:b/>
          <w:bCs/>
        </w:rPr>
        <w:t>discarded</w:t>
      </w:r>
      <w:r>
        <w:rPr>
          <w:rFonts w:ascii="Roboto Mono" w:eastAsia="Roboto Mono" w:hAnsi="Roboto Mono"/>
        </w:rPr>
        <w:t>.</w:t>
      </w:r>
    </w:p>
    <w:p w14:paraId="24FCCD57" w14:textId="77777777" w:rsidR="005132CC" w:rsidRDefault="005132CC">
      <w:pPr>
        <w:pStyle w:val="Heading2"/>
        <w:keepNext w:val="0"/>
        <w:keepLines w:val="0"/>
        <w:spacing w:before="280"/>
      </w:pPr>
      <w:bookmarkStart w:id="7" w:name="_84tgkqveruse" w:colFirst="0" w:colLast="0"/>
      <w:bookmarkEnd w:id="7"/>
      <w:r>
        <w:t>⚠️ Key Notes</w:t>
      </w:r>
    </w:p>
    <w:p w14:paraId="115E3A95" w14:textId="77777777" w:rsidR="005132CC" w:rsidRDefault="005132CC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66FA0D8A" w14:textId="77777777" w:rsidR="005132CC" w:rsidRDefault="005132CC" w:rsidP="005132CC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Once you </w:t>
      </w:r>
      <w:r>
        <w:rPr>
          <w:rFonts w:ascii="Roboto Mono" w:eastAsia="Roboto Mono" w:hAnsi="Roboto Mono" w:cs="Roboto Mono"/>
          <w:color w:val="188038"/>
        </w:rPr>
        <w:t>COMMIT</w:t>
      </w:r>
      <w:r>
        <w:rPr>
          <w:rFonts w:ascii="Roboto Mono" w:eastAsia="Roboto Mono" w:hAnsi="Roboto Mono"/>
        </w:rPr>
        <w:t xml:space="preserve">, you </w:t>
      </w:r>
      <w:r>
        <w:rPr>
          <w:rFonts w:ascii="Roboto Mono" w:eastAsia="Roboto Mono" w:hAnsi="Roboto Mono"/>
          <w:b/>
          <w:bCs/>
        </w:rPr>
        <w:t>cannot roll back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21E655CE" w14:textId="77777777" w:rsidR="005132CC" w:rsidRDefault="005132CC" w:rsidP="005132C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/>
        </w:rPr>
        <w:t>Use with care — especially in bulk operations.</w:t>
      </w:r>
      <w:r>
        <w:rPr>
          <w:rFonts w:ascii="Roboto Mono" w:eastAsia="Roboto Mono" w:hAnsi="Roboto Mono"/>
        </w:rPr>
        <w:br/>
      </w:r>
    </w:p>
    <w:p w14:paraId="1C767E2E" w14:textId="77777777" w:rsidR="005132CC" w:rsidRDefault="005132CC" w:rsidP="005132CC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/>
        </w:rPr>
        <w:t xml:space="preserve">Many database systems </w:t>
      </w:r>
      <w:r>
        <w:rPr>
          <w:rFonts w:ascii="Roboto Mono" w:eastAsia="Roboto Mono" w:hAnsi="Roboto Mono" w:cs="Roboto Mono"/>
          <w:color w:val="188038"/>
        </w:rPr>
        <w:t>AUTOCOMMIT</w:t>
      </w:r>
      <w:r>
        <w:rPr>
          <w:rFonts w:ascii="Roboto Mono" w:eastAsia="Roboto Mono" w:hAnsi="Roboto Mono"/>
        </w:rPr>
        <w:t xml:space="preserve"> by default. You must disable it if you want to control transactions manually.</w:t>
      </w:r>
    </w:p>
    <w:p w14:paraId="08D362FC" w14:textId="77777777" w:rsidR="005132CC" w:rsidRDefault="005132CC"/>
    <w:p w14:paraId="308920D5" w14:textId="77777777" w:rsidR="005132CC" w:rsidRDefault="005132CC"/>
    <w:p w14:paraId="17BD6991" w14:textId="77777777" w:rsidR="005132CC" w:rsidRDefault="005132CC"/>
    <w:p w14:paraId="58879F83" w14:textId="77777777" w:rsidR="005132CC" w:rsidRDefault="005132CC"/>
    <w:p w14:paraId="65FF5B80" w14:textId="77777777" w:rsidR="005132CC" w:rsidRDefault="005132CC">
      <w:pPr>
        <w:pStyle w:val="Heading2"/>
        <w:keepNext w:val="0"/>
        <w:keepLines w:val="0"/>
        <w:spacing w:before="280"/>
      </w:pPr>
      <w:bookmarkStart w:id="8" w:name="_9zf1umgm7h4q" w:colFirst="0" w:colLast="0"/>
      <w:bookmarkEnd w:id="8"/>
      <w:r>
        <w:t>💡 Quick Test Query</w:t>
      </w:r>
    </w:p>
    <w:p w14:paraId="10662175" w14:textId="77777777" w:rsidR="005132CC" w:rsidRDefault="005132CC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391E44D2" w14:textId="77777777" w:rsidR="005132CC" w:rsidRDefault="005132CC">
      <w:pPr>
        <w:spacing w:before="240" w:after="240"/>
      </w:pPr>
      <w:r>
        <w:rPr>
          <w:rFonts w:ascii="Roboto Mono" w:eastAsia="Roboto Mono" w:hAnsi="Roboto Mono"/>
        </w:rPr>
        <w:t>Try this in MySQL:</w:t>
      </w:r>
    </w:p>
    <w:p w14:paraId="5942F26C" w14:textId="77777777" w:rsidR="005132CC" w:rsidRDefault="005132CC">
      <w:r>
        <w:rPr>
          <w:noProof/>
        </w:rPr>
        <w:drawing>
          <wp:inline distT="114300" distB="114300" distL="114300" distR="114300" wp14:anchorId="5C72F210" wp14:editId="40BD2B86">
            <wp:extent cx="5943600" cy="24511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5AF3AB" w14:textId="77777777" w:rsidR="005132CC" w:rsidRDefault="005132CC">
      <w:r>
        <w:rPr>
          <w:rFonts w:ascii="Roboto Mono" w:eastAsia="Roboto Mono" w:hAnsi="Roboto Mono"/>
        </w:rPr>
        <w:t>SET AUTOCOMMIT = 0;</w:t>
      </w:r>
    </w:p>
    <w:p w14:paraId="5442F08A" w14:textId="77777777" w:rsidR="005132CC" w:rsidRDefault="005132CC"/>
    <w:p w14:paraId="2712BD12" w14:textId="77777777" w:rsidR="005132CC" w:rsidRDefault="005132CC">
      <w:r>
        <w:rPr>
          <w:rFonts w:ascii="Roboto Mono" w:eastAsia="Roboto Mono" w:hAnsi="Roboto Mono"/>
        </w:rPr>
        <w:t>-- Insert a test record</w:t>
      </w:r>
    </w:p>
    <w:p w14:paraId="14EC1456" w14:textId="77777777" w:rsidR="005132CC" w:rsidRDefault="005132CC">
      <w:r>
        <w:rPr>
          <w:rFonts w:ascii="Roboto Mono" w:eastAsia="Roboto Mono" w:hAnsi="Roboto Mono"/>
        </w:rPr>
        <w:t>INSERT INTO Customers (CustomerID, CustomerName) VALUES (200, 'Test User');</w:t>
      </w:r>
    </w:p>
    <w:p w14:paraId="3FD4F4F1" w14:textId="77777777" w:rsidR="005132CC" w:rsidRDefault="005132CC"/>
    <w:p w14:paraId="67C5A940" w14:textId="77777777" w:rsidR="005132CC" w:rsidRDefault="005132CC">
      <w:r>
        <w:rPr>
          <w:rFonts w:ascii="Roboto Mono" w:eastAsia="Roboto Mono" w:hAnsi="Roboto Mono"/>
        </w:rPr>
        <w:t>-- Confirm with COMMIT</w:t>
      </w:r>
    </w:p>
    <w:p w14:paraId="24FAE514" w14:textId="77777777" w:rsidR="005132CC" w:rsidRDefault="005132CC">
      <w:r>
        <w:rPr>
          <w:rFonts w:ascii="Roboto Mono" w:eastAsia="Roboto Mono" w:hAnsi="Roboto Mono"/>
        </w:rPr>
        <w:t>COMMIT;</w:t>
      </w:r>
    </w:p>
    <w:p w14:paraId="4832E829" w14:textId="77777777" w:rsidR="005132CC" w:rsidRDefault="005132CC"/>
    <w:p w14:paraId="64015A10" w14:textId="77777777" w:rsidR="005132CC" w:rsidRDefault="005132CC">
      <w:r>
        <w:rPr>
          <w:rFonts w:ascii="Roboto Mono" w:eastAsia="Roboto Mono" w:hAnsi="Roboto Mono"/>
        </w:rPr>
        <w:t>-- Now this row is permanent</w:t>
      </w:r>
    </w:p>
    <w:p w14:paraId="22E90A9B" w14:textId="77777777" w:rsidR="005132CC" w:rsidRDefault="005132CC">
      <w:r>
        <w:rPr>
          <w:rFonts w:ascii="Roboto Mono" w:eastAsia="Roboto Mono" w:hAnsi="Roboto Mono"/>
        </w:rPr>
        <w:t>SELECT * FROM Customers WHERE CustomerID = 200;</w:t>
      </w:r>
    </w:p>
    <w:p w14:paraId="61489A46" w14:textId="77777777" w:rsidR="005132CC" w:rsidRDefault="005132CC"/>
    <w:p w14:paraId="39535196" w14:textId="77777777" w:rsidR="005132CC" w:rsidRDefault="005132CC"/>
    <w:p w14:paraId="4C6DBF62" w14:textId="77777777" w:rsidR="005132CC" w:rsidRDefault="005132CC">
      <w:pPr>
        <w:pStyle w:val="Heading2"/>
      </w:pPr>
      <w:bookmarkStart w:id="9" w:name="_cb8oi1gkryu7" w:colFirst="0" w:colLast="0"/>
      <w:bookmarkEnd w:id="9"/>
      <w:r>
        <w:t>Example</w:t>
      </w:r>
    </w:p>
    <w:p w14:paraId="2953EEEA" w14:textId="77777777" w:rsidR="005132CC" w:rsidRDefault="005132CC">
      <w:pPr>
        <w:pStyle w:val="Heading3"/>
      </w:pPr>
      <w:bookmarkStart w:id="10" w:name="_8gz9aqdenjh9" w:colFirst="0" w:colLast="0"/>
      <w:bookmarkEnd w:id="10"/>
      <w:r>
        <w:t>prepared commands</w:t>
      </w:r>
    </w:p>
    <w:p w14:paraId="14015875" w14:textId="77777777" w:rsidR="005132CC" w:rsidRDefault="005132C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 w:rsidRPr="00190A07">
        <w:rPr>
          <w:b/>
          <w:sz w:val="18"/>
          <w:highlight w:val="lightGray"/>
        </w:rPr>
        <w:t xml:space="preserve"># Source: </w:t>
      </w:r>
      <w:r w:rsidRPr="00190A07">
        <w:rPr>
          <w:b/>
          <w:color w:val="000000"/>
          <w:sz w:val="18"/>
          <w:highlight w:val="lightGray"/>
        </w:rPr>
        <w:t>ScreenShot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Name_En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Name_En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>[Operating System: Wampserver64 -&gt; phpmyadmin]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12AB44FE" w14:textId="77777777" w:rsidR="005132CC" w:rsidRDefault="005132CC"/>
    <w:p w14:paraId="4F82787F" w14:textId="77777777" w:rsidR="005132CC" w:rsidRDefault="005132CC">
      <w:r>
        <w:rPr>
          <w:noProof/>
        </w:rPr>
        <w:drawing>
          <wp:inline distT="114300" distB="114300" distL="114300" distR="114300" wp14:anchorId="343B9A1C" wp14:editId="6D93E342">
            <wp:extent cx="5943600" cy="3289300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59121" w14:textId="77777777" w:rsidR="005132CC" w:rsidRDefault="005132CC">
      <w:r>
        <w:rPr>
          <w:rFonts w:ascii="Roboto Mono" w:eastAsia="Roboto Mono" w:hAnsi="Roboto Mono"/>
        </w:rPr>
        <w:t>CREATE DATABASE testDB;</w:t>
      </w:r>
    </w:p>
    <w:p w14:paraId="7CAD7587" w14:textId="77777777" w:rsidR="005132CC" w:rsidRDefault="005132CC">
      <w:r>
        <w:rPr>
          <w:noProof/>
        </w:rPr>
        <w:drawing>
          <wp:inline distT="114300" distB="114300" distL="114300" distR="114300" wp14:anchorId="5D8258EE" wp14:editId="6C9A8956">
            <wp:extent cx="5943600" cy="19177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82B461" w14:textId="77777777" w:rsidR="005132CC" w:rsidRDefault="005132CC">
      <w:r>
        <w:rPr>
          <w:noProof/>
        </w:rPr>
        <w:drawing>
          <wp:inline distT="114300" distB="114300" distL="114300" distR="114300" wp14:anchorId="7F939123" wp14:editId="5B33F74E">
            <wp:extent cx="5943600" cy="30226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EBC4A" w14:textId="77777777" w:rsidR="005132CC" w:rsidRDefault="005132CC">
      <w:r>
        <w:rPr>
          <w:rFonts w:ascii="Roboto Mono" w:eastAsia="Roboto Mono" w:hAnsi="Roboto Mono"/>
        </w:rPr>
        <w:t>CREATE TABLE Customers (</w:t>
      </w:r>
    </w:p>
    <w:p w14:paraId="419A2E90" w14:textId="77777777" w:rsidR="005132CC" w:rsidRDefault="005132CC">
      <w:r>
        <w:rPr>
          <w:rFonts w:ascii="Roboto Mono" w:eastAsia="Roboto Mono" w:hAnsi="Roboto Mono"/>
        </w:rPr>
        <w:t xml:space="preserve">  CustomerID INT PRIMARY KEY,</w:t>
      </w:r>
    </w:p>
    <w:p w14:paraId="52F90F52" w14:textId="77777777" w:rsidR="005132CC" w:rsidRDefault="005132CC">
      <w:r>
        <w:rPr>
          <w:rFonts w:ascii="Roboto Mono" w:eastAsia="Roboto Mono" w:hAnsi="Roboto Mono"/>
        </w:rPr>
        <w:t xml:space="preserve">  CustomerName VARCHAR(100) NOT NULL,</w:t>
      </w:r>
    </w:p>
    <w:p w14:paraId="37CDA1CB" w14:textId="77777777" w:rsidR="005132CC" w:rsidRDefault="005132CC">
      <w:r>
        <w:rPr>
          <w:rFonts w:ascii="Roboto Mono" w:eastAsia="Roboto Mono" w:hAnsi="Roboto Mono"/>
        </w:rPr>
        <w:t xml:space="preserve">  ContactName VARCHAR(100),</w:t>
      </w:r>
    </w:p>
    <w:p w14:paraId="66C4BCE3" w14:textId="77777777" w:rsidR="005132CC" w:rsidRDefault="005132CC">
      <w:r>
        <w:rPr>
          <w:rFonts w:ascii="Roboto Mono" w:eastAsia="Roboto Mono" w:hAnsi="Roboto Mono"/>
        </w:rPr>
        <w:t xml:space="preserve">  Address VARCHAR(255),</w:t>
      </w:r>
    </w:p>
    <w:p w14:paraId="248F4FFF" w14:textId="77777777" w:rsidR="005132CC" w:rsidRDefault="005132CC">
      <w:r>
        <w:rPr>
          <w:rFonts w:ascii="Roboto Mono" w:eastAsia="Roboto Mono" w:hAnsi="Roboto Mono"/>
        </w:rPr>
        <w:t xml:space="preserve">  City VARCHAR(100),</w:t>
      </w:r>
    </w:p>
    <w:p w14:paraId="28FCA2F5" w14:textId="77777777" w:rsidR="005132CC" w:rsidRDefault="005132CC">
      <w:r>
        <w:rPr>
          <w:rFonts w:ascii="Roboto Mono" w:eastAsia="Roboto Mono" w:hAnsi="Roboto Mono"/>
        </w:rPr>
        <w:t xml:space="preserve">  PostalCode VARCHAR(20),</w:t>
      </w:r>
    </w:p>
    <w:p w14:paraId="7F04691E" w14:textId="77777777" w:rsidR="005132CC" w:rsidRDefault="005132CC">
      <w:r>
        <w:rPr>
          <w:rFonts w:ascii="Roboto Mono" w:eastAsia="Roboto Mono" w:hAnsi="Roboto Mono"/>
        </w:rPr>
        <w:t xml:space="preserve">  Country VARCHAR(100)</w:t>
      </w:r>
    </w:p>
    <w:p w14:paraId="6741951D" w14:textId="77777777" w:rsidR="005132CC" w:rsidRDefault="005132CC">
      <w:r>
        <w:rPr>
          <w:rFonts w:ascii="Roboto Mono" w:eastAsia="Roboto Mono" w:hAnsi="Roboto Mono"/>
        </w:rPr>
        <w:t>);</w:t>
      </w:r>
    </w:p>
    <w:p w14:paraId="5A02650E" w14:textId="77777777" w:rsidR="005132CC" w:rsidRDefault="005132CC">
      <w:r>
        <w:rPr>
          <w:noProof/>
        </w:rPr>
        <w:drawing>
          <wp:inline distT="114300" distB="114300" distL="114300" distR="114300" wp14:anchorId="73A35475" wp14:editId="5BEC06A3">
            <wp:extent cx="5943600" cy="11684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EBBD07" w14:textId="77777777" w:rsidR="005132CC" w:rsidRDefault="005132CC">
      <w:r>
        <w:rPr>
          <w:noProof/>
        </w:rPr>
        <w:drawing>
          <wp:inline distT="114300" distB="114300" distL="114300" distR="114300" wp14:anchorId="08C7780E" wp14:editId="67556695">
            <wp:extent cx="5943600" cy="353060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BF8171" w14:textId="77777777" w:rsidR="005132CC" w:rsidRDefault="005132CC">
      <w:r>
        <w:rPr>
          <w:rFonts w:ascii="Roboto Mono" w:eastAsia="Roboto Mono" w:hAnsi="Roboto Mono"/>
        </w:rPr>
        <w:t>INSERT INTO Customers (CustomerID, CustomerName, ContactName, Address, City, PostalCode, Country)</w:t>
      </w:r>
    </w:p>
    <w:p w14:paraId="2BD5CC54" w14:textId="77777777" w:rsidR="005132CC" w:rsidRDefault="005132CC">
      <w:r>
        <w:rPr>
          <w:rFonts w:ascii="Roboto Mono" w:eastAsia="Roboto Mono" w:hAnsi="Roboto Mono"/>
        </w:rPr>
        <w:t>VALUES</w:t>
      </w:r>
    </w:p>
    <w:p w14:paraId="440C8B28" w14:textId="77777777" w:rsidR="005132CC" w:rsidRDefault="005132CC">
      <w:r>
        <w:rPr>
          <w:rFonts w:ascii="Roboto Mono" w:eastAsia="Roboto Mono" w:hAnsi="Roboto Mono"/>
        </w:rPr>
        <w:t>(1, 'Alfreds Futterkiste', 'Maria Anders', 'Obere Str. 57', 'Berlin', '12209', 'Germany'),</w:t>
      </w:r>
    </w:p>
    <w:p w14:paraId="304352CD" w14:textId="77777777" w:rsidR="005132CC" w:rsidRDefault="005132CC">
      <w:r>
        <w:rPr>
          <w:rFonts w:ascii="Roboto Mono" w:eastAsia="Roboto Mono" w:hAnsi="Roboto Mono"/>
        </w:rPr>
        <w:t>(2, 'Ana Trujillo Emparedados y helados', 'Ana Trujillo', 'Avda. de la Constitución 2222', 'México D.F.', '05021', 'Mexico'),</w:t>
      </w:r>
    </w:p>
    <w:p w14:paraId="21CC5113" w14:textId="77777777" w:rsidR="005132CC" w:rsidRDefault="005132CC">
      <w:r>
        <w:rPr>
          <w:rFonts w:ascii="Roboto Mono" w:eastAsia="Roboto Mono" w:hAnsi="Roboto Mono"/>
        </w:rPr>
        <w:t>(3, 'Antonio Moreno Taquería', 'Antonio Moreno', 'Mataderos 2312', 'México D.F.', '05023', 'Mexico');</w:t>
      </w:r>
    </w:p>
    <w:p w14:paraId="364F0E22" w14:textId="77777777" w:rsidR="005132CC" w:rsidRDefault="005132CC">
      <w:r>
        <w:rPr>
          <w:noProof/>
        </w:rPr>
        <w:drawing>
          <wp:inline distT="114300" distB="114300" distL="114300" distR="114300" wp14:anchorId="524D567E" wp14:editId="7BFBFCFB">
            <wp:extent cx="5943600" cy="123190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DE0C17" w14:textId="77777777" w:rsidR="005132CC" w:rsidRDefault="005132CC">
      <w:pPr>
        <w:rPr>
          <w:b/>
          <w:bCs/>
          <w:sz w:val="26"/>
          <w:szCs w:val="26"/>
        </w:rPr>
      </w:pPr>
      <w:r>
        <w:rPr>
          <w:noProof/>
        </w:rPr>
        <w:drawing>
          <wp:inline distT="114300" distB="114300" distL="114300" distR="114300" wp14:anchorId="0D2527E4" wp14:editId="65780F4C">
            <wp:extent cx="5943600" cy="3200400"/>
            <wp:effectExtent l="0" t="0" r="0" b="0"/>
            <wp:docPr id="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828AC0" w14:textId="77777777" w:rsidR="005132CC" w:rsidRDefault="005132CC">
      <w:pPr>
        <w:rPr>
          <w:b/>
          <w:bCs/>
          <w:sz w:val="28"/>
          <w:szCs w:val="28"/>
        </w:rPr>
      </w:pPr>
    </w:p>
    <w:p w14:paraId="4111AAA9" w14:textId="77777777" w:rsidR="005132CC" w:rsidRDefault="005132CC">
      <w:pPr>
        <w:pStyle w:val="Heading3"/>
      </w:pPr>
      <w:bookmarkStart w:id="11" w:name="_zbz77q1q2j09" w:colFirst="0" w:colLast="0"/>
      <w:bookmarkEnd w:id="11"/>
      <w:r>
        <w:t>basic command</w:t>
      </w:r>
    </w:p>
    <w:p w14:paraId="5DCCF719" w14:textId="77777777" w:rsidR="005132CC" w:rsidRDefault="005132C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 w:rsidRPr="00190A07">
        <w:rPr>
          <w:b/>
          <w:sz w:val="18"/>
          <w:highlight w:val="lightGray"/>
        </w:rPr>
        <w:t xml:space="preserve"># Source: </w:t>
      </w:r>
      <w:r w:rsidRPr="00190A07">
        <w:rPr>
          <w:b/>
          <w:color w:val="000000"/>
          <w:sz w:val="18"/>
          <w:highlight w:val="lightGray"/>
        </w:rPr>
        <w:t>ScreenShot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Name_En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Name_En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>[Operating System: Wampserver64 -&gt; phpmyadmin]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1B3074E4" w14:textId="77777777" w:rsidR="005132CC" w:rsidRDefault="005132CC">
      <w:r>
        <w:rPr>
          <w:noProof/>
        </w:rPr>
        <w:drawing>
          <wp:inline distT="114300" distB="114300" distL="114300" distR="114300" wp14:anchorId="49EFBCA9" wp14:editId="0D25885F">
            <wp:extent cx="5943600" cy="30353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011D81" w14:textId="77777777" w:rsidR="005132CC" w:rsidRDefault="005132CC">
      <w:r>
        <w:rPr>
          <w:rFonts w:ascii="Roboto Mono" w:eastAsia="Roboto Mono" w:hAnsi="Roboto Mono"/>
        </w:rPr>
        <w:t>SET AUTOCOMMIT = 0;</w:t>
      </w:r>
    </w:p>
    <w:p w14:paraId="1ED5AD11" w14:textId="77777777" w:rsidR="005132CC" w:rsidRDefault="005132CC"/>
    <w:p w14:paraId="065D186E" w14:textId="77777777" w:rsidR="005132CC" w:rsidRDefault="005132CC">
      <w:r>
        <w:rPr>
          <w:rFonts w:ascii="Roboto Mono" w:eastAsia="Roboto Mono" w:hAnsi="Roboto Mono"/>
        </w:rPr>
        <w:t>-- Insert a test record</w:t>
      </w:r>
    </w:p>
    <w:p w14:paraId="3C7EF0BA" w14:textId="77777777" w:rsidR="005132CC" w:rsidRDefault="005132CC">
      <w:r>
        <w:rPr>
          <w:rFonts w:ascii="Roboto Mono" w:eastAsia="Roboto Mono" w:hAnsi="Roboto Mono"/>
        </w:rPr>
        <w:t>INSERT INTO Customers (CustomerID, CustomerName) VALUES (200, 'Test User');</w:t>
      </w:r>
    </w:p>
    <w:p w14:paraId="6CE5F552" w14:textId="77777777" w:rsidR="005132CC" w:rsidRDefault="005132CC"/>
    <w:p w14:paraId="4D013E41" w14:textId="77777777" w:rsidR="005132CC" w:rsidRDefault="005132CC">
      <w:r>
        <w:rPr>
          <w:rFonts w:ascii="Roboto Mono" w:eastAsia="Roboto Mono" w:hAnsi="Roboto Mono"/>
        </w:rPr>
        <w:t>-- Confirm with COMMIT</w:t>
      </w:r>
    </w:p>
    <w:p w14:paraId="43BE1A01" w14:textId="77777777" w:rsidR="005132CC" w:rsidRDefault="005132CC">
      <w:r>
        <w:rPr>
          <w:rFonts w:ascii="Roboto Mono" w:eastAsia="Roboto Mono" w:hAnsi="Roboto Mono"/>
        </w:rPr>
        <w:t>COMMIT;</w:t>
      </w:r>
    </w:p>
    <w:p w14:paraId="6EF882C2" w14:textId="77777777" w:rsidR="005132CC" w:rsidRDefault="005132CC"/>
    <w:p w14:paraId="4EBD49FB" w14:textId="77777777" w:rsidR="005132CC" w:rsidRDefault="005132CC">
      <w:r>
        <w:rPr>
          <w:rFonts w:ascii="Roboto Mono" w:eastAsia="Roboto Mono" w:hAnsi="Roboto Mono"/>
        </w:rPr>
        <w:t>-- Now this row is permanent</w:t>
      </w:r>
    </w:p>
    <w:p w14:paraId="4ECC059D" w14:textId="77777777" w:rsidR="005132CC" w:rsidRDefault="005132CC">
      <w:r>
        <w:rPr>
          <w:rFonts w:ascii="Roboto Mono" w:eastAsia="Roboto Mono" w:hAnsi="Roboto Mono"/>
        </w:rPr>
        <w:t>SELECT * FROM Customers WHERE CustomerID = 200;</w:t>
      </w:r>
    </w:p>
    <w:p w14:paraId="0400334D" w14:textId="77777777" w:rsidR="005132CC" w:rsidRDefault="005132CC">
      <w:r>
        <w:rPr>
          <w:noProof/>
        </w:rPr>
        <w:drawing>
          <wp:inline distT="114300" distB="114300" distL="114300" distR="114300" wp14:anchorId="73ED6A58" wp14:editId="761596E5">
            <wp:extent cx="5943600" cy="3009900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BCCD98" w14:textId="77777777" w:rsidR="005132CC" w:rsidRDefault="005132CC">
      <w:r>
        <w:rPr>
          <w:noProof/>
        </w:rPr>
        <w:drawing>
          <wp:inline distT="114300" distB="114300" distL="114300" distR="114300" wp14:anchorId="354AC2CF" wp14:editId="10203D2B">
            <wp:extent cx="5943600" cy="2362200"/>
            <wp:effectExtent l="0" t="0" r="0" b="0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27F1AB" w14:textId="77777777" w:rsidR="005132CC" w:rsidRDefault="005132CC"/>
    <w:p w14:paraId="7C1D7F2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47271"/>
    <w:multiLevelType w:val="multilevel"/>
    <w:tmpl w:val="5FF0E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2B439C"/>
    <w:multiLevelType w:val="multilevel"/>
    <w:tmpl w:val="E3AE4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F02F33"/>
    <w:multiLevelType w:val="multilevel"/>
    <w:tmpl w:val="F58476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28715897">
    <w:abstractNumId w:val="0"/>
  </w:num>
  <w:num w:numId="2" w16cid:durableId="1651597990">
    <w:abstractNumId w:val="1"/>
  </w:num>
  <w:num w:numId="3" w16cid:durableId="2100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2CC"/>
    <w:rsid w:val="002D1F4F"/>
    <w:rsid w:val="005132CC"/>
    <w:rsid w:val="00711B4D"/>
    <w:rsid w:val="008952B3"/>
    <w:rsid w:val="00A70480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E2BED"/>
  <w15:chartTrackingRefBased/>
  <w15:docId w15:val="{2631FC68-A0E0-429E-987C-60B5E3386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3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3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2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584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