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B3A2" w14:textId="3A294B07" w:rsidR="00A35F0F" w:rsidRPr="00A35F0F" w:rsidRDefault="00A35F0F" w:rsidP="00A35F0F">
      <w:pPr>
        <w:pStyle w:val="Heading1"/>
      </w:pPr>
      <w:r w:rsidRPr="00A35F0F">
        <w:t>Encapsulation</w:t>
      </w:r>
    </w:p>
    <w:p w14:paraId="05EE37E1" w14:textId="77777777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📌</w:t>
      </w:r>
      <w:r w:rsidRPr="00A35F0F">
        <w:t xml:space="preserve"> Definition:</w:t>
      </w:r>
    </w:p>
    <w:p w14:paraId="5CCF9219" w14:textId="2224AC97" w:rsidR="00A35F0F" w:rsidRPr="00A35F0F" w:rsidRDefault="00A35F0F" w:rsidP="00A35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2670A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  <w:b/>
          <w:bCs/>
        </w:rPr>
        <w:t>Encapsulation</w:t>
      </w:r>
      <w:r w:rsidRPr="00A35F0F">
        <w:rPr>
          <w:rFonts w:ascii="Roboto Mono" w:hAnsi="Roboto Mono"/>
        </w:rPr>
        <w:t xml:space="preserve"> is an OOP principle that means </w:t>
      </w:r>
      <w:r w:rsidRPr="00A35F0F">
        <w:rPr>
          <w:rFonts w:ascii="Roboto Mono" w:hAnsi="Roboto Mono"/>
          <w:b/>
          <w:bCs/>
        </w:rPr>
        <w:t>bundling data (variables) and methods (functions)</w:t>
      </w:r>
      <w:r w:rsidRPr="00A35F0F">
        <w:rPr>
          <w:rFonts w:ascii="Roboto Mono" w:hAnsi="Roboto Mono"/>
        </w:rPr>
        <w:t xml:space="preserve"> together into a single unit (a class) and </w:t>
      </w:r>
      <w:r w:rsidRPr="00A35F0F">
        <w:rPr>
          <w:rFonts w:ascii="Roboto Mono" w:hAnsi="Roboto Mono"/>
          <w:b/>
          <w:bCs/>
        </w:rPr>
        <w:t>restricting direct access to some of the object’s components</w:t>
      </w:r>
      <w:r w:rsidRPr="00A35F0F">
        <w:rPr>
          <w:rFonts w:ascii="Roboto Mono" w:hAnsi="Roboto Mono"/>
        </w:rPr>
        <w:t>.</w:t>
      </w:r>
    </w:p>
    <w:p w14:paraId="6E97BC3A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21B66C3C">
          <v:rect id="_x0000_i1068" style="width:0;height:1.5pt" o:hralign="center" o:hrstd="t" o:hr="t" fillcolor="#a0a0a0" stroked="f"/>
        </w:pict>
      </w:r>
    </w:p>
    <w:p w14:paraId="4E1CF5DB" w14:textId="77777777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🧠</w:t>
      </w:r>
      <w:r w:rsidRPr="00A35F0F">
        <w:t xml:space="preserve"> Simple idea:</w:t>
      </w:r>
    </w:p>
    <w:p w14:paraId="60DD853D" w14:textId="5C34871D" w:rsidR="00A35F0F" w:rsidRPr="00A35F0F" w:rsidRDefault="00A35F0F" w:rsidP="00A35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10A4E8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  <w:b/>
          <w:bCs/>
        </w:rPr>
        <w:t xml:space="preserve">Encapsulation = “Protect the data inside the object” </w:t>
      </w:r>
      <w:r w:rsidRPr="00A35F0F">
        <w:rPr>
          <w:rFonts w:ascii="Segoe UI Emoji" w:hAnsi="Segoe UI Emoji" w:cs="Segoe UI Emoji"/>
          <w:b/>
          <w:bCs/>
        </w:rPr>
        <w:t>🔒</w:t>
      </w:r>
    </w:p>
    <w:p w14:paraId="419323A9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6E6300D4">
          <v:rect id="_x0000_i1069" style="width:0;height:1.5pt" o:hralign="center" o:hrstd="t" o:hr="t" fillcolor="#a0a0a0" stroked="f"/>
        </w:pict>
      </w:r>
    </w:p>
    <w:p w14:paraId="44CBD9E5" w14:textId="77777777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🔍</w:t>
      </w:r>
      <w:r w:rsidRPr="00A35F0F">
        <w:t xml:space="preserve"> Key characteristics:</w:t>
      </w:r>
    </w:p>
    <w:p w14:paraId="49F7057A" w14:textId="249A078B" w:rsidR="00A35F0F" w:rsidRPr="00A35F0F" w:rsidRDefault="00A35F0F" w:rsidP="00A35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2F550" w14:textId="77777777" w:rsidR="00A35F0F" w:rsidRPr="00A35F0F" w:rsidRDefault="00A35F0F" w:rsidP="00A35F0F">
      <w:pPr>
        <w:numPr>
          <w:ilvl w:val="0"/>
          <w:numId w:val="1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📦</w:t>
      </w:r>
      <w:r w:rsidRPr="00A35F0F">
        <w:rPr>
          <w:rFonts w:ascii="Roboto Mono" w:hAnsi="Roboto Mono"/>
        </w:rPr>
        <w:t xml:space="preserve"> Combines </w:t>
      </w:r>
      <w:r w:rsidRPr="00A35F0F">
        <w:rPr>
          <w:rFonts w:ascii="Roboto Mono" w:hAnsi="Roboto Mono"/>
          <w:b/>
          <w:bCs/>
        </w:rPr>
        <w:t>data + methods</w:t>
      </w:r>
      <w:r w:rsidRPr="00A35F0F">
        <w:rPr>
          <w:rFonts w:ascii="Roboto Mono" w:hAnsi="Roboto Mono"/>
        </w:rPr>
        <w:t xml:space="preserve"> in one class</w:t>
      </w:r>
    </w:p>
    <w:p w14:paraId="6439F712" w14:textId="77777777" w:rsidR="00A35F0F" w:rsidRPr="00A35F0F" w:rsidRDefault="00A35F0F" w:rsidP="00A35F0F">
      <w:pPr>
        <w:numPr>
          <w:ilvl w:val="0"/>
          <w:numId w:val="1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🔒</w:t>
      </w:r>
      <w:r w:rsidRPr="00A35F0F">
        <w:rPr>
          <w:rFonts w:ascii="Roboto Mono" w:hAnsi="Roboto Mono"/>
        </w:rPr>
        <w:t xml:space="preserve"> </w:t>
      </w:r>
      <w:r w:rsidRPr="00A35F0F">
        <w:rPr>
          <w:rFonts w:ascii="Roboto Mono" w:hAnsi="Roboto Mono"/>
          <w:b/>
          <w:bCs/>
        </w:rPr>
        <w:t>Hides internal data</w:t>
      </w:r>
      <w:r w:rsidRPr="00A35F0F">
        <w:rPr>
          <w:rFonts w:ascii="Roboto Mono" w:hAnsi="Roboto Mono"/>
        </w:rPr>
        <w:t xml:space="preserve"> from outside access</w:t>
      </w:r>
    </w:p>
    <w:p w14:paraId="1EC854CB" w14:textId="77777777" w:rsidR="00A35F0F" w:rsidRPr="00A35F0F" w:rsidRDefault="00A35F0F" w:rsidP="00A35F0F">
      <w:pPr>
        <w:numPr>
          <w:ilvl w:val="0"/>
          <w:numId w:val="1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⚙️</w:t>
      </w:r>
      <w:r w:rsidRPr="00A35F0F">
        <w:rPr>
          <w:rFonts w:ascii="Roboto Mono" w:hAnsi="Roboto Mono"/>
        </w:rPr>
        <w:t xml:space="preserve"> Controls access using </w:t>
      </w:r>
      <w:r w:rsidRPr="00A35F0F">
        <w:rPr>
          <w:rFonts w:ascii="Roboto Mono" w:hAnsi="Roboto Mono"/>
          <w:b/>
          <w:bCs/>
        </w:rPr>
        <w:t>getters and setters</w:t>
      </w:r>
    </w:p>
    <w:p w14:paraId="0669AEC4" w14:textId="77777777" w:rsidR="00A35F0F" w:rsidRPr="00A35F0F" w:rsidRDefault="00A35F0F" w:rsidP="00A35F0F">
      <w:pPr>
        <w:numPr>
          <w:ilvl w:val="0"/>
          <w:numId w:val="1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🛡️</w:t>
      </w:r>
      <w:r w:rsidRPr="00A35F0F">
        <w:rPr>
          <w:rFonts w:ascii="Roboto Mono" w:hAnsi="Roboto Mono"/>
        </w:rPr>
        <w:t xml:space="preserve"> Improves </w:t>
      </w:r>
      <w:r w:rsidRPr="00A35F0F">
        <w:rPr>
          <w:rFonts w:ascii="Roboto Mono" w:hAnsi="Roboto Mono"/>
          <w:b/>
          <w:bCs/>
        </w:rPr>
        <w:t>security and data integrity</w:t>
      </w:r>
    </w:p>
    <w:p w14:paraId="1F623F77" w14:textId="77777777" w:rsidR="00A35F0F" w:rsidRPr="00A35F0F" w:rsidRDefault="00A35F0F" w:rsidP="00A35F0F">
      <w:pPr>
        <w:numPr>
          <w:ilvl w:val="0"/>
          <w:numId w:val="1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🧩</w:t>
      </w:r>
      <w:r w:rsidRPr="00A35F0F">
        <w:rPr>
          <w:rFonts w:ascii="Roboto Mono" w:hAnsi="Roboto Mono"/>
        </w:rPr>
        <w:t xml:space="preserve"> Makes code easier to maintain</w:t>
      </w:r>
    </w:p>
    <w:p w14:paraId="17297CCB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6723A658">
          <v:rect id="_x0000_i1070" style="width:0;height:1.5pt" o:hralign="center" o:hrstd="t" o:hr="t" fillcolor="#a0a0a0" stroked="f"/>
        </w:pict>
      </w:r>
    </w:p>
    <w:p w14:paraId="2DA532F1" w14:textId="77777777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📌</w:t>
      </w:r>
      <w:r w:rsidRPr="00A35F0F">
        <w:t xml:space="preserve"> Example (Java-style):</w:t>
      </w:r>
    </w:p>
    <w:p w14:paraId="0DDEAEE8" w14:textId="32E8C30A" w:rsidR="00A35F0F" w:rsidRDefault="00A35F0F" w:rsidP="00A35F0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B3475" w14:textId="4BF1F790" w:rsidR="00866CD3" w:rsidRPr="00A35F0F" w:rsidRDefault="00866CD3" w:rsidP="00A35F0F">
      <w:r>
        <w:rPr>
          <w:noProof/>
        </w:rPr>
        <w:lastRenderedPageBreak/>
        <w:drawing>
          <wp:inline distT="0" distB="0" distL="0" distR="0" wp14:anchorId="1CB31FA3" wp14:editId="6C6777B3">
            <wp:extent cx="5943600" cy="2157730"/>
            <wp:effectExtent l="0" t="0" r="0" b="0"/>
            <wp:docPr id="8851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3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0E0F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>class Person {</w:t>
      </w:r>
    </w:p>
    <w:p w14:paraId="58482C5D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private String </w:t>
      </w:r>
      <w:proofErr w:type="gramStart"/>
      <w:r w:rsidRPr="00A35F0F">
        <w:rPr>
          <w:rFonts w:ascii="Roboto Mono" w:hAnsi="Roboto Mono"/>
        </w:rPr>
        <w:t>name;  /</w:t>
      </w:r>
      <w:proofErr w:type="gramEnd"/>
      <w:r w:rsidRPr="00A35F0F">
        <w:rPr>
          <w:rFonts w:ascii="Roboto Mono" w:hAnsi="Roboto Mono"/>
        </w:rPr>
        <w:t>/ hidden data</w:t>
      </w:r>
    </w:p>
    <w:p w14:paraId="63DAE099" w14:textId="77777777" w:rsidR="00A35F0F" w:rsidRPr="00A35F0F" w:rsidRDefault="00A35F0F" w:rsidP="00A35F0F">
      <w:pPr>
        <w:rPr>
          <w:rFonts w:ascii="Roboto Mono" w:hAnsi="Roboto Mono"/>
        </w:rPr>
      </w:pPr>
    </w:p>
    <w:p w14:paraId="5EE72E3D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public void </w:t>
      </w:r>
      <w:proofErr w:type="gramStart"/>
      <w:r w:rsidRPr="00A35F0F">
        <w:rPr>
          <w:rFonts w:ascii="Roboto Mono" w:hAnsi="Roboto Mono"/>
        </w:rPr>
        <w:t>setName(</w:t>
      </w:r>
      <w:proofErr w:type="gramEnd"/>
      <w:r w:rsidRPr="00A35F0F">
        <w:rPr>
          <w:rFonts w:ascii="Roboto Mono" w:hAnsi="Roboto Mono"/>
        </w:rPr>
        <w:t>String name) {</w:t>
      </w:r>
    </w:p>
    <w:p w14:paraId="65E5C023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    this.name = name;</w:t>
      </w:r>
    </w:p>
    <w:p w14:paraId="3A08E0B9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}</w:t>
      </w:r>
    </w:p>
    <w:p w14:paraId="01A1E32A" w14:textId="77777777" w:rsidR="00A35F0F" w:rsidRPr="00A35F0F" w:rsidRDefault="00A35F0F" w:rsidP="00A35F0F">
      <w:pPr>
        <w:rPr>
          <w:rFonts w:ascii="Roboto Mono" w:hAnsi="Roboto Mono"/>
        </w:rPr>
      </w:pPr>
    </w:p>
    <w:p w14:paraId="3A948073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public String </w:t>
      </w:r>
      <w:proofErr w:type="gramStart"/>
      <w:r w:rsidRPr="00A35F0F">
        <w:rPr>
          <w:rFonts w:ascii="Roboto Mono" w:hAnsi="Roboto Mono"/>
        </w:rPr>
        <w:t>getName(</w:t>
      </w:r>
      <w:proofErr w:type="gramEnd"/>
      <w:r w:rsidRPr="00A35F0F">
        <w:rPr>
          <w:rFonts w:ascii="Roboto Mono" w:hAnsi="Roboto Mono"/>
        </w:rPr>
        <w:t>) {</w:t>
      </w:r>
    </w:p>
    <w:p w14:paraId="6E108C79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    return name;</w:t>
      </w:r>
    </w:p>
    <w:p w14:paraId="0BE9FB51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    }</w:t>
      </w:r>
    </w:p>
    <w:p w14:paraId="2A5B018F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>}</w:t>
      </w:r>
    </w:p>
    <w:p w14:paraId="00578818" w14:textId="03AEDE92" w:rsidR="00A35F0F" w:rsidRPr="00A35F0F" w:rsidRDefault="00A35F0F" w:rsidP="00A35F0F">
      <w:pPr>
        <w:rPr>
          <w:rFonts w:ascii="Roboto Mono" w:hAnsi="Roboto Mono"/>
        </w:rPr>
      </w:pPr>
    </w:p>
    <w:p w14:paraId="658B1AA1" w14:textId="31027C5F" w:rsidR="00A35F0F" w:rsidRPr="008821E5" w:rsidRDefault="00A35F0F" w:rsidP="008821E5">
      <w:pPr>
        <w:rPr>
          <w:rFonts w:ascii="Roboto Mono" w:hAnsi="Roboto Mono"/>
          <w:b/>
          <w:bCs/>
        </w:rPr>
      </w:pPr>
      <w:r w:rsidRPr="006630A6">
        <w:rPr>
          <w:rFonts w:ascii="Segoe UI Emoji" w:hAnsi="Segoe UI Emoji" w:cs="Segoe UI Emoji"/>
          <w:b/>
          <w:bCs/>
        </w:rPr>
        <w:t>📌</w:t>
      </w:r>
      <w:r w:rsidRPr="006630A6">
        <w:rPr>
          <w:rFonts w:ascii="Roboto Mono" w:hAnsi="Roboto Mono"/>
          <w:b/>
          <w:bCs/>
        </w:rPr>
        <w:t xml:space="preserve"> Usage:</w:t>
      </w:r>
    </w:p>
    <w:p w14:paraId="7196551A" w14:textId="54CE18BB" w:rsidR="0004451A" w:rsidRPr="00A35F0F" w:rsidRDefault="0004451A" w:rsidP="00A35F0F">
      <w:r>
        <w:rPr>
          <w:noProof/>
        </w:rPr>
        <w:drawing>
          <wp:inline distT="0" distB="0" distL="0" distR="0" wp14:anchorId="0197A8A3" wp14:editId="79001217">
            <wp:extent cx="5943600" cy="913765"/>
            <wp:effectExtent l="0" t="0" r="0" b="635"/>
            <wp:docPr id="16874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80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A55B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t xml:space="preserve">Person p = new </w:t>
      </w:r>
      <w:proofErr w:type="gramStart"/>
      <w:r w:rsidRPr="00A35F0F">
        <w:rPr>
          <w:rFonts w:ascii="Roboto Mono" w:hAnsi="Roboto Mono"/>
        </w:rPr>
        <w:t>Person(</w:t>
      </w:r>
      <w:proofErr w:type="gramEnd"/>
      <w:r w:rsidRPr="00A35F0F">
        <w:rPr>
          <w:rFonts w:ascii="Roboto Mono" w:hAnsi="Roboto Mono"/>
        </w:rPr>
        <w:t>);</w:t>
      </w:r>
    </w:p>
    <w:p w14:paraId="2BF35446" w14:textId="77777777" w:rsidR="00A35F0F" w:rsidRPr="00A35F0F" w:rsidRDefault="00A35F0F" w:rsidP="00A35F0F">
      <w:pPr>
        <w:rPr>
          <w:rFonts w:ascii="Roboto Mono" w:hAnsi="Roboto Mono"/>
        </w:rPr>
      </w:pPr>
      <w:proofErr w:type="gramStart"/>
      <w:r w:rsidRPr="00A35F0F">
        <w:rPr>
          <w:rFonts w:ascii="Roboto Mono" w:hAnsi="Roboto Mono"/>
        </w:rPr>
        <w:t>p.setName</w:t>
      </w:r>
      <w:proofErr w:type="gramEnd"/>
      <w:r w:rsidRPr="00A35F0F">
        <w:rPr>
          <w:rFonts w:ascii="Roboto Mono" w:hAnsi="Roboto Mono"/>
        </w:rPr>
        <w:t>("Ali");</w:t>
      </w:r>
    </w:p>
    <w:p w14:paraId="30F4CE75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lastRenderedPageBreak/>
        <w:t>System.out.println(</w:t>
      </w:r>
      <w:proofErr w:type="gramStart"/>
      <w:r w:rsidRPr="00A35F0F">
        <w:rPr>
          <w:rFonts w:ascii="Roboto Mono" w:hAnsi="Roboto Mono"/>
        </w:rPr>
        <w:t>p.getName</w:t>
      </w:r>
      <w:proofErr w:type="gramEnd"/>
      <w:r w:rsidRPr="00A35F0F">
        <w:rPr>
          <w:rFonts w:ascii="Roboto Mono" w:hAnsi="Roboto Mono"/>
        </w:rPr>
        <w:t>());</w:t>
      </w:r>
    </w:p>
    <w:p w14:paraId="3AA12DDB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👉</w:t>
      </w:r>
      <w:r w:rsidRPr="00A35F0F">
        <w:rPr>
          <w:rFonts w:ascii="Roboto Mono" w:hAnsi="Roboto Mono"/>
        </w:rPr>
        <w:t xml:space="preserve"> The variable name is:</w:t>
      </w:r>
    </w:p>
    <w:p w14:paraId="5468EBBF" w14:textId="77777777" w:rsidR="00A35F0F" w:rsidRPr="00A35F0F" w:rsidRDefault="00A35F0F" w:rsidP="00A35F0F">
      <w:pPr>
        <w:numPr>
          <w:ilvl w:val="0"/>
          <w:numId w:val="2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🔒</w:t>
      </w:r>
      <w:r w:rsidRPr="00A35F0F">
        <w:rPr>
          <w:rFonts w:ascii="Roboto Mono" w:hAnsi="Roboto Mono"/>
        </w:rPr>
        <w:t xml:space="preserve"> </w:t>
      </w:r>
      <w:r w:rsidRPr="00A35F0F">
        <w:rPr>
          <w:rFonts w:ascii="Roboto Mono" w:hAnsi="Roboto Mono"/>
          <w:b/>
          <w:bCs/>
        </w:rPr>
        <w:t>Private (hidden)</w:t>
      </w:r>
    </w:p>
    <w:p w14:paraId="5828D946" w14:textId="77777777" w:rsidR="00A35F0F" w:rsidRPr="00A35F0F" w:rsidRDefault="00A35F0F" w:rsidP="00A35F0F">
      <w:pPr>
        <w:numPr>
          <w:ilvl w:val="0"/>
          <w:numId w:val="2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✅</w:t>
      </w:r>
      <w:r w:rsidRPr="00A35F0F">
        <w:rPr>
          <w:rFonts w:ascii="Roboto Mono" w:hAnsi="Roboto Mono"/>
        </w:rPr>
        <w:t xml:space="preserve"> Accessed only through methods</w:t>
      </w:r>
    </w:p>
    <w:p w14:paraId="322438EF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7CFD32C2">
          <v:rect id="_x0000_i1072" style="width:0;height:1.5pt" o:hralign="center" o:hrstd="t" o:hr="t" fillcolor="#a0a0a0" stroked="f"/>
        </w:pict>
      </w:r>
    </w:p>
    <w:p w14:paraId="32A8EEE2" w14:textId="77777777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⚙️</w:t>
      </w:r>
      <w:r w:rsidRPr="00A35F0F">
        <w:t xml:space="preserve"> Why encapsulation is important:</w:t>
      </w:r>
    </w:p>
    <w:p w14:paraId="3F5DEE06" w14:textId="11813B7E" w:rsidR="00A35F0F" w:rsidRPr="00A35F0F" w:rsidRDefault="00A35F0F" w:rsidP="00A35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12793" w14:textId="77777777" w:rsidR="00A35F0F" w:rsidRPr="00A35F0F" w:rsidRDefault="00A35F0F" w:rsidP="00A35F0F">
      <w:pPr>
        <w:numPr>
          <w:ilvl w:val="0"/>
          <w:numId w:val="3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🛡️</w:t>
      </w:r>
      <w:r w:rsidRPr="00A35F0F">
        <w:rPr>
          <w:rFonts w:ascii="Roboto Mono" w:hAnsi="Roboto Mono"/>
        </w:rPr>
        <w:t xml:space="preserve"> Prevents direct modification of data</w:t>
      </w:r>
    </w:p>
    <w:p w14:paraId="79B7F336" w14:textId="77777777" w:rsidR="00A35F0F" w:rsidRPr="00A35F0F" w:rsidRDefault="00A35F0F" w:rsidP="00A35F0F">
      <w:pPr>
        <w:numPr>
          <w:ilvl w:val="0"/>
          <w:numId w:val="3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🔐</w:t>
      </w:r>
      <w:r w:rsidRPr="00A35F0F">
        <w:rPr>
          <w:rFonts w:ascii="Roboto Mono" w:hAnsi="Roboto Mono"/>
        </w:rPr>
        <w:t xml:space="preserve"> Protects object integrity</w:t>
      </w:r>
    </w:p>
    <w:p w14:paraId="20FA6364" w14:textId="77777777" w:rsidR="00A35F0F" w:rsidRPr="00A35F0F" w:rsidRDefault="00A35F0F" w:rsidP="00A35F0F">
      <w:pPr>
        <w:numPr>
          <w:ilvl w:val="0"/>
          <w:numId w:val="3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🧱</w:t>
      </w:r>
      <w:r w:rsidRPr="00A35F0F">
        <w:rPr>
          <w:rFonts w:ascii="Roboto Mono" w:hAnsi="Roboto Mono"/>
        </w:rPr>
        <w:t xml:space="preserve"> Reduces complexity</w:t>
      </w:r>
    </w:p>
    <w:p w14:paraId="40C3C813" w14:textId="77777777" w:rsidR="00A35F0F" w:rsidRPr="00A35F0F" w:rsidRDefault="00A35F0F" w:rsidP="00A35F0F">
      <w:pPr>
        <w:numPr>
          <w:ilvl w:val="0"/>
          <w:numId w:val="3"/>
        </w:numPr>
        <w:rPr>
          <w:rFonts w:ascii="Roboto Mono" w:hAnsi="Roboto Mono"/>
        </w:rPr>
      </w:pPr>
      <w:r w:rsidRPr="00A35F0F">
        <w:rPr>
          <w:rFonts w:ascii="Segoe UI Emoji" w:hAnsi="Segoe UI Emoji" w:cs="Segoe UI Emoji"/>
        </w:rPr>
        <w:t>🔄</w:t>
      </w:r>
      <w:r w:rsidRPr="00A35F0F">
        <w:rPr>
          <w:rFonts w:ascii="Roboto Mono" w:hAnsi="Roboto Mono"/>
        </w:rPr>
        <w:t xml:space="preserve"> Makes code more flexible and maintainable</w:t>
      </w:r>
    </w:p>
    <w:p w14:paraId="31DF4517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18912C0C">
          <v:rect id="_x0000_i1073" style="width:0;height:1.5pt" o:hralign="center" o:hrstd="t" o:hr="t" fillcolor="#a0a0a0" stroked="f"/>
        </w:pict>
      </w:r>
    </w:p>
    <w:p w14:paraId="5D6A4212" w14:textId="1D7E5E06" w:rsidR="00A35F0F" w:rsidRDefault="00A35F0F" w:rsidP="00A35F0F">
      <w:pPr>
        <w:pStyle w:val="Heading2"/>
      </w:pPr>
      <w:r w:rsidRPr="00A35F0F">
        <w:rPr>
          <w:rFonts w:ascii="Segoe UI Emoji" w:hAnsi="Segoe UI Emoji" w:cs="Segoe UI Emoji"/>
        </w:rPr>
        <w:t>🎯</w:t>
      </w:r>
      <w:r w:rsidRPr="00A35F0F">
        <w:t xml:space="preserve"> </w:t>
      </w:r>
      <w:r>
        <w:t>Summary</w:t>
      </w:r>
      <w:r w:rsidRPr="00A35F0F">
        <w:t>:</w:t>
      </w:r>
    </w:p>
    <w:p w14:paraId="33CF55C8" w14:textId="341AA5DC" w:rsidR="00A35F0F" w:rsidRPr="00A35F0F" w:rsidRDefault="00A35F0F" w:rsidP="00A35F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587A7" w14:textId="77777777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  <w:b/>
          <w:bCs/>
        </w:rPr>
        <w:t>Encapsulation ensures that an object controls how its data is accessed and modified, improving security and structure in OOP.</w:t>
      </w:r>
    </w:p>
    <w:p w14:paraId="6CA46634" w14:textId="759A52F3" w:rsidR="00A35F0F" w:rsidRPr="00A35F0F" w:rsidRDefault="00A35F0F" w:rsidP="00A35F0F">
      <w:pPr>
        <w:rPr>
          <w:rFonts w:ascii="Roboto Mono" w:hAnsi="Roboto Mono"/>
        </w:rPr>
      </w:pPr>
      <w:r w:rsidRPr="00A35F0F">
        <w:rPr>
          <w:rFonts w:ascii="Roboto Mono" w:hAnsi="Roboto Mono"/>
        </w:rPr>
        <w:pict w14:anchorId="2725F0F9">
          <v:rect id="_x0000_i1085" style="width:0;height:1.5pt" o:hralign="center" o:hrstd="t" o:hr="t" fillcolor="#a0a0a0" stroked="f"/>
        </w:pict>
      </w:r>
    </w:p>
    <w:sectPr w:rsidR="00A35F0F" w:rsidRPr="00A35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D44"/>
    <w:multiLevelType w:val="multilevel"/>
    <w:tmpl w:val="EDF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E0705"/>
    <w:multiLevelType w:val="multilevel"/>
    <w:tmpl w:val="EB0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6496F"/>
    <w:multiLevelType w:val="multilevel"/>
    <w:tmpl w:val="D50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812888">
    <w:abstractNumId w:val="1"/>
  </w:num>
  <w:num w:numId="2" w16cid:durableId="1903128990">
    <w:abstractNumId w:val="2"/>
  </w:num>
  <w:num w:numId="3" w16cid:durableId="19821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E9"/>
    <w:rsid w:val="0004451A"/>
    <w:rsid w:val="002558E9"/>
    <w:rsid w:val="002D150F"/>
    <w:rsid w:val="002D1F4F"/>
    <w:rsid w:val="00325B78"/>
    <w:rsid w:val="006630A6"/>
    <w:rsid w:val="00711B4D"/>
    <w:rsid w:val="00866CD3"/>
    <w:rsid w:val="008821E5"/>
    <w:rsid w:val="008952B3"/>
    <w:rsid w:val="00A316B3"/>
    <w:rsid w:val="00A35F0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666D"/>
  <w15:chartTrackingRefBased/>
  <w15:docId w15:val="{13BB75CC-B384-4C86-9DB2-DCF1C7E2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2026-03-25T07:55:00Z</dcterms:created>
  <dcterms:modified xsi:type="dcterms:W3CDTF">2026-03-25T08:05:00Z</dcterms:modified>
</cp:coreProperties>
</file>