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46E8" w14:textId="4CE66E94" w:rsidR="00D63D3D" w:rsidRPr="00D63D3D" w:rsidRDefault="00D63D3D" w:rsidP="00D63D3D">
      <w:pPr>
        <w:pStyle w:val="Heading1"/>
      </w:pPr>
      <w:r w:rsidRPr="00D63D3D">
        <w:t>Module</w:t>
      </w:r>
    </w:p>
    <w:p w14:paraId="3D2D31BC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📌</w:t>
      </w:r>
      <w:r w:rsidRPr="00D63D3D">
        <w:t xml:space="preserve"> Definition:</w:t>
      </w:r>
    </w:p>
    <w:p w14:paraId="76B17D5D" w14:textId="12234E80" w:rsidR="006547C0" w:rsidRPr="00DC3A11" w:rsidRDefault="006547C0" w:rsidP="006547C0">
      <w:pPr>
        <w:rPr>
          <w:rFonts w:asciiTheme="minorBidi" w:hAnsiTheme="minorBidi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D9D217" w14:textId="77777777" w:rsid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A </w:t>
      </w:r>
      <w:r w:rsidRPr="00D63D3D">
        <w:rPr>
          <w:rFonts w:ascii="Roboto Mono" w:hAnsi="Roboto Mono"/>
          <w:b/>
          <w:bCs/>
        </w:rPr>
        <w:t>module</w:t>
      </w:r>
      <w:r w:rsidRPr="00D63D3D">
        <w:rPr>
          <w:rFonts w:ascii="Roboto Mono" w:hAnsi="Roboto Mono"/>
        </w:rPr>
        <w:t xml:space="preserve"> is a </w:t>
      </w:r>
      <w:r w:rsidRPr="00D63D3D">
        <w:rPr>
          <w:rFonts w:ascii="Roboto Mono" w:hAnsi="Roboto Mono"/>
          <w:b/>
          <w:bCs/>
        </w:rPr>
        <w:t>self-contained unit of code</w:t>
      </w:r>
      <w:r w:rsidRPr="00D63D3D">
        <w:rPr>
          <w:rFonts w:ascii="Roboto Mono" w:hAnsi="Roboto Mono"/>
        </w:rPr>
        <w:t xml:space="preserve"> that groups related functions, classes, or data together to perform a specific task.</w:t>
      </w:r>
      <w:r w:rsidRPr="00D63D3D">
        <w:rPr>
          <w:rFonts w:ascii="Roboto Mono" w:hAnsi="Roboto Mono"/>
        </w:rPr>
        <w:br/>
        <w:t xml:space="preserve">It </w:t>
      </w:r>
      <w:r w:rsidRPr="00D63D3D">
        <w:rPr>
          <w:rFonts w:ascii="Roboto Mono" w:hAnsi="Roboto Mono"/>
          <w:b/>
          <w:bCs/>
        </w:rPr>
        <w:t>encapsulates functionality</w:t>
      </w:r>
      <w:r w:rsidRPr="00D63D3D">
        <w:rPr>
          <w:rFonts w:ascii="Roboto Mono" w:hAnsi="Roboto Mono"/>
        </w:rPr>
        <w:t xml:space="preserve"> so it can be </w:t>
      </w:r>
      <w:r w:rsidRPr="00D63D3D">
        <w:rPr>
          <w:rFonts w:ascii="Roboto Mono" w:hAnsi="Roboto Mono"/>
          <w:b/>
          <w:bCs/>
        </w:rPr>
        <w:t>reused, maintained, and organized</w:t>
      </w:r>
      <w:r w:rsidRPr="00D63D3D">
        <w:rPr>
          <w:rFonts w:ascii="Roboto Mono" w:hAnsi="Roboto Mono"/>
        </w:rPr>
        <w:t xml:space="preserve"> independently.</w:t>
      </w:r>
    </w:p>
    <w:p w14:paraId="24045803" w14:textId="12A31A55" w:rsidR="00D10534" w:rsidRPr="00D10534" w:rsidRDefault="00C84F8F" w:rsidP="00D10534">
      <w:p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module</w:t>
      </w:r>
      <w:r w:rsidR="00D10534" w:rsidRPr="00D10534">
        <w:rPr>
          <w:rFonts w:ascii="Roboto Mono" w:hAnsi="Roboto Mono"/>
        </w:rPr>
        <w:t xml:space="preserve"> </w:t>
      </w:r>
      <w:r w:rsidR="00D10534" w:rsidRPr="00D10534">
        <w:rPr>
          <w:rFonts w:ascii="Roboto Mono" w:hAnsi="Roboto Mono"/>
          <w:b/>
          <w:bCs/>
        </w:rPr>
        <w:t>can include any of the following</w:t>
      </w:r>
      <w:r w:rsidR="00D10534" w:rsidRPr="00D10534">
        <w:rPr>
          <w:rFonts w:ascii="Roboto Mono" w:hAnsi="Roboto Mono"/>
        </w:rPr>
        <w:t>:</w:t>
      </w:r>
    </w:p>
    <w:p w14:paraId="309EDBEA" w14:textId="755807FC" w:rsidR="00D10534" w:rsidRDefault="00D10534" w:rsidP="00C84F8F">
      <w:pPr>
        <w:rPr>
          <w:rFonts w:ascii="Roboto Mono" w:hAnsi="Roboto Mono"/>
        </w:rPr>
      </w:pPr>
      <w:r w:rsidRPr="00D10534">
        <w:rPr>
          <w:rFonts w:ascii="Roboto Mono" w:hAnsi="Roboto Mono"/>
        </w:rPr>
        <w:t xml:space="preserve">• </w:t>
      </w:r>
      <w:r w:rsidRPr="00D10534">
        <w:rPr>
          <w:rFonts w:ascii="Roboto Mono" w:hAnsi="Roboto Mono"/>
          <w:b/>
          <w:bCs/>
        </w:rPr>
        <w:t>Functions</w:t>
      </w:r>
      <w:r w:rsidRPr="00D10534">
        <w:rPr>
          <w:rFonts w:ascii="Roboto Mono" w:hAnsi="Roboto Mono"/>
        </w:rPr>
        <w:t xml:space="preserve"> – reusable blocks of code that perform tasks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Classes</w:t>
      </w:r>
      <w:r w:rsidRPr="00D10534">
        <w:rPr>
          <w:rFonts w:ascii="Roboto Mono" w:hAnsi="Roboto Mono"/>
        </w:rPr>
        <w:t xml:space="preserve"> – encapsulate data and behavior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Variables/constants</w:t>
      </w:r>
      <w:r w:rsidRPr="00D10534">
        <w:rPr>
          <w:rFonts w:ascii="Roboto Mono" w:hAnsi="Roboto Mono"/>
        </w:rPr>
        <w:t xml:space="preserve"> – store values used by the module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Sub-modules</w:t>
      </w:r>
      <w:r w:rsidRPr="00D10534">
        <w:rPr>
          <w:rFonts w:ascii="Roboto Mono" w:hAnsi="Roboto Mono"/>
        </w:rPr>
        <w:t xml:space="preserve"> – smaller modules or packages inside a larger module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Optional initialization code</w:t>
      </w:r>
      <w:r w:rsidRPr="00D10534">
        <w:rPr>
          <w:rFonts w:ascii="Roboto Mono" w:hAnsi="Roboto Mono"/>
        </w:rPr>
        <w:t xml:space="preserve"> – code that runs when the module is imported</w:t>
      </w:r>
    </w:p>
    <w:p w14:paraId="045D7934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6DFBFD87">
          <v:rect id="_x0000_i1134" style="width:0;height:1.5pt" o:hralign="center" o:hrstd="t" o:hr="t" fillcolor="#a0a0a0" stroked="f"/>
        </w:pict>
      </w:r>
    </w:p>
    <w:p w14:paraId="10FF5FE3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🧠</w:t>
      </w:r>
      <w:r w:rsidRPr="00D63D3D">
        <w:t xml:space="preserve"> Simple idea:</w:t>
      </w:r>
    </w:p>
    <w:p w14:paraId="362684A3" w14:textId="5F8960D8" w:rsidR="006547C0" w:rsidRPr="006547C0" w:rsidRDefault="00DC3A11" w:rsidP="006547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E5072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Think of a module as a </w:t>
      </w:r>
      <w:r w:rsidRPr="00D63D3D">
        <w:rPr>
          <w:rFonts w:ascii="Roboto Mono" w:hAnsi="Roboto Mono"/>
          <w:b/>
          <w:bCs/>
        </w:rPr>
        <w:t>“box of related tools”</w:t>
      </w:r>
      <w:r w:rsidRPr="00D63D3D">
        <w:rPr>
          <w:rFonts w:ascii="Roboto Mono" w:hAnsi="Roboto Mono"/>
        </w:rPr>
        <w:t xml:space="preserve"> — you can use the tools without needing to know all the details inside.</w:t>
      </w:r>
    </w:p>
    <w:p w14:paraId="3030FC1B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773A0F6A">
          <v:rect id="_x0000_i1135" style="width:0;height:1.5pt" o:hralign="center" o:hrstd="t" o:hr="t" fillcolor="#a0a0a0" stroked="f"/>
        </w:pict>
      </w:r>
    </w:p>
    <w:p w14:paraId="624477B7" w14:textId="77777777" w:rsidR="00D63D3D" w:rsidRPr="00D63D3D" w:rsidRDefault="00D63D3D" w:rsidP="00D63D3D">
      <w:pPr>
        <w:rPr>
          <w:rFonts w:ascii="Roboto Mono" w:hAnsi="Roboto Mono"/>
          <w:b/>
          <w:bCs/>
        </w:rPr>
      </w:pPr>
      <w:r w:rsidRPr="00D63D3D">
        <w:rPr>
          <w:rFonts w:ascii="Segoe UI Emoji" w:hAnsi="Segoe UI Emoji" w:cs="Segoe UI Emoji"/>
          <w:b/>
          <w:bCs/>
        </w:rPr>
        <w:t>⚙️</w:t>
      </w:r>
      <w:r w:rsidRPr="00D63D3D">
        <w:rPr>
          <w:rFonts w:ascii="Roboto Mono" w:hAnsi="Roboto Mono"/>
          <w:b/>
          <w:bCs/>
        </w:rPr>
        <w:t xml:space="preserve"> Key Characteristics:</w:t>
      </w:r>
    </w:p>
    <w:p w14:paraId="77B19480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t>📦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Encapsulated</w:t>
      </w:r>
      <w:r w:rsidRPr="00D63D3D">
        <w:rPr>
          <w:rFonts w:ascii="Roboto Mono" w:hAnsi="Roboto Mono"/>
        </w:rPr>
        <w:t xml:space="preserve"> – Contains related code and data</w:t>
      </w:r>
    </w:p>
    <w:p w14:paraId="729AD75A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t>🔄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Reusable</w:t>
      </w:r>
      <w:r w:rsidRPr="00D63D3D">
        <w:rPr>
          <w:rFonts w:ascii="Roboto Mono" w:hAnsi="Roboto Mono"/>
        </w:rPr>
        <w:t xml:space="preserve"> – Can be used in multiple programs</w:t>
      </w:r>
    </w:p>
    <w:p w14:paraId="3944846B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t>🧩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Independent</w:t>
      </w:r>
      <w:r w:rsidRPr="00D63D3D">
        <w:rPr>
          <w:rFonts w:ascii="Roboto Mono" w:hAnsi="Roboto Mono"/>
        </w:rPr>
        <w:t xml:space="preserve"> – Works on its own but can interact with other modules</w:t>
      </w:r>
    </w:p>
    <w:p w14:paraId="1498C5EE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lastRenderedPageBreak/>
        <w:t>🛠️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Organized</w:t>
      </w:r>
      <w:r w:rsidRPr="00D63D3D">
        <w:rPr>
          <w:rFonts w:ascii="Roboto Mono" w:hAnsi="Roboto Mono"/>
        </w:rPr>
        <w:t xml:space="preserve"> – Makes large programs easier to manage</w:t>
      </w:r>
    </w:p>
    <w:p w14:paraId="43EDF2C2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096E3A97">
          <v:rect id="_x0000_i1136" style="width:0;height:1.5pt" o:hralign="center" o:hrstd="t" o:hr="t" fillcolor="#a0a0a0" stroked="f"/>
        </w:pict>
      </w:r>
    </w:p>
    <w:p w14:paraId="1A86D844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📌</w:t>
      </w:r>
      <w:r w:rsidRPr="00D63D3D">
        <w:t xml:space="preserve"> Examples:</w:t>
      </w:r>
    </w:p>
    <w:p w14:paraId="6DB9D81A" w14:textId="7E15FE20" w:rsidR="006547C0" w:rsidRPr="006547C0" w:rsidRDefault="00DC3A11" w:rsidP="006547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36FBC" w14:textId="77777777" w:rsidR="00D63D3D" w:rsidRPr="00D63D3D" w:rsidRDefault="00D63D3D" w:rsidP="00D63D3D">
      <w:pPr>
        <w:numPr>
          <w:ilvl w:val="0"/>
          <w:numId w:val="5"/>
        </w:num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Python module:</w:t>
      </w:r>
      <w:r w:rsidRPr="00D63D3D">
        <w:rPr>
          <w:rFonts w:ascii="Roboto Mono" w:hAnsi="Roboto Mono"/>
        </w:rPr>
        <w:t xml:space="preserve"> math, random</w:t>
      </w:r>
    </w:p>
    <w:p w14:paraId="648260A0" w14:textId="77777777" w:rsidR="00D63D3D" w:rsidRPr="00D63D3D" w:rsidRDefault="00D63D3D" w:rsidP="00D63D3D">
      <w:pPr>
        <w:numPr>
          <w:ilvl w:val="0"/>
          <w:numId w:val="5"/>
        </w:num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Java module:</w:t>
      </w:r>
      <w:r w:rsidRPr="00D63D3D">
        <w:rPr>
          <w:rFonts w:ascii="Roboto Mono" w:hAnsi="Roboto Mono"/>
        </w:rPr>
        <w:t xml:space="preserve"> java.util, java.io</w:t>
      </w:r>
    </w:p>
    <w:p w14:paraId="78C1D873" w14:textId="77777777" w:rsidR="00D63D3D" w:rsidRPr="00D63D3D" w:rsidRDefault="00D63D3D" w:rsidP="00D63D3D">
      <w:pPr>
        <w:numPr>
          <w:ilvl w:val="0"/>
          <w:numId w:val="5"/>
        </w:num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C++ module:</w:t>
      </w:r>
      <w:r w:rsidRPr="00D63D3D">
        <w:rPr>
          <w:rFonts w:ascii="Roboto Mono" w:hAnsi="Roboto Mono"/>
        </w:rPr>
        <w:t xml:space="preserve"> .cpp file with related functions and classes</w:t>
      </w:r>
    </w:p>
    <w:p w14:paraId="73AA4428" w14:textId="34673287" w:rsidR="00DC3A11" w:rsidRPr="00DC3A11" w:rsidRDefault="00D63D3D" w:rsidP="000F6989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64CA67AE">
          <v:rect id="_x0000_i1137" style="width:0;height:1.5pt" o:hralign="center" o:hrstd="t" o:hr="t" fillcolor="#a0a0a0" stroked="f"/>
        </w:pict>
      </w:r>
    </w:p>
    <w:p w14:paraId="66059EA7" w14:textId="77777777" w:rsidR="00DC3A11" w:rsidRDefault="00DC3A11" w:rsidP="000F6989">
      <w:pPr>
        <w:pStyle w:val="Heading2"/>
      </w:pPr>
      <w:r w:rsidRPr="00DC3A11">
        <w:rPr>
          <w:rFonts w:ascii="Segoe UI Emoji" w:hAnsi="Segoe UI Emoji" w:cs="Segoe UI Emoji"/>
        </w:rPr>
        <w:t>🧩</w:t>
      </w:r>
      <w:r w:rsidRPr="00DC3A11">
        <w:t xml:space="preserve"> Python Module Example</w:t>
      </w:r>
    </w:p>
    <w:p w14:paraId="59FBE8C1" w14:textId="301D1093" w:rsidR="000F6989" w:rsidRPr="000F6989" w:rsidRDefault="000F6989" w:rsidP="000F6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44AB5" w14:textId="77777777" w:rsidR="00DC3A11" w:rsidRPr="00DC3A11" w:rsidRDefault="00DC3A11" w:rsidP="00DC3A11">
      <w:pPr>
        <w:rPr>
          <w:rFonts w:ascii="Roboto Mono" w:hAnsi="Roboto Mono"/>
          <w:b/>
          <w:bCs/>
        </w:rPr>
      </w:pPr>
      <w:r w:rsidRPr="00DC3A11">
        <w:rPr>
          <w:rFonts w:ascii="Roboto Mono" w:hAnsi="Roboto Mono"/>
          <w:b/>
          <w:bCs/>
        </w:rPr>
        <w:t>Step 1: Create a module</w:t>
      </w:r>
    </w:p>
    <w:p w14:paraId="39D2B3A8" w14:textId="77777777" w:rsid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Create a file named calculator.py:</w:t>
      </w:r>
    </w:p>
    <w:p w14:paraId="4DCD3ABB" w14:textId="683D47C5" w:rsidR="00BE085B" w:rsidRPr="00DC3A11" w:rsidRDefault="00BE085B" w:rsidP="00DC3A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F72C22" wp14:editId="3BAEA5BE">
            <wp:extent cx="5943600" cy="1850390"/>
            <wp:effectExtent l="0" t="0" r="0" b="0"/>
            <wp:docPr id="20155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0CD2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# calculator.py - This is a module</w:t>
      </w:r>
    </w:p>
    <w:p w14:paraId="1E4FC2F6" w14:textId="77777777" w:rsidR="00DC3A11" w:rsidRPr="00DC3A11" w:rsidRDefault="00DC3A11" w:rsidP="00DC3A11">
      <w:pPr>
        <w:rPr>
          <w:rFonts w:ascii="Roboto Mono" w:hAnsi="Roboto Mono"/>
        </w:rPr>
      </w:pPr>
    </w:p>
    <w:p w14:paraId="74F715B4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def add(a, b):</w:t>
      </w:r>
    </w:p>
    <w:p w14:paraId="46089F63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 xml:space="preserve">    return a + b</w:t>
      </w:r>
    </w:p>
    <w:p w14:paraId="53D782B0" w14:textId="77777777" w:rsidR="00DC3A11" w:rsidRPr="00DC3A11" w:rsidRDefault="00DC3A11" w:rsidP="00DC3A11">
      <w:pPr>
        <w:rPr>
          <w:rFonts w:ascii="Roboto Mono" w:hAnsi="Roboto Mono"/>
        </w:rPr>
      </w:pPr>
    </w:p>
    <w:p w14:paraId="0DBD7F18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def subtract(a, b):</w:t>
      </w:r>
    </w:p>
    <w:p w14:paraId="39C17770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lastRenderedPageBreak/>
        <w:t xml:space="preserve">    return a - b</w:t>
      </w:r>
    </w:p>
    <w:p w14:paraId="4E0FD49C" w14:textId="77777777" w:rsidR="00DC3A11" w:rsidRPr="00DC3A11" w:rsidRDefault="00DC3A11" w:rsidP="00DC3A11">
      <w:pPr>
        <w:rPr>
          <w:rFonts w:ascii="Roboto Mono" w:hAnsi="Roboto Mono"/>
        </w:rPr>
      </w:pPr>
    </w:p>
    <w:p w14:paraId="505C451B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PI = 3.14159</w:t>
      </w:r>
    </w:p>
    <w:p w14:paraId="7ED3EDE1" w14:textId="77777777" w:rsidR="00DC3A11" w:rsidRPr="00DC3A11" w:rsidRDefault="00DC3A11" w:rsidP="00DC3A11">
      <w:pPr>
        <w:numPr>
          <w:ilvl w:val="0"/>
          <w:numId w:val="7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Contains </w:t>
      </w:r>
      <w:r w:rsidRPr="00DC3A11">
        <w:rPr>
          <w:rFonts w:ascii="Roboto Mono" w:hAnsi="Roboto Mono"/>
          <w:b/>
          <w:bCs/>
        </w:rPr>
        <w:t>functions</w:t>
      </w:r>
      <w:r w:rsidRPr="00DC3A11">
        <w:rPr>
          <w:rFonts w:ascii="Roboto Mono" w:hAnsi="Roboto Mono"/>
        </w:rPr>
        <w:t xml:space="preserve"> (add, subtract) and a </w:t>
      </w:r>
      <w:r w:rsidRPr="00DC3A11">
        <w:rPr>
          <w:rFonts w:ascii="Roboto Mono" w:hAnsi="Roboto Mono"/>
          <w:b/>
          <w:bCs/>
        </w:rPr>
        <w:t>constant</w:t>
      </w:r>
      <w:r w:rsidRPr="00DC3A11">
        <w:rPr>
          <w:rFonts w:ascii="Roboto Mono" w:hAnsi="Roboto Mono"/>
        </w:rPr>
        <w:t xml:space="preserve"> (PI)</w:t>
      </w:r>
    </w:p>
    <w:p w14:paraId="2359BF1C" w14:textId="77777777" w:rsidR="00DC3A11" w:rsidRPr="00DC3A11" w:rsidRDefault="00DC3A11" w:rsidP="00DC3A11">
      <w:pPr>
        <w:numPr>
          <w:ilvl w:val="0"/>
          <w:numId w:val="7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Encapsulated, self-contained, reusable</w:t>
      </w:r>
    </w:p>
    <w:p w14:paraId="45055E14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pict w14:anchorId="4ED647EC">
          <v:rect id="_x0000_i1267" style="width:0;height:1.5pt" o:hralign="center" o:hrstd="t" o:hr="t" fillcolor="#a0a0a0" stroked="f"/>
        </w:pict>
      </w:r>
    </w:p>
    <w:p w14:paraId="79F6F4FC" w14:textId="77777777" w:rsidR="00DC3A11" w:rsidRDefault="00DC3A11" w:rsidP="00DC3A11">
      <w:pPr>
        <w:rPr>
          <w:rFonts w:ascii="Roboto Mono" w:hAnsi="Roboto Mono"/>
          <w:b/>
          <w:bCs/>
        </w:rPr>
      </w:pPr>
      <w:r w:rsidRPr="00DC3A11">
        <w:rPr>
          <w:rFonts w:ascii="Roboto Mono" w:hAnsi="Roboto Mono"/>
          <w:b/>
          <w:bCs/>
        </w:rPr>
        <w:t>Step 2: Use the module in another program</w:t>
      </w:r>
    </w:p>
    <w:p w14:paraId="7980427A" w14:textId="67367F29" w:rsidR="00B616FB" w:rsidRPr="00DC3A11" w:rsidRDefault="00B616FB" w:rsidP="00DC3A1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B9299A" wp14:editId="4A2957B5">
            <wp:extent cx="5943600" cy="1995170"/>
            <wp:effectExtent l="0" t="0" r="0" b="5080"/>
            <wp:docPr id="14627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4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71F1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Create a file named main.py:</w:t>
      </w:r>
    </w:p>
    <w:p w14:paraId="281CF0E9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# main.py</w:t>
      </w:r>
    </w:p>
    <w:p w14:paraId="7952E39F" w14:textId="77777777" w:rsidR="00DC3A11" w:rsidRPr="00DC3A11" w:rsidRDefault="00DC3A11" w:rsidP="00DC3A11">
      <w:pPr>
        <w:rPr>
          <w:rFonts w:ascii="Roboto Mono" w:hAnsi="Roboto Mono"/>
        </w:rPr>
      </w:pPr>
    </w:p>
    <w:p w14:paraId="7BF347D0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import calculator  # Importing the module</w:t>
      </w:r>
    </w:p>
    <w:p w14:paraId="3F16FCE9" w14:textId="77777777" w:rsidR="00DC3A11" w:rsidRPr="00DC3A11" w:rsidRDefault="00DC3A11" w:rsidP="00DC3A11">
      <w:pPr>
        <w:rPr>
          <w:rFonts w:ascii="Roboto Mono" w:hAnsi="Roboto Mono"/>
        </w:rPr>
      </w:pPr>
    </w:p>
    <w:p w14:paraId="6FF14458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x = 10</w:t>
      </w:r>
    </w:p>
    <w:p w14:paraId="15D7CBAC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y = 5</w:t>
      </w:r>
    </w:p>
    <w:p w14:paraId="12AD47F3" w14:textId="77777777" w:rsidR="00DC3A11" w:rsidRPr="00DC3A11" w:rsidRDefault="00DC3A11" w:rsidP="00DC3A11">
      <w:pPr>
        <w:rPr>
          <w:rFonts w:ascii="Roboto Mono" w:hAnsi="Roboto Mono"/>
        </w:rPr>
      </w:pPr>
    </w:p>
    <w:p w14:paraId="1CADED2D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print("Add:", calculator.add(x, y))        # Output: Add: 15</w:t>
      </w:r>
    </w:p>
    <w:p w14:paraId="57709E27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print("Subtract:", calculator.subtract(x, y))  # Output: Subtract: 5</w:t>
      </w:r>
    </w:p>
    <w:p w14:paraId="167030F6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lastRenderedPageBreak/>
        <w:t>print("PI:", calculator.PI)                # Output: PI: 3.14159</w:t>
      </w:r>
    </w:p>
    <w:p w14:paraId="69130B55" w14:textId="77777777" w:rsidR="00DC3A11" w:rsidRPr="00DC3A11" w:rsidRDefault="00DC3A11" w:rsidP="00DC3A11">
      <w:pPr>
        <w:numPr>
          <w:ilvl w:val="0"/>
          <w:numId w:val="8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main.py </w:t>
      </w:r>
      <w:r w:rsidRPr="00DC3A11">
        <w:rPr>
          <w:rFonts w:ascii="Roboto Mono" w:hAnsi="Roboto Mono"/>
          <w:b/>
          <w:bCs/>
        </w:rPr>
        <w:t>doesn’t know the internals</w:t>
      </w:r>
      <w:r w:rsidRPr="00DC3A11">
        <w:rPr>
          <w:rFonts w:ascii="Roboto Mono" w:hAnsi="Roboto Mono"/>
        </w:rPr>
        <w:t xml:space="preserve"> of calculator.py</w:t>
      </w:r>
    </w:p>
    <w:p w14:paraId="1AA69E0A" w14:textId="77777777" w:rsidR="00DC3A11" w:rsidRPr="00DC3A11" w:rsidRDefault="00DC3A11" w:rsidP="00DC3A11">
      <w:pPr>
        <w:numPr>
          <w:ilvl w:val="0"/>
          <w:numId w:val="8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We just use its </w:t>
      </w:r>
      <w:r w:rsidRPr="00DC3A11">
        <w:rPr>
          <w:rFonts w:ascii="Roboto Mono" w:hAnsi="Roboto Mono"/>
          <w:b/>
          <w:bCs/>
        </w:rPr>
        <w:t>interface</w:t>
      </w:r>
    </w:p>
    <w:p w14:paraId="0509972A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pict w14:anchorId="0D920FC4">
          <v:rect id="_x0000_i1268" style="width:0;height:1.5pt" o:hralign="center" o:hrstd="t" o:hr="t" fillcolor="#a0a0a0" stroked="f"/>
        </w:pict>
      </w:r>
    </w:p>
    <w:p w14:paraId="5BF8DC34" w14:textId="77777777" w:rsidR="00DC3A11" w:rsidRDefault="00DC3A11" w:rsidP="00311339">
      <w:pPr>
        <w:pStyle w:val="Heading2"/>
      </w:pPr>
      <w:r w:rsidRPr="00DC3A11">
        <w:rPr>
          <w:rFonts w:ascii="Segoe UI Emoji" w:hAnsi="Segoe UI Emoji" w:cs="Segoe UI Emoji"/>
        </w:rPr>
        <w:t>🧠</w:t>
      </w:r>
      <w:r w:rsidRPr="00DC3A11">
        <w:t xml:space="preserve"> Key Idea:</w:t>
      </w:r>
    </w:p>
    <w:p w14:paraId="44B4110F" w14:textId="4AFF405E" w:rsidR="00311339" w:rsidRPr="00311339" w:rsidRDefault="00311339" w:rsidP="003113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4AEB3" w14:textId="77777777" w:rsidR="00DC3A11" w:rsidRPr="00DC3A11" w:rsidRDefault="00DC3A11" w:rsidP="00DC3A11">
      <w:pPr>
        <w:numPr>
          <w:ilvl w:val="0"/>
          <w:numId w:val="9"/>
        </w:numPr>
        <w:rPr>
          <w:rFonts w:ascii="Roboto Mono" w:hAnsi="Roboto Mono"/>
        </w:rPr>
      </w:pPr>
      <w:r w:rsidRPr="00DC3A11">
        <w:rPr>
          <w:rFonts w:ascii="Roboto Mono" w:hAnsi="Roboto Mono"/>
        </w:rPr>
        <w:t xml:space="preserve">A </w:t>
      </w:r>
      <w:r w:rsidRPr="00DC3A11">
        <w:rPr>
          <w:rFonts w:ascii="Roboto Mono" w:hAnsi="Roboto Mono"/>
          <w:b/>
          <w:bCs/>
        </w:rPr>
        <w:t>module</w:t>
      </w:r>
      <w:r w:rsidRPr="00DC3A11">
        <w:rPr>
          <w:rFonts w:ascii="Roboto Mono" w:hAnsi="Roboto Mono"/>
        </w:rPr>
        <w:t xml:space="preserve"> is like a </w:t>
      </w:r>
      <w:r w:rsidRPr="00DC3A11">
        <w:rPr>
          <w:rFonts w:ascii="Roboto Mono" w:hAnsi="Roboto Mono"/>
          <w:b/>
          <w:bCs/>
        </w:rPr>
        <w:t>toolbox</w:t>
      </w:r>
      <w:r w:rsidRPr="00DC3A11">
        <w:rPr>
          <w:rFonts w:ascii="Roboto Mono" w:hAnsi="Roboto Mono"/>
        </w:rPr>
        <w:t>: you don’t need to know how each tool works, you just use it.</w:t>
      </w:r>
    </w:p>
    <w:p w14:paraId="1B4EF3E1" w14:textId="77777777" w:rsidR="00DC3A11" w:rsidRPr="00DC3A11" w:rsidRDefault="00DC3A11" w:rsidP="00DC3A11">
      <w:pPr>
        <w:numPr>
          <w:ilvl w:val="0"/>
          <w:numId w:val="9"/>
        </w:numPr>
        <w:rPr>
          <w:rFonts w:ascii="Roboto Mono" w:hAnsi="Roboto Mono"/>
        </w:rPr>
      </w:pPr>
      <w:r w:rsidRPr="00DC3A11">
        <w:rPr>
          <w:rFonts w:ascii="Roboto Mono" w:hAnsi="Roboto Mono"/>
        </w:rPr>
        <w:t xml:space="preserve">Makes code </w:t>
      </w:r>
      <w:r w:rsidRPr="00DC3A11">
        <w:rPr>
          <w:rFonts w:ascii="Roboto Mono" w:hAnsi="Roboto Mono"/>
          <w:b/>
          <w:bCs/>
        </w:rPr>
        <w:t>organized, reusable, and maintainable</w:t>
      </w:r>
      <w:r w:rsidRPr="00DC3A11">
        <w:rPr>
          <w:rFonts w:ascii="Roboto Mono" w:hAnsi="Roboto Mono"/>
        </w:rPr>
        <w:t>.</w:t>
      </w:r>
    </w:p>
    <w:p w14:paraId="1820893C" w14:textId="295AD204" w:rsidR="00DC3A11" w:rsidRPr="00DC3A11" w:rsidRDefault="00DC3A11" w:rsidP="00311339">
      <w:pPr>
        <w:rPr>
          <w:rFonts w:ascii="Roboto Mono" w:hAnsi="Roboto Mono"/>
        </w:rPr>
      </w:pPr>
      <w:r w:rsidRPr="00DC3A11">
        <w:rPr>
          <w:rFonts w:ascii="Roboto Mono" w:hAnsi="Roboto Mono"/>
        </w:rPr>
        <w:pict w14:anchorId="37737C50">
          <v:rect id="_x0000_i1269" style="width:0;height:1.5pt" o:hralign="center" o:hrstd="t" o:hr="t" fillcolor="#a0a0a0" stroked="f"/>
        </w:pict>
      </w:r>
    </w:p>
    <w:p w14:paraId="0804A5A4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🎯</w:t>
      </w:r>
      <w:r w:rsidRPr="00D63D3D">
        <w:t xml:space="preserve"> Why use modules?</w:t>
      </w:r>
    </w:p>
    <w:p w14:paraId="4B3F33C5" w14:textId="0B00EDC5" w:rsidR="006547C0" w:rsidRPr="006547C0" w:rsidRDefault="00DC3A11" w:rsidP="006547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32A0B" w14:textId="77777777" w:rsidR="00D63D3D" w:rsidRPr="00D63D3D" w:rsidRDefault="00D63D3D" w:rsidP="00D63D3D">
      <w:pPr>
        <w:numPr>
          <w:ilvl w:val="0"/>
          <w:numId w:val="6"/>
        </w:num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Improves </w:t>
      </w:r>
      <w:r w:rsidRPr="00D63D3D">
        <w:rPr>
          <w:rFonts w:ascii="Roboto Mono" w:hAnsi="Roboto Mono"/>
          <w:b/>
          <w:bCs/>
        </w:rPr>
        <w:t>readability</w:t>
      </w:r>
      <w:r w:rsidRPr="00D63D3D">
        <w:rPr>
          <w:rFonts w:ascii="Roboto Mono" w:hAnsi="Roboto Mono"/>
        </w:rPr>
        <w:t xml:space="preserve"> and </w:t>
      </w:r>
      <w:r w:rsidRPr="00D63D3D">
        <w:rPr>
          <w:rFonts w:ascii="Roboto Mono" w:hAnsi="Roboto Mono"/>
          <w:b/>
          <w:bCs/>
        </w:rPr>
        <w:t>maintainability</w:t>
      </w:r>
    </w:p>
    <w:p w14:paraId="5280BAF1" w14:textId="77777777" w:rsidR="00D63D3D" w:rsidRPr="00D63D3D" w:rsidRDefault="00D63D3D" w:rsidP="00D63D3D">
      <w:pPr>
        <w:numPr>
          <w:ilvl w:val="0"/>
          <w:numId w:val="6"/>
        </w:num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Promotes </w:t>
      </w:r>
      <w:r w:rsidRPr="00D63D3D">
        <w:rPr>
          <w:rFonts w:ascii="Roboto Mono" w:hAnsi="Roboto Mono"/>
          <w:b/>
          <w:bCs/>
        </w:rPr>
        <w:t>code reuse</w:t>
      </w:r>
    </w:p>
    <w:p w14:paraId="2F908C50" w14:textId="77777777" w:rsidR="00D63D3D" w:rsidRPr="00D63D3D" w:rsidRDefault="00D63D3D" w:rsidP="00D63D3D">
      <w:pPr>
        <w:numPr>
          <w:ilvl w:val="0"/>
          <w:numId w:val="6"/>
        </w:num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Supports </w:t>
      </w:r>
      <w:r w:rsidRPr="00D63D3D">
        <w:rPr>
          <w:rFonts w:ascii="Roboto Mono" w:hAnsi="Roboto Mono"/>
          <w:b/>
          <w:bCs/>
        </w:rPr>
        <w:t>team collaboration</w:t>
      </w:r>
      <w:r w:rsidRPr="00D63D3D">
        <w:rPr>
          <w:rFonts w:ascii="Roboto Mono" w:hAnsi="Roboto Mono"/>
        </w:rPr>
        <w:t xml:space="preserve"> by dividing work into smaller parts</w:t>
      </w:r>
    </w:p>
    <w:p w14:paraId="1D624277" w14:textId="1C4A3F79" w:rsidR="00D63D3D" w:rsidRPr="00D63D3D" w:rsidRDefault="00D63D3D" w:rsidP="009F3F5F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43F85A39">
          <v:rect id="_x0000_i1138" style="width:0;height:1.5pt" o:hralign="center" o:hrstd="t" o:hr="t" fillcolor="#a0a0a0" stroked="f"/>
        </w:pict>
      </w:r>
    </w:p>
    <w:p w14:paraId="05B9479E" w14:textId="77777777" w:rsidR="00D63D3D" w:rsidRPr="00D63D3D" w:rsidRDefault="00D63D3D" w:rsidP="00D63D3D">
      <w:pPr>
        <w:rPr>
          <w:rFonts w:ascii="Roboto Mono" w:hAnsi="Roboto Mono"/>
        </w:rPr>
      </w:pPr>
    </w:p>
    <w:sectPr w:rsidR="00D63D3D" w:rsidRPr="00D63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9FA"/>
    <w:multiLevelType w:val="multilevel"/>
    <w:tmpl w:val="317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44C01"/>
    <w:multiLevelType w:val="multilevel"/>
    <w:tmpl w:val="18A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B6018"/>
    <w:multiLevelType w:val="multilevel"/>
    <w:tmpl w:val="778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424DF"/>
    <w:multiLevelType w:val="multilevel"/>
    <w:tmpl w:val="60C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1376B"/>
    <w:multiLevelType w:val="multilevel"/>
    <w:tmpl w:val="A98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51484"/>
    <w:multiLevelType w:val="multilevel"/>
    <w:tmpl w:val="A12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663BD"/>
    <w:multiLevelType w:val="multilevel"/>
    <w:tmpl w:val="25D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337F7"/>
    <w:multiLevelType w:val="multilevel"/>
    <w:tmpl w:val="7C1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C3CEF"/>
    <w:multiLevelType w:val="multilevel"/>
    <w:tmpl w:val="A36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629FC"/>
    <w:multiLevelType w:val="multilevel"/>
    <w:tmpl w:val="BC0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88678">
    <w:abstractNumId w:val="5"/>
  </w:num>
  <w:num w:numId="2" w16cid:durableId="336427144">
    <w:abstractNumId w:val="0"/>
  </w:num>
  <w:num w:numId="3" w16cid:durableId="1234778469">
    <w:abstractNumId w:val="7"/>
  </w:num>
  <w:num w:numId="4" w16cid:durableId="1155225506">
    <w:abstractNumId w:val="4"/>
  </w:num>
  <w:num w:numId="5" w16cid:durableId="359940446">
    <w:abstractNumId w:val="3"/>
  </w:num>
  <w:num w:numId="6" w16cid:durableId="79300681">
    <w:abstractNumId w:val="9"/>
  </w:num>
  <w:num w:numId="7" w16cid:durableId="161704992">
    <w:abstractNumId w:val="1"/>
  </w:num>
  <w:num w:numId="8" w16cid:durableId="851258741">
    <w:abstractNumId w:val="8"/>
  </w:num>
  <w:num w:numId="9" w16cid:durableId="351687386">
    <w:abstractNumId w:val="2"/>
  </w:num>
  <w:num w:numId="10" w16cid:durableId="793671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56"/>
    <w:rsid w:val="000F6989"/>
    <w:rsid w:val="002D1F4F"/>
    <w:rsid w:val="002D2A56"/>
    <w:rsid w:val="00311339"/>
    <w:rsid w:val="00340781"/>
    <w:rsid w:val="006547C0"/>
    <w:rsid w:val="006E1D24"/>
    <w:rsid w:val="00711B4D"/>
    <w:rsid w:val="007748B2"/>
    <w:rsid w:val="008952B3"/>
    <w:rsid w:val="009F3F5F"/>
    <w:rsid w:val="00A70480"/>
    <w:rsid w:val="00B616FB"/>
    <w:rsid w:val="00BE085B"/>
    <w:rsid w:val="00C84F8F"/>
    <w:rsid w:val="00D10534"/>
    <w:rsid w:val="00D63D3D"/>
    <w:rsid w:val="00DC3A11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47B7"/>
  <w15:chartTrackingRefBased/>
  <w15:docId w15:val="{58423F80-A396-465E-AB7F-C4725480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2026-03-27T04:50:00Z</dcterms:created>
  <dcterms:modified xsi:type="dcterms:W3CDTF">2026-03-27T04:58:00Z</dcterms:modified>
</cp:coreProperties>
</file>