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EF391" w14:textId="09116644" w:rsidR="00A70480" w:rsidRDefault="006B67DE" w:rsidP="006B67DE">
      <w:pPr>
        <w:pStyle w:val="Heading1"/>
      </w:pPr>
      <w:r w:rsidRPr="006B67DE">
        <w:t>Clean Code Principles - Minimize Cyclomatic Complexity</w:t>
      </w:r>
    </w:p>
    <w:p w14:paraId="7C3DFDA9" w14:textId="27F27327" w:rsidR="006B67DE" w:rsidRPr="006B67DE" w:rsidRDefault="009D181E" w:rsidP="006B67DE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392597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  <w:b/>
          <w:bCs/>
        </w:rPr>
        <w:t>Cyclomatic complexity</w:t>
      </w:r>
      <w:r w:rsidRPr="006B67DE">
        <w:rPr>
          <w:rFonts w:ascii="Roboto Mono" w:hAnsi="Roboto Mono"/>
        </w:rPr>
        <w:t xml:space="preserve"> measures how many independent paths there are through your code (basically, how many decision points like if, for, while, switch).</w:t>
      </w:r>
    </w:p>
    <w:p w14:paraId="386412F5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>The higher the complexity, the harder the code is to read, test, and maintain.</w:t>
      </w:r>
      <w:r w:rsidRPr="006B67DE">
        <w:rPr>
          <w:rFonts w:ascii="Roboto Mono" w:hAnsi="Roboto Mono"/>
        </w:rPr>
        <w:br/>
        <w:t>Minimizing it leads to simpler, more understandable code.</w:t>
      </w:r>
    </w:p>
    <w:p w14:paraId="723819A4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pict w14:anchorId="3D6CE2AB">
          <v:rect id="_x0000_i1073" style="width:0;height:1.5pt" o:hralign="center" o:hrstd="t" o:hr="t" fillcolor="#a0a0a0" stroked="f"/>
        </w:pict>
      </w:r>
    </w:p>
    <w:p w14:paraId="6D3CA435" w14:textId="77777777" w:rsidR="006B67DE" w:rsidRDefault="006B67DE" w:rsidP="00B852F1">
      <w:pPr>
        <w:pStyle w:val="Heading2"/>
      </w:pPr>
      <w:r w:rsidRPr="006B67DE">
        <w:rPr>
          <w:rFonts w:ascii="Segoe UI Emoji" w:hAnsi="Segoe UI Emoji" w:cs="Segoe UI Emoji"/>
        </w:rPr>
        <w:t>🔑</w:t>
      </w:r>
      <w:r w:rsidRPr="006B67DE">
        <w:t xml:space="preserve"> Why It Matters</w:t>
      </w:r>
    </w:p>
    <w:p w14:paraId="317B1C47" w14:textId="5AF8AB34" w:rsidR="00B852F1" w:rsidRPr="00B852F1" w:rsidRDefault="00B852F1" w:rsidP="00B852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747A5E" w14:textId="77777777" w:rsidR="006B67DE" w:rsidRPr="006B67DE" w:rsidRDefault="006B67DE" w:rsidP="006B67DE">
      <w:pPr>
        <w:numPr>
          <w:ilvl w:val="0"/>
          <w:numId w:val="1"/>
        </w:numPr>
        <w:rPr>
          <w:rFonts w:ascii="Roboto Mono" w:hAnsi="Roboto Mono"/>
        </w:rPr>
      </w:pPr>
      <w:r w:rsidRPr="006B67DE">
        <w:rPr>
          <w:rFonts w:ascii="Roboto Mono" w:hAnsi="Roboto Mono"/>
        </w:rPr>
        <w:t>Easier to read and understand</w:t>
      </w:r>
    </w:p>
    <w:p w14:paraId="71873E63" w14:textId="77777777" w:rsidR="006B67DE" w:rsidRPr="006B67DE" w:rsidRDefault="006B67DE" w:rsidP="006B67DE">
      <w:pPr>
        <w:numPr>
          <w:ilvl w:val="0"/>
          <w:numId w:val="1"/>
        </w:numPr>
        <w:rPr>
          <w:rFonts w:ascii="Roboto Mono" w:hAnsi="Roboto Mono"/>
        </w:rPr>
      </w:pPr>
      <w:r w:rsidRPr="006B67DE">
        <w:rPr>
          <w:rFonts w:ascii="Roboto Mono" w:hAnsi="Roboto Mono"/>
        </w:rPr>
        <w:t>Easier to test (fewer test cases needed)</w:t>
      </w:r>
    </w:p>
    <w:p w14:paraId="6C715ECA" w14:textId="77777777" w:rsidR="006B67DE" w:rsidRPr="006B67DE" w:rsidRDefault="006B67DE" w:rsidP="006B67DE">
      <w:pPr>
        <w:numPr>
          <w:ilvl w:val="0"/>
          <w:numId w:val="1"/>
        </w:numPr>
        <w:rPr>
          <w:rFonts w:ascii="Roboto Mono" w:hAnsi="Roboto Mono"/>
        </w:rPr>
      </w:pPr>
      <w:r w:rsidRPr="006B67DE">
        <w:rPr>
          <w:rFonts w:ascii="Roboto Mono" w:hAnsi="Roboto Mono"/>
        </w:rPr>
        <w:t>Reduces bugs</w:t>
      </w:r>
    </w:p>
    <w:p w14:paraId="544E4AEA" w14:textId="77777777" w:rsidR="006B67DE" w:rsidRPr="006B67DE" w:rsidRDefault="006B67DE" w:rsidP="006B67DE">
      <w:pPr>
        <w:numPr>
          <w:ilvl w:val="0"/>
          <w:numId w:val="1"/>
        </w:numPr>
        <w:rPr>
          <w:rFonts w:ascii="Roboto Mono" w:hAnsi="Roboto Mono"/>
        </w:rPr>
      </w:pPr>
      <w:r w:rsidRPr="006B67DE">
        <w:rPr>
          <w:rFonts w:ascii="Roboto Mono" w:hAnsi="Roboto Mono"/>
        </w:rPr>
        <w:t>Encourages smaller, focused functions</w:t>
      </w:r>
    </w:p>
    <w:p w14:paraId="5A9CE3A0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pict w14:anchorId="154091F1">
          <v:rect id="_x0000_i1074" style="width:0;height:1.5pt" o:hralign="center" o:hrstd="t" o:hr="t" fillcolor="#a0a0a0" stroked="f"/>
        </w:pict>
      </w:r>
    </w:p>
    <w:p w14:paraId="4FD54B30" w14:textId="77777777" w:rsidR="006B67DE" w:rsidRDefault="006B67DE" w:rsidP="00B852F1">
      <w:pPr>
        <w:pStyle w:val="Heading2"/>
      </w:pPr>
      <w:r w:rsidRPr="006B67DE">
        <w:rPr>
          <w:rFonts w:ascii="Segoe UI Emoji" w:hAnsi="Segoe UI Emoji" w:cs="Segoe UI Emoji"/>
        </w:rPr>
        <w:t>❌</w:t>
      </w:r>
      <w:r w:rsidRPr="006B67DE">
        <w:t xml:space="preserve"> Bad Example (High Cyclomatic Complexity)</w:t>
      </w:r>
    </w:p>
    <w:p w14:paraId="7DE85823" w14:textId="558A3857" w:rsidR="00B852F1" w:rsidRDefault="00B852F1" w:rsidP="00B852F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034865" w14:textId="731BDCFA" w:rsidR="00FC1D4D" w:rsidRPr="00B852F1" w:rsidRDefault="00FC1D4D" w:rsidP="00B852F1">
      <w:r>
        <w:rPr>
          <w:noProof/>
        </w:rPr>
        <w:lastRenderedPageBreak/>
        <w:drawing>
          <wp:inline distT="0" distB="0" distL="0" distR="0" wp14:anchorId="0EF95AB5" wp14:editId="1342AF38">
            <wp:extent cx="5943600" cy="2199640"/>
            <wp:effectExtent l="0" t="0" r="0" b="0"/>
            <wp:docPr id="1048891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91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25704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>void processOrder(Order order) {</w:t>
      </w:r>
    </w:p>
    <w:p w14:paraId="08C1017C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    if (order != null) {</w:t>
      </w:r>
    </w:p>
    <w:p w14:paraId="6F629B08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        if (order.isPaid()) {</w:t>
      </w:r>
    </w:p>
    <w:p w14:paraId="34E26975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            if (!order.isShipped()) {</w:t>
      </w:r>
    </w:p>
    <w:p w14:paraId="6CF4888A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                if (order.getItems().size() &gt; 0) {</w:t>
      </w:r>
    </w:p>
    <w:p w14:paraId="7C270A91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                    shipOrder(order);</w:t>
      </w:r>
    </w:p>
    <w:p w14:paraId="00CD675F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                }</w:t>
      </w:r>
    </w:p>
    <w:p w14:paraId="63036361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            }</w:t>
      </w:r>
    </w:p>
    <w:p w14:paraId="14085F1A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        }</w:t>
      </w:r>
    </w:p>
    <w:p w14:paraId="203525BD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    }</w:t>
      </w:r>
    </w:p>
    <w:p w14:paraId="31F58D77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>}</w:t>
      </w:r>
    </w:p>
    <w:p w14:paraId="3440E4D9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Segoe UI Emoji" w:hAnsi="Segoe UI Emoji" w:cs="Segoe UI Emoji"/>
        </w:rPr>
        <w:t>👉</w:t>
      </w:r>
      <w:r w:rsidRPr="006B67DE">
        <w:rPr>
          <w:rFonts w:ascii="Roboto Mono" w:hAnsi="Roboto Mono"/>
        </w:rPr>
        <w:t xml:space="preserve"> Problems:</w:t>
      </w:r>
    </w:p>
    <w:p w14:paraId="389831C6" w14:textId="77777777" w:rsidR="006B67DE" w:rsidRPr="006B67DE" w:rsidRDefault="006B67DE" w:rsidP="006B67DE">
      <w:pPr>
        <w:numPr>
          <w:ilvl w:val="0"/>
          <w:numId w:val="2"/>
        </w:numPr>
        <w:rPr>
          <w:rFonts w:ascii="Roboto Mono" w:hAnsi="Roboto Mono"/>
        </w:rPr>
      </w:pPr>
      <w:r w:rsidRPr="006B67DE">
        <w:rPr>
          <w:rFonts w:ascii="Roboto Mono" w:hAnsi="Roboto Mono"/>
        </w:rPr>
        <w:t>Too many nested if statements</w:t>
      </w:r>
    </w:p>
    <w:p w14:paraId="41BA43B5" w14:textId="77777777" w:rsidR="006B67DE" w:rsidRPr="006B67DE" w:rsidRDefault="006B67DE" w:rsidP="006B67DE">
      <w:pPr>
        <w:numPr>
          <w:ilvl w:val="0"/>
          <w:numId w:val="2"/>
        </w:numPr>
        <w:rPr>
          <w:rFonts w:ascii="Roboto Mono" w:hAnsi="Roboto Mono"/>
        </w:rPr>
      </w:pPr>
      <w:r w:rsidRPr="006B67DE">
        <w:rPr>
          <w:rFonts w:ascii="Roboto Mono" w:hAnsi="Roboto Mono"/>
        </w:rPr>
        <w:t>Hard to read and maintain</w:t>
      </w:r>
    </w:p>
    <w:p w14:paraId="21C45B3C" w14:textId="77777777" w:rsidR="006B67DE" w:rsidRPr="006B67DE" w:rsidRDefault="006B67DE" w:rsidP="006B67DE">
      <w:pPr>
        <w:numPr>
          <w:ilvl w:val="0"/>
          <w:numId w:val="2"/>
        </w:num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Many decision paths </w:t>
      </w:r>
      <w:r w:rsidRPr="006B67DE">
        <w:rPr>
          <w:rFonts w:ascii="Arial" w:hAnsi="Arial" w:cs="Arial"/>
        </w:rPr>
        <w:t>→</w:t>
      </w:r>
      <w:r w:rsidRPr="006B67DE">
        <w:rPr>
          <w:rFonts w:ascii="Roboto Mono" w:hAnsi="Roboto Mono"/>
        </w:rPr>
        <w:t xml:space="preserve"> high cyclomatic complexity</w:t>
      </w:r>
    </w:p>
    <w:p w14:paraId="04ECD688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pict w14:anchorId="692B7987">
          <v:rect id="_x0000_i1075" style="width:0;height:1.5pt" o:hralign="center" o:hrstd="t" o:hr="t" fillcolor="#a0a0a0" stroked="f"/>
        </w:pict>
      </w:r>
    </w:p>
    <w:p w14:paraId="0CEEC8B2" w14:textId="77777777" w:rsidR="006B67DE" w:rsidRDefault="006B67DE" w:rsidP="00B852F1">
      <w:pPr>
        <w:pStyle w:val="Heading2"/>
      </w:pPr>
      <w:r w:rsidRPr="006B67DE">
        <w:rPr>
          <w:rFonts w:ascii="Segoe UI Emoji" w:hAnsi="Segoe UI Emoji" w:cs="Segoe UI Emoji"/>
        </w:rPr>
        <w:lastRenderedPageBreak/>
        <w:t>✅</w:t>
      </w:r>
      <w:r w:rsidRPr="006B67DE">
        <w:t xml:space="preserve"> Good Example (Simplified, Low Complexity)</w:t>
      </w:r>
    </w:p>
    <w:p w14:paraId="6AC09E87" w14:textId="7A8E8FDC" w:rsidR="00B852F1" w:rsidRDefault="00B852F1" w:rsidP="00B852F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2F39D1" w14:textId="6FB8BFD0" w:rsidR="00785F18" w:rsidRPr="00B852F1" w:rsidRDefault="00785F18" w:rsidP="00B852F1">
      <w:r>
        <w:rPr>
          <w:noProof/>
        </w:rPr>
        <w:drawing>
          <wp:inline distT="0" distB="0" distL="0" distR="0" wp14:anchorId="1DA3718C" wp14:editId="522B32D7">
            <wp:extent cx="5943600" cy="1422400"/>
            <wp:effectExtent l="0" t="0" r="0" b="6350"/>
            <wp:docPr id="181604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45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0B5D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>void processOrder(Order order) {</w:t>
      </w:r>
    </w:p>
    <w:p w14:paraId="7A3EB930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    if (order == null || !order.isPaid() || order.isShipped() || order.getItems().isEmpty()) {</w:t>
      </w:r>
    </w:p>
    <w:p w14:paraId="53534E70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        return;</w:t>
      </w:r>
    </w:p>
    <w:p w14:paraId="3DF4FD06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    }</w:t>
      </w:r>
    </w:p>
    <w:p w14:paraId="7A9B9CF4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    shipOrder(order);</w:t>
      </w:r>
    </w:p>
    <w:p w14:paraId="3EE12B4F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>}</w:t>
      </w:r>
    </w:p>
    <w:p w14:paraId="5F475A7A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Segoe UI Emoji" w:hAnsi="Segoe UI Emoji" w:cs="Segoe UI Emoji"/>
        </w:rPr>
        <w:t>✅</w:t>
      </w:r>
      <w:r w:rsidRPr="006B67DE">
        <w:rPr>
          <w:rFonts w:ascii="Roboto Mono" w:hAnsi="Roboto Mono"/>
        </w:rPr>
        <w:t xml:space="preserve"> Benefits:</w:t>
      </w:r>
    </w:p>
    <w:p w14:paraId="4F66DFEC" w14:textId="77777777" w:rsidR="006B67DE" w:rsidRPr="006B67DE" w:rsidRDefault="006B67DE" w:rsidP="006B67DE">
      <w:pPr>
        <w:numPr>
          <w:ilvl w:val="0"/>
          <w:numId w:val="3"/>
        </w:numPr>
        <w:rPr>
          <w:rFonts w:ascii="Roboto Mono" w:hAnsi="Roboto Mono"/>
        </w:rPr>
      </w:pPr>
      <w:r w:rsidRPr="006B67DE">
        <w:rPr>
          <w:rFonts w:ascii="Roboto Mono" w:hAnsi="Roboto Mono"/>
        </w:rPr>
        <w:t>Fewer nested branches</w:t>
      </w:r>
    </w:p>
    <w:p w14:paraId="38A94643" w14:textId="77777777" w:rsidR="006B67DE" w:rsidRPr="006B67DE" w:rsidRDefault="006B67DE" w:rsidP="006B67DE">
      <w:pPr>
        <w:numPr>
          <w:ilvl w:val="0"/>
          <w:numId w:val="3"/>
        </w:numPr>
        <w:rPr>
          <w:rFonts w:ascii="Roboto Mono" w:hAnsi="Roboto Mono"/>
        </w:rPr>
      </w:pPr>
      <w:r w:rsidRPr="006B67DE">
        <w:rPr>
          <w:rFonts w:ascii="Roboto Mono" w:hAnsi="Roboto Mono"/>
        </w:rPr>
        <w:t>Easy to read at a glance</w:t>
      </w:r>
    </w:p>
    <w:p w14:paraId="50F956E6" w14:textId="77777777" w:rsidR="006B67DE" w:rsidRPr="006B67DE" w:rsidRDefault="006B67DE" w:rsidP="006B67DE">
      <w:pPr>
        <w:numPr>
          <w:ilvl w:val="0"/>
          <w:numId w:val="3"/>
        </w:numPr>
        <w:rPr>
          <w:rFonts w:ascii="Roboto Mono" w:hAnsi="Roboto Mono"/>
        </w:rPr>
      </w:pPr>
      <w:r w:rsidRPr="006B67DE">
        <w:rPr>
          <w:rFonts w:ascii="Roboto Mono" w:hAnsi="Roboto Mono"/>
        </w:rPr>
        <w:t>Single responsibility clear</w:t>
      </w:r>
    </w:p>
    <w:p w14:paraId="0887983D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pict w14:anchorId="43E22BF9">
          <v:rect id="_x0000_i1076" style="width:0;height:1.5pt" o:hralign="center" o:hrstd="t" o:hr="t" fillcolor="#a0a0a0" stroked="f"/>
        </w:pict>
      </w:r>
    </w:p>
    <w:p w14:paraId="54E8181A" w14:textId="77777777" w:rsidR="006B67DE" w:rsidRDefault="006B67DE" w:rsidP="00B852F1">
      <w:pPr>
        <w:pStyle w:val="Heading2"/>
      </w:pPr>
      <w:r w:rsidRPr="006B67DE">
        <w:rPr>
          <w:rFonts w:ascii="Segoe UI Emoji" w:hAnsi="Segoe UI Emoji" w:cs="Segoe UI Emoji"/>
        </w:rPr>
        <w:t>✅</w:t>
      </w:r>
      <w:r w:rsidRPr="006B67DE">
        <w:t xml:space="preserve"> Another Approach: Extract Functions</w:t>
      </w:r>
    </w:p>
    <w:p w14:paraId="14E6A734" w14:textId="6FA938E0" w:rsidR="00B852F1" w:rsidRDefault="00B852F1" w:rsidP="00B852F1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9DCB39" w14:textId="23031344" w:rsidR="004E0CAF" w:rsidRPr="00B852F1" w:rsidRDefault="004E0CAF" w:rsidP="00B852F1">
      <w:r>
        <w:rPr>
          <w:noProof/>
        </w:rPr>
        <w:lastRenderedPageBreak/>
        <w:drawing>
          <wp:inline distT="0" distB="0" distL="0" distR="0" wp14:anchorId="4806E195" wp14:editId="7C611B82">
            <wp:extent cx="5943600" cy="2005965"/>
            <wp:effectExtent l="0" t="0" r="0" b="0"/>
            <wp:docPr id="95837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70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8345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>void processOrder(Order order) {</w:t>
      </w:r>
    </w:p>
    <w:p w14:paraId="5A45E87F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    if (canShip(order)) {</w:t>
      </w:r>
    </w:p>
    <w:p w14:paraId="46F548B2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        shipOrder(order);</w:t>
      </w:r>
    </w:p>
    <w:p w14:paraId="4AF2B878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    }</w:t>
      </w:r>
    </w:p>
    <w:p w14:paraId="5C9BAB55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>}</w:t>
      </w:r>
    </w:p>
    <w:p w14:paraId="5B08D09E" w14:textId="77777777" w:rsidR="006B67DE" w:rsidRPr="006B67DE" w:rsidRDefault="006B67DE" w:rsidP="006B67DE">
      <w:pPr>
        <w:rPr>
          <w:rFonts w:ascii="Roboto Mono" w:hAnsi="Roboto Mono"/>
        </w:rPr>
      </w:pPr>
    </w:p>
    <w:p w14:paraId="7C381716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>boolean canShip(Order order) {</w:t>
      </w:r>
    </w:p>
    <w:p w14:paraId="0EDA9118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    return order != null &amp;&amp; order.isPaid() &amp;&amp; !order.isShipped() &amp;&amp; !order.getItems().isEmpty();</w:t>
      </w:r>
    </w:p>
    <w:p w14:paraId="71FD00FC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>}</w:t>
      </w:r>
    </w:p>
    <w:p w14:paraId="121BB764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Segoe UI Emoji" w:hAnsi="Segoe UI Emoji" w:cs="Segoe UI Emoji"/>
        </w:rPr>
        <w:t>👉</w:t>
      </w:r>
      <w:r w:rsidRPr="006B67DE">
        <w:rPr>
          <w:rFonts w:ascii="Roboto Mono" w:hAnsi="Roboto Mono"/>
        </w:rPr>
        <w:t xml:space="preserve"> Breaks complex logic into </w:t>
      </w:r>
      <w:r w:rsidRPr="006B67DE">
        <w:rPr>
          <w:rFonts w:ascii="Roboto Mono" w:hAnsi="Roboto Mono"/>
          <w:b/>
          <w:bCs/>
        </w:rPr>
        <w:t>readable, testable pieces</w:t>
      </w:r>
    </w:p>
    <w:p w14:paraId="4C5723E9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pict w14:anchorId="56BDD9EE">
          <v:rect id="_x0000_i1077" style="width:0;height:1.5pt" o:hralign="center" o:hrstd="t" o:hr="t" fillcolor="#a0a0a0" stroked="f"/>
        </w:pict>
      </w:r>
    </w:p>
    <w:p w14:paraId="46097E68" w14:textId="77777777" w:rsidR="006B67DE" w:rsidRDefault="006B67DE" w:rsidP="00B852F1">
      <w:pPr>
        <w:pStyle w:val="Heading2"/>
      </w:pPr>
      <w:r w:rsidRPr="006B67DE">
        <w:rPr>
          <w:rFonts w:ascii="Segoe UI Emoji" w:hAnsi="Segoe UI Emoji" w:cs="Segoe UI Emoji"/>
        </w:rPr>
        <w:t>💡</w:t>
      </w:r>
      <w:r w:rsidRPr="006B67DE">
        <w:t xml:space="preserve"> Key Idea</w:t>
      </w:r>
    </w:p>
    <w:p w14:paraId="11821A5A" w14:textId="473996DB" w:rsidR="00B852F1" w:rsidRPr="00B852F1" w:rsidRDefault="00B852F1" w:rsidP="00B852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4330AC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Keep functions </w:t>
      </w:r>
      <w:r w:rsidRPr="006B67DE">
        <w:rPr>
          <w:rFonts w:ascii="Roboto Mono" w:hAnsi="Roboto Mono"/>
          <w:b/>
          <w:bCs/>
        </w:rPr>
        <w:t>simple with minimal decision points</w:t>
      </w:r>
      <w:r w:rsidRPr="006B67DE">
        <w:rPr>
          <w:rFonts w:ascii="Roboto Mono" w:hAnsi="Roboto Mono"/>
        </w:rPr>
        <w:t>.</w:t>
      </w:r>
      <w:r w:rsidRPr="006B67DE">
        <w:rPr>
          <w:rFonts w:ascii="Roboto Mono" w:hAnsi="Roboto Mono"/>
        </w:rPr>
        <w:br/>
        <w:t>If complexity grows, extract logic into smaller, descriptive functions.</w:t>
      </w:r>
    </w:p>
    <w:p w14:paraId="2DAF2EF8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pict w14:anchorId="4C5E5D92">
          <v:rect id="_x0000_i1078" style="width:0;height:1.5pt" o:hralign="center" o:hrstd="t" o:hr="t" fillcolor="#a0a0a0" stroked="f"/>
        </w:pict>
      </w:r>
    </w:p>
    <w:p w14:paraId="34A9BCEE" w14:textId="77777777" w:rsidR="006B67DE" w:rsidRDefault="006B67DE" w:rsidP="00B852F1">
      <w:pPr>
        <w:pStyle w:val="Heading2"/>
      </w:pPr>
      <w:r w:rsidRPr="006B67DE">
        <w:rPr>
          <w:rFonts w:ascii="Segoe UI Emoji" w:hAnsi="Segoe UI Emoji" w:cs="Segoe UI Emoji"/>
        </w:rPr>
        <w:lastRenderedPageBreak/>
        <w:t>🚫</w:t>
      </w:r>
      <w:r w:rsidRPr="006B67DE">
        <w:t xml:space="preserve"> Common Mistakes</w:t>
      </w:r>
    </w:p>
    <w:p w14:paraId="3B0CCCBD" w14:textId="75173671" w:rsidR="00B852F1" w:rsidRPr="00B852F1" w:rsidRDefault="00B852F1" w:rsidP="00B852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C1D252" w14:textId="77777777" w:rsidR="006B67DE" w:rsidRPr="006B67DE" w:rsidRDefault="006B67DE" w:rsidP="006B67DE">
      <w:pPr>
        <w:numPr>
          <w:ilvl w:val="0"/>
          <w:numId w:val="4"/>
        </w:numPr>
        <w:rPr>
          <w:rFonts w:ascii="Roboto Mono" w:hAnsi="Roboto Mono"/>
        </w:rPr>
      </w:pPr>
      <w:r w:rsidRPr="006B67DE">
        <w:rPr>
          <w:rFonts w:ascii="Roboto Mono" w:hAnsi="Roboto Mono"/>
        </w:rPr>
        <w:t>Deeply nested if/else statements</w:t>
      </w:r>
    </w:p>
    <w:p w14:paraId="1CAE8828" w14:textId="77777777" w:rsidR="006B67DE" w:rsidRPr="006B67DE" w:rsidRDefault="006B67DE" w:rsidP="006B67DE">
      <w:pPr>
        <w:numPr>
          <w:ilvl w:val="0"/>
          <w:numId w:val="4"/>
        </w:numPr>
        <w:rPr>
          <w:rFonts w:ascii="Roboto Mono" w:hAnsi="Roboto Mono"/>
        </w:rPr>
      </w:pPr>
      <w:r w:rsidRPr="006B67DE">
        <w:rPr>
          <w:rFonts w:ascii="Roboto Mono" w:hAnsi="Roboto Mono"/>
        </w:rPr>
        <w:t>Large functions with multiple responsibilities</w:t>
      </w:r>
    </w:p>
    <w:p w14:paraId="6EAA1D73" w14:textId="77777777" w:rsidR="006B67DE" w:rsidRPr="006B67DE" w:rsidRDefault="006B67DE" w:rsidP="006B67DE">
      <w:pPr>
        <w:numPr>
          <w:ilvl w:val="0"/>
          <w:numId w:val="4"/>
        </w:numPr>
        <w:rPr>
          <w:rFonts w:ascii="Roboto Mono" w:hAnsi="Roboto Mono"/>
        </w:rPr>
      </w:pPr>
      <w:r w:rsidRPr="006B67DE">
        <w:rPr>
          <w:rFonts w:ascii="Roboto Mono" w:hAnsi="Roboto Mono"/>
        </w:rPr>
        <w:t>Complex boolean expressions in one line</w:t>
      </w:r>
    </w:p>
    <w:p w14:paraId="0F38CA74" w14:textId="77777777" w:rsidR="006B67DE" w:rsidRPr="006B67DE" w:rsidRDefault="006B67DE" w:rsidP="006B67DE">
      <w:pPr>
        <w:numPr>
          <w:ilvl w:val="0"/>
          <w:numId w:val="4"/>
        </w:numPr>
        <w:rPr>
          <w:rFonts w:ascii="Roboto Mono" w:hAnsi="Roboto Mono"/>
        </w:rPr>
      </w:pPr>
      <w:r w:rsidRPr="006B67DE">
        <w:rPr>
          <w:rFonts w:ascii="Roboto Mono" w:hAnsi="Roboto Mono"/>
        </w:rPr>
        <w:t>Mixing multiple decision-making steps in a single function</w:t>
      </w:r>
    </w:p>
    <w:p w14:paraId="10BB796B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pict w14:anchorId="5B388946">
          <v:rect id="_x0000_i1079" style="width:0;height:1.5pt" o:hralign="center" o:hrstd="t" o:hr="t" fillcolor="#a0a0a0" stroked="f"/>
        </w:pict>
      </w:r>
    </w:p>
    <w:p w14:paraId="032DB6F8" w14:textId="77777777" w:rsidR="006B67DE" w:rsidRDefault="006B67DE" w:rsidP="00B852F1">
      <w:pPr>
        <w:pStyle w:val="Heading2"/>
      </w:pPr>
      <w:r w:rsidRPr="006B67DE">
        <w:rPr>
          <w:rFonts w:ascii="Segoe UI Emoji" w:hAnsi="Segoe UI Emoji" w:cs="Segoe UI Emoji"/>
        </w:rPr>
        <w:t>🧾</w:t>
      </w:r>
      <w:r w:rsidRPr="006B67DE">
        <w:t xml:space="preserve"> Summary</w:t>
      </w:r>
    </w:p>
    <w:p w14:paraId="4ACD684D" w14:textId="452741C4" w:rsidR="00B852F1" w:rsidRPr="00B852F1" w:rsidRDefault="00B852F1" w:rsidP="00B852F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D10B4F" w14:textId="77777777" w:rsidR="006B67DE" w:rsidRPr="006B67DE" w:rsidRDefault="006B67DE" w:rsidP="006B67DE">
      <w:pPr>
        <w:rPr>
          <w:rFonts w:ascii="Roboto Mono" w:hAnsi="Roboto Mono"/>
        </w:rPr>
      </w:pPr>
      <w:r w:rsidRPr="006B67DE">
        <w:rPr>
          <w:rFonts w:ascii="Roboto Mono" w:hAnsi="Roboto Mono"/>
        </w:rPr>
        <w:t>Minimizing cyclomatic complexity helps you:</w:t>
      </w:r>
    </w:p>
    <w:p w14:paraId="6DAB868D" w14:textId="77777777" w:rsidR="006B67DE" w:rsidRPr="006B67DE" w:rsidRDefault="006B67DE" w:rsidP="006B67DE">
      <w:pPr>
        <w:numPr>
          <w:ilvl w:val="0"/>
          <w:numId w:val="5"/>
        </w:numPr>
        <w:rPr>
          <w:rFonts w:ascii="Roboto Mono" w:hAnsi="Roboto Mono"/>
        </w:rPr>
      </w:pPr>
      <w:r w:rsidRPr="006B67DE">
        <w:rPr>
          <w:rFonts w:ascii="Roboto Mono" w:hAnsi="Roboto Mono"/>
        </w:rPr>
        <w:t xml:space="preserve">Write </w:t>
      </w:r>
      <w:r w:rsidRPr="006B67DE">
        <w:rPr>
          <w:rFonts w:ascii="Roboto Mono" w:hAnsi="Roboto Mono"/>
          <w:b/>
          <w:bCs/>
        </w:rPr>
        <w:t>simpler, maintainable code</w:t>
      </w:r>
    </w:p>
    <w:p w14:paraId="6855D08A" w14:textId="77777777" w:rsidR="006B67DE" w:rsidRPr="006B67DE" w:rsidRDefault="006B67DE" w:rsidP="006B67DE">
      <w:pPr>
        <w:numPr>
          <w:ilvl w:val="0"/>
          <w:numId w:val="5"/>
        </w:numPr>
        <w:rPr>
          <w:rFonts w:ascii="Roboto Mono" w:hAnsi="Roboto Mono"/>
        </w:rPr>
      </w:pPr>
      <w:r w:rsidRPr="006B67DE">
        <w:rPr>
          <w:rFonts w:ascii="Roboto Mono" w:hAnsi="Roboto Mono"/>
        </w:rPr>
        <w:t>Make testing easier and more predictable</w:t>
      </w:r>
    </w:p>
    <w:p w14:paraId="3F2E1C78" w14:textId="77777777" w:rsidR="006B67DE" w:rsidRPr="006B67DE" w:rsidRDefault="006B67DE" w:rsidP="006B67DE">
      <w:pPr>
        <w:numPr>
          <w:ilvl w:val="0"/>
          <w:numId w:val="5"/>
        </w:numPr>
        <w:rPr>
          <w:rFonts w:ascii="Roboto Mono" w:hAnsi="Roboto Mono"/>
        </w:rPr>
      </w:pPr>
      <w:r w:rsidRPr="006B67DE">
        <w:rPr>
          <w:rFonts w:ascii="Roboto Mono" w:hAnsi="Roboto Mono"/>
        </w:rPr>
        <w:t>Reduce bugs caused by complex logic</w:t>
      </w:r>
    </w:p>
    <w:p w14:paraId="110005D2" w14:textId="75A3350B" w:rsidR="006B67DE" w:rsidRPr="006B67DE" w:rsidRDefault="006B67DE" w:rsidP="00497BBB">
      <w:pPr>
        <w:rPr>
          <w:rFonts w:ascii="Roboto Mono" w:hAnsi="Roboto Mono"/>
        </w:rPr>
      </w:pPr>
      <w:r w:rsidRPr="006B67DE">
        <w:rPr>
          <w:rFonts w:ascii="Roboto Mono" w:hAnsi="Roboto Mono"/>
        </w:rPr>
        <w:pict w14:anchorId="22F7171A">
          <v:rect id="_x0000_i1080" style="width:0;height:1.5pt" o:hralign="center" o:hrstd="t" o:hr="t" fillcolor="#a0a0a0" stroked="f"/>
        </w:pict>
      </w:r>
    </w:p>
    <w:p w14:paraId="01A3BA5F" w14:textId="77777777" w:rsidR="006B67DE" w:rsidRPr="006B67DE" w:rsidRDefault="006B67DE" w:rsidP="006B67DE">
      <w:pPr>
        <w:rPr>
          <w:rFonts w:ascii="Roboto Mono" w:hAnsi="Roboto Mono"/>
        </w:rPr>
      </w:pPr>
    </w:p>
    <w:sectPr w:rsidR="006B67DE" w:rsidRPr="006B6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3155D"/>
    <w:multiLevelType w:val="multilevel"/>
    <w:tmpl w:val="726A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640F2"/>
    <w:multiLevelType w:val="multilevel"/>
    <w:tmpl w:val="A0FC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E85C4F"/>
    <w:multiLevelType w:val="multilevel"/>
    <w:tmpl w:val="01EC2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267257"/>
    <w:multiLevelType w:val="multilevel"/>
    <w:tmpl w:val="7D96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946752"/>
    <w:multiLevelType w:val="multilevel"/>
    <w:tmpl w:val="087C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31306">
    <w:abstractNumId w:val="0"/>
  </w:num>
  <w:num w:numId="2" w16cid:durableId="2081318226">
    <w:abstractNumId w:val="2"/>
  </w:num>
  <w:num w:numId="3" w16cid:durableId="1350837951">
    <w:abstractNumId w:val="3"/>
  </w:num>
  <w:num w:numId="4" w16cid:durableId="1136873980">
    <w:abstractNumId w:val="1"/>
  </w:num>
  <w:num w:numId="5" w16cid:durableId="2056073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696"/>
    <w:rsid w:val="001023D2"/>
    <w:rsid w:val="001C650E"/>
    <w:rsid w:val="002D1F4F"/>
    <w:rsid w:val="00444A24"/>
    <w:rsid w:val="00454C8A"/>
    <w:rsid w:val="00497BBB"/>
    <w:rsid w:val="004E0CAF"/>
    <w:rsid w:val="006B67DE"/>
    <w:rsid w:val="00711B4D"/>
    <w:rsid w:val="00785F18"/>
    <w:rsid w:val="00826696"/>
    <w:rsid w:val="008952B3"/>
    <w:rsid w:val="009D181E"/>
    <w:rsid w:val="00A70480"/>
    <w:rsid w:val="00A74F89"/>
    <w:rsid w:val="00B852F1"/>
    <w:rsid w:val="00FC1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C65EB"/>
  <w15:chartTrackingRefBased/>
  <w15:docId w15:val="{4C8C81F7-1CA8-47F6-A9CF-31A014BE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6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6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6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6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6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6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6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6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491</Words>
  <Characters>2804</Characters>
  <Application>Microsoft Office Word</Application>
  <DocSecurity>0</DocSecurity>
  <Lines>23</Lines>
  <Paragraphs>6</Paragraphs>
  <ScaleCrop>false</ScaleCrop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2026-03-26T02:58:00Z</dcterms:created>
  <dcterms:modified xsi:type="dcterms:W3CDTF">2026-03-26T03:01:00Z</dcterms:modified>
</cp:coreProperties>
</file>