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1151" w14:textId="074128B4" w:rsidR="007530E1" w:rsidRPr="007530E1" w:rsidRDefault="003A494B" w:rsidP="007530E1">
      <w:pPr>
        <w:pStyle w:val="Heading1"/>
      </w:pPr>
      <w:r w:rsidRPr="00A6493E">
        <w:t xml:space="preserve">Data Operations - </w:t>
      </w:r>
      <w:r w:rsidR="007530E1" w:rsidRPr="007530E1">
        <w:t>Analysis</w:t>
      </w:r>
    </w:p>
    <w:p w14:paraId="4F490ED7" w14:textId="77777777" w:rsidR="007530E1" w:rsidRDefault="007530E1" w:rsidP="007530E1">
      <w:pPr>
        <w:pStyle w:val="Heading2"/>
      </w:pPr>
      <w:r w:rsidRPr="007530E1">
        <w:t>Definition</w:t>
      </w:r>
    </w:p>
    <w:p w14:paraId="6550F6A2" w14:textId="6E12874E" w:rsidR="007530E1" w:rsidRPr="007530E1" w:rsidRDefault="007530E1" w:rsidP="007530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CB33B5" w14:textId="77777777" w:rsidR="007530E1" w:rsidRPr="007530E1" w:rsidRDefault="007530E1" w:rsidP="007530E1">
      <w:pPr>
        <w:rPr>
          <w:rFonts w:ascii="Roboto Mono" w:hAnsi="Roboto Mono"/>
        </w:rPr>
      </w:pPr>
      <w:r w:rsidRPr="007530E1">
        <w:rPr>
          <w:rFonts w:ascii="Roboto Mono" w:hAnsi="Roboto Mono"/>
          <w:b/>
          <w:bCs/>
        </w:rPr>
        <w:t>Analysis</w:t>
      </w:r>
      <w:r w:rsidRPr="007530E1">
        <w:rPr>
          <w:rFonts w:ascii="Roboto Mono" w:hAnsi="Roboto Mono"/>
        </w:rPr>
        <w:t xml:space="preserve"> is the process of </w:t>
      </w:r>
      <w:r w:rsidRPr="007530E1">
        <w:rPr>
          <w:rFonts w:ascii="Roboto Mono" w:hAnsi="Roboto Mono"/>
          <w:b/>
          <w:bCs/>
        </w:rPr>
        <w:t>examining retrieved data to extract insights, patterns, or trends</w:t>
      </w:r>
      <w:r w:rsidRPr="007530E1">
        <w:rPr>
          <w:rFonts w:ascii="Roboto Mono" w:hAnsi="Roboto Mono"/>
        </w:rPr>
        <w:t>.</w:t>
      </w:r>
    </w:p>
    <w:p w14:paraId="4E8B8C48" w14:textId="77777777" w:rsidR="007530E1" w:rsidRPr="007530E1" w:rsidRDefault="007530E1" w:rsidP="007530E1">
      <w:pPr>
        <w:numPr>
          <w:ilvl w:val="0"/>
          <w:numId w:val="1"/>
        </w:numPr>
        <w:rPr>
          <w:rFonts w:ascii="Roboto Mono" w:hAnsi="Roboto Mono"/>
        </w:rPr>
      </w:pPr>
      <w:r w:rsidRPr="007530E1">
        <w:rPr>
          <w:rFonts w:ascii="Roboto Mono" w:hAnsi="Roboto Mono"/>
        </w:rPr>
        <w:t xml:space="preserve">It often follows </w:t>
      </w:r>
      <w:r w:rsidRPr="007530E1">
        <w:rPr>
          <w:rFonts w:ascii="Roboto Mono" w:hAnsi="Roboto Mono"/>
          <w:b/>
          <w:bCs/>
        </w:rPr>
        <w:t>retrieval, cleaning, and sorting</w:t>
      </w:r>
      <w:r w:rsidRPr="007530E1">
        <w:rPr>
          <w:rFonts w:ascii="Roboto Mono" w:hAnsi="Roboto Mono"/>
        </w:rPr>
        <w:t xml:space="preserve"> of data.</w:t>
      </w:r>
    </w:p>
    <w:p w14:paraId="5A9184B7" w14:textId="77777777" w:rsidR="007530E1" w:rsidRPr="007530E1" w:rsidRDefault="007530E1" w:rsidP="007530E1">
      <w:pPr>
        <w:numPr>
          <w:ilvl w:val="0"/>
          <w:numId w:val="1"/>
        </w:numPr>
        <w:rPr>
          <w:rFonts w:ascii="Roboto Mono" w:hAnsi="Roboto Mono"/>
        </w:rPr>
      </w:pPr>
      <w:r w:rsidRPr="007530E1">
        <w:rPr>
          <w:rFonts w:ascii="Roboto Mono" w:hAnsi="Roboto Mono"/>
        </w:rPr>
        <w:t xml:space="preserve">Analysis transforms </w:t>
      </w:r>
      <w:r w:rsidRPr="007530E1">
        <w:rPr>
          <w:rFonts w:ascii="Roboto Mono" w:hAnsi="Roboto Mono"/>
          <w:b/>
          <w:bCs/>
        </w:rPr>
        <w:t>raw data into useful information for decision-making</w:t>
      </w:r>
      <w:r w:rsidRPr="007530E1">
        <w:rPr>
          <w:rFonts w:ascii="Roboto Mono" w:hAnsi="Roboto Mono"/>
        </w:rPr>
        <w:t>.</w:t>
      </w:r>
    </w:p>
    <w:p w14:paraId="1B9D432A" w14:textId="77777777" w:rsidR="007530E1" w:rsidRPr="007530E1" w:rsidRDefault="007530E1" w:rsidP="007530E1">
      <w:pPr>
        <w:rPr>
          <w:rFonts w:ascii="Roboto Mono" w:hAnsi="Roboto Mono"/>
        </w:rPr>
      </w:pPr>
      <w:r w:rsidRPr="007530E1">
        <w:rPr>
          <w:rFonts w:ascii="Roboto Mono" w:hAnsi="Roboto Mono"/>
          <w:b/>
          <w:bCs/>
        </w:rPr>
        <w:t>Key idea:</w:t>
      </w:r>
      <w:r w:rsidRPr="007530E1">
        <w:rPr>
          <w:rFonts w:ascii="Roboto Mono" w:hAnsi="Roboto Mono"/>
        </w:rPr>
        <w:br/>
        <w:t xml:space="preserve">It’s like </w:t>
      </w:r>
      <w:r w:rsidRPr="007530E1">
        <w:rPr>
          <w:rFonts w:ascii="Roboto Mono" w:hAnsi="Roboto Mono"/>
          <w:b/>
          <w:bCs/>
        </w:rPr>
        <w:t>studying a report or spreadsheet to understand what the data is telling you</w:t>
      </w:r>
      <w:r w:rsidRPr="007530E1">
        <w:rPr>
          <w:rFonts w:ascii="Roboto Mono" w:hAnsi="Roboto Mono"/>
        </w:rPr>
        <w:t>.</w:t>
      </w:r>
    </w:p>
    <w:p w14:paraId="7B265E32" w14:textId="77777777" w:rsidR="007530E1" w:rsidRDefault="00000000" w:rsidP="007530E1">
      <w:pPr>
        <w:rPr>
          <w:rFonts w:ascii="Roboto Mono" w:hAnsi="Roboto Mono"/>
        </w:rPr>
      </w:pPr>
      <w:r>
        <w:rPr>
          <w:rFonts w:ascii="Roboto Mono" w:hAnsi="Roboto Mono"/>
        </w:rPr>
        <w:pict w14:anchorId="4869CE08">
          <v:rect id="_x0000_i1025" style="width:0;height:1.5pt" o:hralign="center" o:hrstd="t" o:hr="t" fillcolor="#a0a0a0" stroked="f"/>
        </w:pict>
      </w:r>
    </w:p>
    <w:p w14:paraId="06500947" w14:textId="4817F902" w:rsidR="00F378E7" w:rsidRDefault="00F378E7" w:rsidP="00F378E7">
      <w:pPr>
        <w:pStyle w:val="Heading2"/>
      </w:pPr>
      <w:r w:rsidRPr="00F378E7">
        <w:t>Types of Data Analysis</w:t>
      </w:r>
    </w:p>
    <w:p w14:paraId="008726E4" w14:textId="0958903C" w:rsidR="00F378E7" w:rsidRPr="00F378E7" w:rsidRDefault="00F378E7" w:rsidP="00F378E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EBB18C" w14:textId="77777777" w:rsidR="00F378E7" w:rsidRPr="00F378E7" w:rsidRDefault="00F378E7" w:rsidP="00F378E7">
      <w:pPr>
        <w:numPr>
          <w:ilvl w:val="0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  <w:b/>
          <w:bCs/>
        </w:rPr>
        <w:t>Descriptive Analysis</w:t>
      </w:r>
    </w:p>
    <w:p w14:paraId="7C0734F4" w14:textId="77777777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t>Summarizes or describes data to show what happened.</w:t>
      </w:r>
    </w:p>
    <w:p w14:paraId="3B876BED" w14:textId="77777777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t>Examples: Averages, totals, percentages, frequency counts.</w:t>
      </w:r>
    </w:p>
    <w:p w14:paraId="55444388" w14:textId="77777777" w:rsidR="00F378E7" w:rsidRPr="00F378E7" w:rsidRDefault="00F378E7" w:rsidP="00F378E7">
      <w:pPr>
        <w:numPr>
          <w:ilvl w:val="0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  <w:b/>
          <w:bCs/>
        </w:rPr>
        <w:t>Diagnostic Analysis</w:t>
      </w:r>
    </w:p>
    <w:p w14:paraId="36DF897B" w14:textId="77777777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t xml:space="preserve">Explains </w:t>
      </w:r>
      <w:r w:rsidRPr="00F378E7">
        <w:rPr>
          <w:rFonts w:ascii="Roboto Mono" w:hAnsi="Roboto Mono"/>
          <w:b/>
          <w:bCs/>
        </w:rPr>
        <w:t>why something happened</w:t>
      </w:r>
      <w:r w:rsidRPr="00F378E7">
        <w:rPr>
          <w:rFonts w:ascii="Roboto Mono" w:hAnsi="Roboto Mono"/>
        </w:rPr>
        <w:t xml:space="preserve"> by looking at patterns and relationships.</w:t>
      </w:r>
    </w:p>
    <w:p w14:paraId="38A9FBB1" w14:textId="77777777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t>Examples: Correlation between study hours and test scores.</w:t>
      </w:r>
    </w:p>
    <w:p w14:paraId="6C297E21" w14:textId="77777777" w:rsidR="00F378E7" w:rsidRPr="00F378E7" w:rsidRDefault="00F378E7" w:rsidP="00F378E7">
      <w:pPr>
        <w:numPr>
          <w:ilvl w:val="0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  <w:b/>
          <w:bCs/>
        </w:rPr>
        <w:t>Predictive Analysis</w:t>
      </w:r>
    </w:p>
    <w:p w14:paraId="0ED8A71C" w14:textId="77777777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t xml:space="preserve">Uses historical data to </w:t>
      </w:r>
      <w:r w:rsidRPr="00F378E7">
        <w:rPr>
          <w:rFonts w:ascii="Roboto Mono" w:hAnsi="Roboto Mono"/>
          <w:b/>
          <w:bCs/>
        </w:rPr>
        <w:t>forecast future outcomes</w:t>
      </w:r>
      <w:r w:rsidRPr="00F378E7">
        <w:rPr>
          <w:rFonts w:ascii="Roboto Mono" w:hAnsi="Roboto Mono"/>
        </w:rPr>
        <w:t>.</w:t>
      </w:r>
    </w:p>
    <w:p w14:paraId="288F9F09" w14:textId="77777777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lastRenderedPageBreak/>
        <w:t>Examples: Predicting next month’s sales based on past trends.</w:t>
      </w:r>
    </w:p>
    <w:p w14:paraId="28D4E926" w14:textId="77777777" w:rsidR="00F378E7" w:rsidRPr="00F378E7" w:rsidRDefault="00F378E7" w:rsidP="00F378E7">
      <w:pPr>
        <w:numPr>
          <w:ilvl w:val="0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  <w:b/>
          <w:bCs/>
        </w:rPr>
        <w:t>Prescriptive Analysis</w:t>
      </w:r>
    </w:p>
    <w:p w14:paraId="0B011838" w14:textId="77777777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t xml:space="preserve">Suggests </w:t>
      </w:r>
      <w:r w:rsidRPr="00F378E7">
        <w:rPr>
          <w:rFonts w:ascii="Roboto Mono" w:hAnsi="Roboto Mono"/>
          <w:b/>
          <w:bCs/>
        </w:rPr>
        <w:t>actions to take</w:t>
      </w:r>
      <w:r w:rsidRPr="00F378E7">
        <w:rPr>
          <w:rFonts w:ascii="Roboto Mono" w:hAnsi="Roboto Mono"/>
        </w:rPr>
        <w:t xml:space="preserve"> based on predictions or insights.</w:t>
      </w:r>
    </w:p>
    <w:p w14:paraId="440AE5C6" w14:textId="77777777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t>Examples: Recommending inventory restocking based on forecasted demand.</w:t>
      </w:r>
    </w:p>
    <w:p w14:paraId="711DB711" w14:textId="77777777" w:rsidR="00F378E7" w:rsidRPr="00F378E7" w:rsidRDefault="00F378E7" w:rsidP="00F378E7">
      <w:pPr>
        <w:numPr>
          <w:ilvl w:val="0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  <w:b/>
          <w:bCs/>
        </w:rPr>
        <w:t>Exploratory Analysis</w:t>
      </w:r>
    </w:p>
    <w:p w14:paraId="1C04F4B9" w14:textId="77777777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t xml:space="preserve">Investigates data without pre-defined questions to </w:t>
      </w:r>
      <w:r w:rsidRPr="00F378E7">
        <w:rPr>
          <w:rFonts w:ascii="Roboto Mono" w:hAnsi="Roboto Mono"/>
          <w:b/>
          <w:bCs/>
        </w:rPr>
        <w:t>discover patterns or anomalies</w:t>
      </w:r>
      <w:r w:rsidRPr="00F378E7">
        <w:rPr>
          <w:rFonts w:ascii="Roboto Mono" w:hAnsi="Roboto Mono"/>
        </w:rPr>
        <w:t>.</w:t>
      </w:r>
    </w:p>
    <w:p w14:paraId="052D2644" w14:textId="77777777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t>Examples: Identifying unusual spending trends in financial records.</w:t>
      </w:r>
    </w:p>
    <w:p w14:paraId="3021B600" w14:textId="77777777" w:rsidR="00F378E7" w:rsidRPr="00F378E7" w:rsidRDefault="00F378E7" w:rsidP="00F378E7">
      <w:pPr>
        <w:numPr>
          <w:ilvl w:val="0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  <w:b/>
          <w:bCs/>
        </w:rPr>
        <w:t>Inferential Analysis</w:t>
      </w:r>
    </w:p>
    <w:p w14:paraId="184FF9CA" w14:textId="77777777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t xml:space="preserve">Makes </w:t>
      </w:r>
      <w:r w:rsidRPr="00F378E7">
        <w:rPr>
          <w:rFonts w:ascii="Roboto Mono" w:hAnsi="Roboto Mono"/>
          <w:b/>
          <w:bCs/>
        </w:rPr>
        <w:t>generalizations or conclusions</w:t>
      </w:r>
      <w:r w:rsidRPr="00F378E7">
        <w:rPr>
          <w:rFonts w:ascii="Roboto Mono" w:hAnsi="Roboto Mono"/>
        </w:rPr>
        <w:t xml:space="preserve"> about a population based on a sample.</w:t>
      </w:r>
    </w:p>
    <w:p w14:paraId="4F2E816A" w14:textId="77777777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t>Examples: Using a sample survey to estimate total customer satisfaction.</w:t>
      </w:r>
    </w:p>
    <w:p w14:paraId="4627A0D7" w14:textId="77777777" w:rsidR="00F378E7" w:rsidRPr="00F378E7" w:rsidRDefault="00F378E7" w:rsidP="00F378E7">
      <w:pPr>
        <w:numPr>
          <w:ilvl w:val="0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  <w:b/>
          <w:bCs/>
        </w:rPr>
        <w:t>Statistical Analysis</w:t>
      </w:r>
    </w:p>
    <w:p w14:paraId="79523011" w14:textId="77777777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t xml:space="preserve">Applies </w:t>
      </w:r>
      <w:r w:rsidRPr="00F378E7">
        <w:rPr>
          <w:rFonts w:ascii="Roboto Mono" w:hAnsi="Roboto Mono"/>
          <w:b/>
          <w:bCs/>
        </w:rPr>
        <w:t>statistical techniques</w:t>
      </w:r>
      <w:r w:rsidRPr="00F378E7">
        <w:rPr>
          <w:rFonts w:ascii="Roboto Mono" w:hAnsi="Roboto Mono"/>
        </w:rPr>
        <w:t xml:space="preserve"> to interpret or model data.</w:t>
      </w:r>
    </w:p>
    <w:p w14:paraId="610B05D1" w14:textId="77777777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t>Examples: T-tests, regression analysis, hypothesis testing.</w:t>
      </w:r>
    </w:p>
    <w:p w14:paraId="7EEB16B0" w14:textId="77777777" w:rsidR="00F378E7" w:rsidRPr="00F378E7" w:rsidRDefault="00F378E7" w:rsidP="00F378E7">
      <w:pPr>
        <w:numPr>
          <w:ilvl w:val="0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  <w:b/>
          <w:bCs/>
        </w:rPr>
        <w:t>Visual Analysis</w:t>
      </w:r>
    </w:p>
    <w:p w14:paraId="1BD25021" w14:textId="77777777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t xml:space="preserve">Uses </w:t>
      </w:r>
      <w:r w:rsidRPr="00F378E7">
        <w:rPr>
          <w:rFonts w:ascii="Roboto Mono" w:hAnsi="Roboto Mono"/>
          <w:b/>
          <w:bCs/>
        </w:rPr>
        <w:t>charts, graphs, and dashboards</w:t>
      </w:r>
      <w:r w:rsidRPr="00F378E7">
        <w:rPr>
          <w:rFonts w:ascii="Roboto Mono" w:hAnsi="Roboto Mono"/>
        </w:rPr>
        <w:t xml:space="preserve"> to interpret data visually.</w:t>
      </w:r>
    </w:p>
    <w:p w14:paraId="6E58D4EE" w14:textId="77777777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t>Examples: Bar charts of sales by region, line charts for trend analysis.</w:t>
      </w:r>
    </w:p>
    <w:p w14:paraId="60EDB195" w14:textId="77777777" w:rsidR="00F378E7" w:rsidRPr="00F378E7" w:rsidRDefault="00F378E7" w:rsidP="00F378E7">
      <w:pPr>
        <w:numPr>
          <w:ilvl w:val="0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  <w:b/>
          <w:bCs/>
        </w:rPr>
        <w:t>Text / Sentiment Analysis</w:t>
      </w:r>
    </w:p>
    <w:p w14:paraId="19C29C8A" w14:textId="77777777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lastRenderedPageBreak/>
        <w:t xml:space="preserve">Examines </w:t>
      </w:r>
      <w:r w:rsidRPr="00F378E7">
        <w:rPr>
          <w:rFonts w:ascii="Roboto Mono" w:hAnsi="Roboto Mono"/>
          <w:b/>
          <w:bCs/>
        </w:rPr>
        <w:t>textual data</w:t>
      </w:r>
      <w:r w:rsidRPr="00F378E7">
        <w:rPr>
          <w:rFonts w:ascii="Roboto Mono" w:hAnsi="Roboto Mono"/>
        </w:rPr>
        <w:t xml:space="preserve"> to find insights or sentiments.</w:t>
      </w:r>
    </w:p>
    <w:p w14:paraId="59FC13D4" w14:textId="77777777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t>Examples: Analyzing customer reviews to see if feedback is positive or negative.</w:t>
      </w:r>
    </w:p>
    <w:p w14:paraId="3691809C" w14:textId="77777777" w:rsidR="00F378E7" w:rsidRPr="00F378E7" w:rsidRDefault="00F378E7" w:rsidP="00F378E7">
      <w:pPr>
        <w:numPr>
          <w:ilvl w:val="0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  <w:b/>
          <w:bCs/>
        </w:rPr>
        <w:t>Real-Time / Streaming Analysis</w:t>
      </w:r>
    </w:p>
    <w:p w14:paraId="06FFBD49" w14:textId="77777777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t xml:space="preserve">Processes data as it is </w:t>
      </w:r>
      <w:r w:rsidRPr="00F378E7">
        <w:rPr>
          <w:rFonts w:ascii="Roboto Mono" w:hAnsi="Roboto Mono"/>
          <w:b/>
          <w:bCs/>
        </w:rPr>
        <w:t>generated</w:t>
      </w:r>
      <w:r w:rsidRPr="00F378E7">
        <w:rPr>
          <w:rFonts w:ascii="Roboto Mono" w:hAnsi="Roboto Mono"/>
        </w:rPr>
        <w:t xml:space="preserve"> to provide immediate insights.</w:t>
      </w:r>
    </w:p>
    <w:p w14:paraId="5BBB35E5" w14:textId="665F8D3C" w:rsidR="00F378E7" w:rsidRPr="00F378E7" w:rsidRDefault="00F378E7" w:rsidP="00F378E7">
      <w:pPr>
        <w:numPr>
          <w:ilvl w:val="1"/>
          <w:numId w:val="8"/>
        </w:numPr>
        <w:rPr>
          <w:rFonts w:ascii="Roboto Mono" w:hAnsi="Roboto Mono"/>
        </w:rPr>
      </w:pPr>
      <w:r w:rsidRPr="00F378E7">
        <w:rPr>
          <w:rFonts w:ascii="Roboto Mono" w:hAnsi="Roboto Mono"/>
        </w:rPr>
        <w:t>Examples: Monitoring live sensor data or social media trends.</w:t>
      </w:r>
    </w:p>
    <w:p w14:paraId="09F8B05C" w14:textId="77777777" w:rsidR="007530E1" w:rsidRDefault="007530E1" w:rsidP="007530E1">
      <w:pPr>
        <w:pStyle w:val="Heading2"/>
      </w:pPr>
      <w:r w:rsidRPr="007530E1">
        <w:t>Characteristics of Analysis</w:t>
      </w:r>
    </w:p>
    <w:p w14:paraId="50FF7E98" w14:textId="74A865DB" w:rsidR="007530E1" w:rsidRPr="007530E1" w:rsidRDefault="007530E1" w:rsidP="007530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926734" w14:textId="77777777" w:rsidR="007530E1" w:rsidRPr="007530E1" w:rsidRDefault="007530E1" w:rsidP="007530E1">
      <w:pPr>
        <w:numPr>
          <w:ilvl w:val="0"/>
          <w:numId w:val="2"/>
        </w:numPr>
        <w:rPr>
          <w:rFonts w:ascii="Roboto Mono" w:hAnsi="Roboto Mono"/>
        </w:rPr>
      </w:pPr>
      <w:r w:rsidRPr="007530E1">
        <w:rPr>
          <w:rFonts w:ascii="Roboto Mono" w:hAnsi="Roboto Mono"/>
        </w:rPr>
        <w:t xml:space="preserve">Can be </w:t>
      </w:r>
      <w:r w:rsidRPr="007530E1">
        <w:rPr>
          <w:rFonts w:ascii="Roboto Mono" w:hAnsi="Roboto Mono"/>
          <w:b/>
          <w:bCs/>
        </w:rPr>
        <w:t>descriptive, diagnostic, predictive, or prescriptive</w:t>
      </w:r>
    </w:p>
    <w:p w14:paraId="1F8E0F0F" w14:textId="77777777" w:rsidR="007530E1" w:rsidRPr="007530E1" w:rsidRDefault="007530E1" w:rsidP="007530E1">
      <w:pPr>
        <w:numPr>
          <w:ilvl w:val="0"/>
          <w:numId w:val="2"/>
        </w:numPr>
        <w:rPr>
          <w:rFonts w:ascii="Roboto Mono" w:hAnsi="Roboto Mono"/>
        </w:rPr>
      </w:pPr>
      <w:r w:rsidRPr="007530E1">
        <w:rPr>
          <w:rFonts w:ascii="Roboto Mono" w:hAnsi="Roboto Mono"/>
        </w:rPr>
        <w:t xml:space="preserve">Uses </w:t>
      </w:r>
      <w:r w:rsidRPr="007530E1">
        <w:rPr>
          <w:rFonts w:ascii="Roboto Mono" w:hAnsi="Roboto Mono"/>
          <w:b/>
          <w:bCs/>
        </w:rPr>
        <w:t>mathematical, statistical, or computational methods</w:t>
      </w:r>
    </w:p>
    <w:p w14:paraId="27E46BC5" w14:textId="77777777" w:rsidR="007530E1" w:rsidRPr="007530E1" w:rsidRDefault="007530E1" w:rsidP="007530E1">
      <w:pPr>
        <w:numPr>
          <w:ilvl w:val="0"/>
          <w:numId w:val="2"/>
        </w:numPr>
        <w:rPr>
          <w:rFonts w:ascii="Roboto Mono" w:hAnsi="Roboto Mono"/>
        </w:rPr>
      </w:pPr>
      <w:r w:rsidRPr="007530E1">
        <w:rPr>
          <w:rFonts w:ascii="Roboto Mono" w:hAnsi="Roboto Mono"/>
        </w:rPr>
        <w:t xml:space="preserve">Often combined with </w:t>
      </w:r>
      <w:r w:rsidRPr="007530E1">
        <w:rPr>
          <w:rFonts w:ascii="Roboto Mono" w:hAnsi="Roboto Mono"/>
          <w:b/>
          <w:bCs/>
        </w:rPr>
        <w:t>visualization tools</w:t>
      </w:r>
      <w:r w:rsidRPr="007530E1">
        <w:rPr>
          <w:rFonts w:ascii="Roboto Mono" w:hAnsi="Roboto Mono"/>
        </w:rPr>
        <w:t xml:space="preserve"> for clarity</w:t>
      </w:r>
    </w:p>
    <w:p w14:paraId="01073CB0" w14:textId="77777777" w:rsidR="007530E1" w:rsidRPr="007530E1" w:rsidRDefault="007530E1" w:rsidP="007530E1">
      <w:pPr>
        <w:numPr>
          <w:ilvl w:val="0"/>
          <w:numId w:val="2"/>
        </w:numPr>
        <w:rPr>
          <w:rFonts w:ascii="Roboto Mono" w:hAnsi="Roboto Mono"/>
        </w:rPr>
      </w:pPr>
      <w:r w:rsidRPr="007530E1">
        <w:rPr>
          <w:rFonts w:ascii="Roboto Mono" w:hAnsi="Roboto Mono"/>
        </w:rPr>
        <w:t xml:space="preserve">Helps in </w:t>
      </w:r>
      <w:r w:rsidRPr="007530E1">
        <w:rPr>
          <w:rFonts w:ascii="Roboto Mono" w:hAnsi="Roboto Mono"/>
          <w:b/>
          <w:bCs/>
        </w:rPr>
        <w:t>decision-making, reporting, and identifying trends</w:t>
      </w:r>
    </w:p>
    <w:p w14:paraId="0DAFD06E" w14:textId="77777777" w:rsidR="007530E1" w:rsidRPr="007530E1" w:rsidRDefault="007530E1" w:rsidP="007530E1">
      <w:pPr>
        <w:numPr>
          <w:ilvl w:val="0"/>
          <w:numId w:val="2"/>
        </w:numPr>
        <w:rPr>
          <w:rFonts w:ascii="Roboto Mono" w:hAnsi="Roboto Mono"/>
        </w:rPr>
      </w:pPr>
      <w:r w:rsidRPr="007530E1">
        <w:rPr>
          <w:rFonts w:ascii="Roboto Mono" w:hAnsi="Roboto Mono"/>
        </w:rPr>
        <w:t xml:space="preserve">Can be </w:t>
      </w:r>
      <w:r w:rsidRPr="007530E1">
        <w:rPr>
          <w:rFonts w:ascii="Roboto Mono" w:hAnsi="Roboto Mono"/>
          <w:b/>
          <w:bCs/>
        </w:rPr>
        <w:t>manual (spreadsheets) or automated (software or algorithms)</w:t>
      </w:r>
    </w:p>
    <w:p w14:paraId="2CDBD10C" w14:textId="77777777" w:rsidR="007530E1" w:rsidRPr="007530E1" w:rsidRDefault="00000000" w:rsidP="007530E1">
      <w:pPr>
        <w:rPr>
          <w:rFonts w:ascii="Roboto Mono" w:hAnsi="Roboto Mono"/>
        </w:rPr>
      </w:pPr>
      <w:r>
        <w:rPr>
          <w:rFonts w:ascii="Roboto Mono" w:hAnsi="Roboto Mono"/>
        </w:rPr>
        <w:pict w14:anchorId="1E11DD21">
          <v:rect id="_x0000_i1026" style="width:0;height:1.5pt" o:hralign="center" o:hrstd="t" o:hr="t" fillcolor="#a0a0a0" stroked="f"/>
        </w:pict>
      </w:r>
    </w:p>
    <w:p w14:paraId="07EF8A79" w14:textId="77777777" w:rsidR="007530E1" w:rsidRDefault="007530E1" w:rsidP="007530E1">
      <w:pPr>
        <w:pStyle w:val="Heading2"/>
      </w:pPr>
      <w:r w:rsidRPr="007530E1">
        <w:t>Example</w:t>
      </w:r>
    </w:p>
    <w:p w14:paraId="0617FB6B" w14:textId="6114FD54" w:rsidR="007530E1" w:rsidRPr="007530E1" w:rsidRDefault="007530E1" w:rsidP="007530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9FFC45" w14:textId="77777777" w:rsidR="007530E1" w:rsidRPr="007530E1" w:rsidRDefault="007530E1" w:rsidP="007530E1">
      <w:pPr>
        <w:rPr>
          <w:rFonts w:ascii="Roboto Mono" w:hAnsi="Roboto Mono"/>
        </w:rPr>
      </w:pPr>
      <w:r w:rsidRPr="007530E1">
        <w:rPr>
          <w:rFonts w:ascii="Roboto Mono" w:hAnsi="Roboto Mono"/>
        </w:rPr>
        <w:t>A student database: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796"/>
      </w:tblGrid>
      <w:tr w:rsidR="007530E1" w:rsidRPr="007530E1" w14:paraId="345F6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D96A8" w14:textId="77777777" w:rsidR="007530E1" w:rsidRPr="007530E1" w:rsidRDefault="007530E1" w:rsidP="007530E1">
            <w:pPr>
              <w:rPr>
                <w:rFonts w:ascii="Roboto Mono" w:hAnsi="Roboto Mono"/>
                <w:b/>
                <w:bCs/>
              </w:rPr>
            </w:pPr>
            <w:r w:rsidRPr="007530E1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A973FA" w14:textId="77777777" w:rsidR="007530E1" w:rsidRPr="007530E1" w:rsidRDefault="007530E1" w:rsidP="007530E1">
            <w:pPr>
              <w:rPr>
                <w:rFonts w:ascii="Roboto Mono" w:hAnsi="Roboto Mono"/>
                <w:b/>
                <w:bCs/>
              </w:rPr>
            </w:pPr>
            <w:r w:rsidRPr="007530E1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D2FDD9" w14:textId="77777777" w:rsidR="007530E1" w:rsidRPr="007530E1" w:rsidRDefault="007530E1" w:rsidP="007530E1">
            <w:pPr>
              <w:rPr>
                <w:rFonts w:ascii="Roboto Mono" w:hAnsi="Roboto Mono"/>
                <w:b/>
                <w:bCs/>
              </w:rPr>
            </w:pPr>
            <w:r w:rsidRPr="007530E1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3613C9F" w14:textId="77777777" w:rsidR="007530E1" w:rsidRPr="007530E1" w:rsidRDefault="007530E1" w:rsidP="007530E1">
            <w:pPr>
              <w:rPr>
                <w:rFonts w:ascii="Roboto Mono" w:hAnsi="Roboto Mono"/>
                <w:b/>
                <w:bCs/>
              </w:rPr>
            </w:pPr>
            <w:r w:rsidRPr="007530E1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7530E1" w:rsidRPr="007530E1" w14:paraId="7842E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5C1D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3A971C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EC3C718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7B9A6DC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10A</w:t>
            </w:r>
          </w:p>
        </w:tc>
      </w:tr>
      <w:tr w:rsidR="007530E1" w:rsidRPr="007530E1" w14:paraId="1F4EE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A048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6FBA1B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3437061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3D3B1986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10B</w:t>
            </w:r>
          </w:p>
        </w:tc>
      </w:tr>
      <w:tr w:rsidR="007530E1" w:rsidRPr="007530E1" w14:paraId="58779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DE2D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5B2C6D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8C447C2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D01C88C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10A</w:t>
            </w:r>
          </w:p>
        </w:tc>
      </w:tr>
      <w:tr w:rsidR="007530E1" w:rsidRPr="007530E1" w14:paraId="50363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6B52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C026D2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4E9E0DD8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20860338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10B</w:t>
            </w:r>
          </w:p>
        </w:tc>
      </w:tr>
    </w:tbl>
    <w:p w14:paraId="4AD432C5" w14:textId="77777777" w:rsidR="007530E1" w:rsidRPr="007530E1" w:rsidRDefault="007530E1" w:rsidP="007530E1">
      <w:pPr>
        <w:numPr>
          <w:ilvl w:val="0"/>
          <w:numId w:val="3"/>
        </w:numPr>
        <w:rPr>
          <w:rFonts w:ascii="Roboto Mono" w:hAnsi="Roboto Mono"/>
        </w:rPr>
      </w:pPr>
      <w:r w:rsidRPr="007530E1">
        <w:rPr>
          <w:rFonts w:ascii="Roboto Mono" w:hAnsi="Roboto Mono"/>
          <w:b/>
          <w:bCs/>
        </w:rPr>
        <w:t>Analysis task:</w:t>
      </w:r>
      <w:r w:rsidRPr="007530E1">
        <w:rPr>
          <w:rFonts w:ascii="Roboto Mono" w:hAnsi="Roboto Mono"/>
        </w:rPr>
        <w:t xml:space="preserve"> Find the </w:t>
      </w:r>
      <w:r w:rsidRPr="007530E1">
        <w:rPr>
          <w:rFonts w:ascii="Roboto Mono" w:hAnsi="Roboto Mono"/>
          <w:b/>
          <w:bCs/>
        </w:rPr>
        <w:t>average score for each class</w:t>
      </w:r>
      <w:r w:rsidRPr="007530E1">
        <w:rPr>
          <w:rFonts w:ascii="Roboto Mono" w:hAnsi="Roboto Mono"/>
        </w:rPr>
        <w:t>.</w:t>
      </w:r>
    </w:p>
    <w:p w14:paraId="49AC8A9B" w14:textId="77777777" w:rsidR="007530E1" w:rsidRPr="007530E1" w:rsidRDefault="007530E1" w:rsidP="007530E1">
      <w:pPr>
        <w:rPr>
          <w:rFonts w:ascii="Roboto Mono" w:hAnsi="Roboto Mono"/>
        </w:rPr>
      </w:pPr>
      <w:r w:rsidRPr="007530E1">
        <w:rPr>
          <w:rFonts w:ascii="Roboto Mono" w:hAnsi="Roboto Mono"/>
          <w:b/>
          <w:bCs/>
        </w:rPr>
        <w:t>Calculation:</w:t>
      </w:r>
    </w:p>
    <w:p w14:paraId="7B4E2A61" w14:textId="77777777" w:rsidR="007530E1" w:rsidRPr="007530E1" w:rsidRDefault="007530E1" w:rsidP="007530E1">
      <w:pPr>
        <w:numPr>
          <w:ilvl w:val="0"/>
          <w:numId w:val="4"/>
        </w:numPr>
        <w:rPr>
          <w:rFonts w:ascii="Roboto Mono" w:hAnsi="Roboto Mono"/>
        </w:rPr>
      </w:pPr>
      <w:r w:rsidRPr="007530E1">
        <w:rPr>
          <w:rFonts w:ascii="Roboto Mono" w:hAnsi="Roboto Mono"/>
        </w:rPr>
        <w:t>Class 10A: (85 + 80)/2 = 82.5</w:t>
      </w:r>
    </w:p>
    <w:p w14:paraId="00BCD5C9" w14:textId="77777777" w:rsidR="007530E1" w:rsidRPr="007530E1" w:rsidRDefault="007530E1" w:rsidP="007530E1">
      <w:pPr>
        <w:numPr>
          <w:ilvl w:val="0"/>
          <w:numId w:val="4"/>
        </w:numPr>
        <w:rPr>
          <w:rFonts w:ascii="Roboto Mono" w:hAnsi="Roboto Mono"/>
        </w:rPr>
      </w:pPr>
      <w:r w:rsidRPr="007530E1">
        <w:rPr>
          <w:rFonts w:ascii="Roboto Mono" w:hAnsi="Roboto Mono"/>
        </w:rPr>
        <w:t>Class 10B: (95 + 88)/2 = 91.5</w:t>
      </w:r>
    </w:p>
    <w:p w14:paraId="67622DF3" w14:textId="77777777" w:rsidR="007530E1" w:rsidRPr="007530E1" w:rsidRDefault="007530E1" w:rsidP="007530E1">
      <w:pPr>
        <w:rPr>
          <w:rFonts w:ascii="Roboto Mono" w:hAnsi="Roboto Mono"/>
        </w:rPr>
      </w:pPr>
      <w:r w:rsidRPr="007530E1">
        <w:rPr>
          <w:rFonts w:ascii="Roboto Mono" w:hAnsi="Roboto Mono"/>
          <w:b/>
          <w:bCs/>
        </w:rPr>
        <w:t>Result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948"/>
      </w:tblGrid>
      <w:tr w:rsidR="007530E1" w:rsidRPr="007530E1" w14:paraId="06A912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9AA61" w14:textId="77777777" w:rsidR="007530E1" w:rsidRPr="007530E1" w:rsidRDefault="007530E1" w:rsidP="007530E1">
            <w:pPr>
              <w:rPr>
                <w:rFonts w:ascii="Roboto Mono" w:hAnsi="Roboto Mono"/>
                <w:b/>
                <w:bCs/>
              </w:rPr>
            </w:pPr>
            <w:r w:rsidRPr="007530E1">
              <w:rPr>
                <w:rFonts w:ascii="Roboto Mono" w:hAnsi="Roboto Mono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85A2E26" w14:textId="77777777" w:rsidR="007530E1" w:rsidRPr="007530E1" w:rsidRDefault="007530E1" w:rsidP="007530E1">
            <w:pPr>
              <w:rPr>
                <w:rFonts w:ascii="Roboto Mono" w:hAnsi="Roboto Mono"/>
                <w:b/>
                <w:bCs/>
              </w:rPr>
            </w:pPr>
            <w:r w:rsidRPr="007530E1">
              <w:rPr>
                <w:rFonts w:ascii="Roboto Mono" w:hAnsi="Roboto Mono"/>
                <w:b/>
                <w:bCs/>
              </w:rPr>
              <w:t>Average Score</w:t>
            </w:r>
          </w:p>
        </w:tc>
      </w:tr>
      <w:tr w:rsidR="007530E1" w:rsidRPr="007530E1" w14:paraId="655D6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7A59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10A</w:t>
            </w:r>
          </w:p>
        </w:tc>
        <w:tc>
          <w:tcPr>
            <w:tcW w:w="0" w:type="auto"/>
            <w:vAlign w:val="center"/>
            <w:hideMark/>
          </w:tcPr>
          <w:p w14:paraId="7B757D86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82.5</w:t>
            </w:r>
          </w:p>
        </w:tc>
      </w:tr>
      <w:tr w:rsidR="007530E1" w:rsidRPr="007530E1" w14:paraId="132F1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9833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10B</w:t>
            </w:r>
          </w:p>
        </w:tc>
        <w:tc>
          <w:tcPr>
            <w:tcW w:w="0" w:type="auto"/>
            <w:vAlign w:val="center"/>
            <w:hideMark/>
          </w:tcPr>
          <w:p w14:paraId="1AF3B9E4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91.5</w:t>
            </w:r>
          </w:p>
        </w:tc>
      </w:tr>
    </w:tbl>
    <w:p w14:paraId="11E1938B" w14:textId="77777777" w:rsidR="007530E1" w:rsidRPr="007530E1" w:rsidRDefault="00000000" w:rsidP="007530E1">
      <w:pPr>
        <w:rPr>
          <w:rFonts w:ascii="Roboto Mono" w:hAnsi="Roboto Mono"/>
        </w:rPr>
      </w:pPr>
      <w:r>
        <w:rPr>
          <w:rFonts w:ascii="Roboto Mono" w:hAnsi="Roboto Mono"/>
        </w:rPr>
        <w:pict w14:anchorId="2E5CF4C2">
          <v:rect id="_x0000_i1027" style="width:0;height:1.5pt" o:hralign="center" o:hrstd="t" o:hr="t" fillcolor="#a0a0a0" stroked="f"/>
        </w:pict>
      </w:r>
    </w:p>
    <w:p w14:paraId="15E5F4F8" w14:textId="77777777" w:rsidR="007530E1" w:rsidRDefault="007530E1" w:rsidP="007530E1">
      <w:pPr>
        <w:pStyle w:val="Heading2"/>
      </w:pPr>
      <w:r w:rsidRPr="007530E1">
        <w:t>Example Section</w:t>
      </w:r>
    </w:p>
    <w:p w14:paraId="03BC349E" w14:textId="663B4446" w:rsidR="007530E1" w:rsidRPr="007530E1" w:rsidRDefault="007530E1" w:rsidP="007530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F38DC9" w14:textId="77777777" w:rsidR="007530E1" w:rsidRPr="007530E1" w:rsidRDefault="007530E1" w:rsidP="007530E1">
      <w:pPr>
        <w:rPr>
          <w:rFonts w:ascii="Roboto Mono" w:hAnsi="Roboto Mono"/>
        </w:rPr>
      </w:pPr>
      <w:r w:rsidRPr="007530E1">
        <w:rPr>
          <w:rFonts w:ascii="Roboto Mono" w:hAnsi="Roboto Mono"/>
        </w:rPr>
        <w:t xml:space="preserve">A teacher wants to </w:t>
      </w:r>
      <w:r w:rsidRPr="007530E1">
        <w:rPr>
          <w:rFonts w:ascii="Roboto Mono" w:hAnsi="Roboto Mono"/>
          <w:b/>
          <w:bCs/>
        </w:rPr>
        <w:t>compare the performance of Class 10A and 10B</w:t>
      </w:r>
      <w:r w:rsidRPr="007530E1">
        <w:rPr>
          <w:rFonts w:ascii="Roboto Mono" w:hAnsi="Roboto Mono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933"/>
        <w:gridCol w:w="3388"/>
      </w:tblGrid>
      <w:tr w:rsidR="007530E1" w:rsidRPr="007530E1" w14:paraId="44EBF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31AA1" w14:textId="77777777" w:rsidR="007530E1" w:rsidRPr="007530E1" w:rsidRDefault="007530E1" w:rsidP="007530E1">
            <w:pPr>
              <w:rPr>
                <w:rFonts w:ascii="Roboto Mono" w:hAnsi="Roboto Mono"/>
                <w:b/>
                <w:bCs/>
              </w:rPr>
            </w:pPr>
            <w:r w:rsidRPr="007530E1">
              <w:rPr>
                <w:rFonts w:ascii="Roboto Mono" w:hAnsi="Roboto Mono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1717EB0" w14:textId="77777777" w:rsidR="007530E1" w:rsidRPr="007530E1" w:rsidRDefault="007530E1" w:rsidP="007530E1">
            <w:pPr>
              <w:rPr>
                <w:rFonts w:ascii="Roboto Mono" w:hAnsi="Roboto Mono"/>
                <w:b/>
                <w:bCs/>
              </w:rPr>
            </w:pPr>
            <w:r w:rsidRPr="007530E1">
              <w:rPr>
                <w:rFonts w:ascii="Roboto Mono" w:hAnsi="Roboto Mono"/>
                <w:b/>
                <w:bCs/>
              </w:rPr>
              <w:t>Average Score</w:t>
            </w:r>
          </w:p>
        </w:tc>
        <w:tc>
          <w:tcPr>
            <w:tcW w:w="0" w:type="auto"/>
            <w:vAlign w:val="center"/>
            <w:hideMark/>
          </w:tcPr>
          <w:p w14:paraId="4A15E481" w14:textId="77777777" w:rsidR="007530E1" w:rsidRPr="007530E1" w:rsidRDefault="007530E1" w:rsidP="007530E1">
            <w:pPr>
              <w:rPr>
                <w:rFonts w:ascii="Roboto Mono" w:hAnsi="Roboto Mono"/>
                <w:b/>
                <w:bCs/>
              </w:rPr>
            </w:pPr>
            <w:r w:rsidRPr="007530E1">
              <w:rPr>
                <w:rFonts w:ascii="Roboto Mono" w:hAnsi="Roboto Mono"/>
                <w:b/>
                <w:bCs/>
              </w:rPr>
              <w:t>Observation</w:t>
            </w:r>
          </w:p>
        </w:tc>
      </w:tr>
      <w:tr w:rsidR="007530E1" w:rsidRPr="007530E1" w14:paraId="0A6AC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BAEC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10A</w:t>
            </w:r>
          </w:p>
        </w:tc>
        <w:tc>
          <w:tcPr>
            <w:tcW w:w="0" w:type="auto"/>
            <w:vAlign w:val="center"/>
            <w:hideMark/>
          </w:tcPr>
          <w:p w14:paraId="6CF1A8AD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82.5</w:t>
            </w:r>
          </w:p>
        </w:tc>
        <w:tc>
          <w:tcPr>
            <w:tcW w:w="0" w:type="auto"/>
            <w:vAlign w:val="center"/>
            <w:hideMark/>
          </w:tcPr>
          <w:p w14:paraId="0DE0F6DA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Lower average than 10B</w:t>
            </w:r>
          </w:p>
        </w:tc>
      </w:tr>
      <w:tr w:rsidR="007530E1" w:rsidRPr="007530E1" w14:paraId="16A17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5A54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10B</w:t>
            </w:r>
          </w:p>
        </w:tc>
        <w:tc>
          <w:tcPr>
            <w:tcW w:w="0" w:type="auto"/>
            <w:vAlign w:val="center"/>
            <w:hideMark/>
          </w:tcPr>
          <w:p w14:paraId="2E291B9D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91.5</w:t>
            </w:r>
          </w:p>
        </w:tc>
        <w:tc>
          <w:tcPr>
            <w:tcW w:w="0" w:type="auto"/>
            <w:vAlign w:val="center"/>
            <w:hideMark/>
          </w:tcPr>
          <w:p w14:paraId="7A151A5E" w14:textId="77777777" w:rsidR="007530E1" w:rsidRPr="007530E1" w:rsidRDefault="007530E1" w:rsidP="007530E1">
            <w:pPr>
              <w:rPr>
                <w:rFonts w:ascii="Roboto Mono" w:hAnsi="Roboto Mono"/>
              </w:rPr>
            </w:pPr>
            <w:r w:rsidRPr="007530E1">
              <w:rPr>
                <w:rFonts w:ascii="Roboto Mono" w:hAnsi="Roboto Mono"/>
              </w:rPr>
              <w:t>Higher average than 10A</w:t>
            </w:r>
          </w:p>
        </w:tc>
      </w:tr>
    </w:tbl>
    <w:p w14:paraId="4BFECD34" w14:textId="77777777" w:rsidR="007530E1" w:rsidRPr="007530E1" w:rsidRDefault="007530E1" w:rsidP="007530E1">
      <w:pPr>
        <w:numPr>
          <w:ilvl w:val="0"/>
          <w:numId w:val="5"/>
        </w:numPr>
        <w:rPr>
          <w:rFonts w:ascii="Roboto Mono" w:hAnsi="Roboto Mono"/>
        </w:rPr>
      </w:pPr>
      <w:r w:rsidRPr="007530E1">
        <w:rPr>
          <w:rFonts w:ascii="Roboto Mono" w:hAnsi="Roboto Mono"/>
        </w:rPr>
        <w:t xml:space="preserve">Analysis shows </w:t>
      </w:r>
      <w:r w:rsidRPr="007530E1">
        <w:rPr>
          <w:rFonts w:ascii="Roboto Mono" w:hAnsi="Roboto Mono"/>
          <w:b/>
          <w:bCs/>
        </w:rPr>
        <w:t>Class 10B performed better</w:t>
      </w:r>
      <w:r w:rsidRPr="007530E1">
        <w:rPr>
          <w:rFonts w:ascii="Roboto Mono" w:hAnsi="Roboto Mono"/>
        </w:rPr>
        <w:t>, helping the teacher plan remedial classes for 10A.</w:t>
      </w:r>
    </w:p>
    <w:p w14:paraId="091320A8" w14:textId="77777777" w:rsidR="007530E1" w:rsidRPr="007530E1" w:rsidRDefault="007530E1" w:rsidP="007530E1">
      <w:pPr>
        <w:numPr>
          <w:ilvl w:val="0"/>
          <w:numId w:val="5"/>
        </w:numPr>
        <w:rPr>
          <w:rFonts w:ascii="Roboto Mono" w:hAnsi="Roboto Mono"/>
        </w:rPr>
      </w:pPr>
      <w:r w:rsidRPr="007530E1">
        <w:rPr>
          <w:rFonts w:ascii="Roboto Mono" w:hAnsi="Roboto Mono"/>
        </w:rPr>
        <w:t xml:space="preserve">This is </w:t>
      </w:r>
      <w:r w:rsidRPr="007530E1">
        <w:rPr>
          <w:rFonts w:ascii="Roboto Mono" w:hAnsi="Roboto Mono"/>
          <w:b/>
          <w:bCs/>
        </w:rPr>
        <w:t>analysis-based data operation</w:t>
      </w:r>
      <w:r w:rsidRPr="007530E1">
        <w:rPr>
          <w:rFonts w:ascii="Roboto Mono" w:hAnsi="Roboto Mono"/>
        </w:rPr>
        <w:t>, turning raw data into actionable insights.</w:t>
      </w:r>
    </w:p>
    <w:p w14:paraId="3DD87B90" w14:textId="77777777" w:rsidR="007530E1" w:rsidRPr="007530E1" w:rsidRDefault="00000000" w:rsidP="007530E1">
      <w:pPr>
        <w:rPr>
          <w:rFonts w:ascii="Roboto Mono" w:hAnsi="Roboto Mono"/>
        </w:rPr>
      </w:pPr>
      <w:r>
        <w:rPr>
          <w:rFonts w:ascii="Roboto Mono" w:hAnsi="Roboto Mono"/>
        </w:rPr>
        <w:pict w14:anchorId="3F26920A">
          <v:rect id="_x0000_i1028" style="width:0;height:1.5pt" o:hralign="center" o:hrstd="t" o:hr="t" fillcolor="#a0a0a0" stroked="f"/>
        </w:pict>
      </w:r>
    </w:p>
    <w:p w14:paraId="3509156F" w14:textId="77777777" w:rsidR="007530E1" w:rsidRDefault="007530E1" w:rsidP="007530E1">
      <w:pPr>
        <w:pStyle w:val="Heading2"/>
      </w:pPr>
      <w:r w:rsidRPr="007530E1">
        <w:t>Advantages</w:t>
      </w:r>
    </w:p>
    <w:p w14:paraId="76889067" w14:textId="7018B487" w:rsidR="007530E1" w:rsidRPr="007530E1" w:rsidRDefault="007530E1" w:rsidP="007530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882029" w14:textId="77777777" w:rsidR="007530E1" w:rsidRPr="007530E1" w:rsidRDefault="007530E1" w:rsidP="007530E1">
      <w:pPr>
        <w:numPr>
          <w:ilvl w:val="0"/>
          <w:numId w:val="6"/>
        </w:numPr>
        <w:rPr>
          <w:rFonts w:ascii="Roboto Mono" w:hAnsi="Roboto Mono"/>
        </w:rPr>
      </w:pPr>
      <w:r w:rsidRPr="007530E1">
        <w:rPr>
          <w:rFonts w:ascii="Roboto Mono" w:hAnsi="Roboto Mono"/>
        </w:rPr>
        <w:t xml:space="preserve">Converts </w:t>
      </w:r>
      <w:r w:rsidRPr="007530E1">
        <w:rPr>
          <w:rFonts w:ascii="Roboto Mono" w:hAnsi="Roboto Mono"/>
          <w:b/>
          <w:bCs/>
        </w:rPr>
        <w:t>raw data into meaningful insights</w:t>
      </w:r>
    </w:p>
    <w:p w14:paraId="5946A0C1" w14:textId="77777777" w:rsidR="007530E1" w:rsidRPr="007530E1" w:rsidRDefault="007530E1" w:rsidP="007530E1">
      <w:pPr>
        <w:numPr>
          <w:ilvl w:val="0"/>
          <w:numId w:val="6"/>
        </w:numPr>
        <w:rPr>
          <w:rFonts w:ascii="Roboto Mono" w:hAnsi="Roboto Mono"/>
        </w:rPr>
      </w:pPr>
      <w:r w:rsidRPr="007530E1">
        <w:rPr>
          <w:rFonts w:ascii="Roboto Mono" w:hAnsi="Roboto Mono"/>
        </w:rPr>
        <w:t xml:space="preserve">Supports </w:t>
      </w:r>
      <w:r w:rsidRPr="007530E1">
        <w:rPr>
          <w:rFonts w:ascii="Roboto Mono" w:hAnsi="Roboto Mono"/>
          <w:b/>
          <w:bCs/>
        </w:rPr>
        <w:t>decision-making and strategy planning</w:t>
      </w:r>
    </w:p>
    <w:p w14:paraId="0592007B" w14:textId="77777777" w:rsidR="007530E1" w:rsidRPr="007530E1" w:rsidRDefault="007530E1" w:rsidP="007530E1">
      <w:pPr>
        <w:numPr>
          <w:ilvl w:val="0"/>
          <w:numId w:val="6"/>
        </w:numPr>
        <w:rPr>
          <w:rFonts w:ascii="Roboto Mono" w:hAnsi="Roboto Mono"/>
        </w:rPr>
      </w:pPr>
      <w:r w:rsidRPr="007530E1">
        <w:rPr>
          <w:rFonts w:ascii="Roboto Mono" w:hAnsi="Roboto Mono"/>
        </w:rPr>
        <w:t xml:space="preserve">Identifies </w:t>
      </w:r>
      <w:r w:rsidRPr="007530E1">
        <w:rPr>
          <w:rFonts w:ascii="Roboto Mono" w:hAnsi="Roboto Mono"/>
          <w:b/>
          <w:bCs/>
        </w:rPr>
        <w:t>patterns, trends, and anomalies</w:t>
      </w:r>
    </w:p>
    <w:p w14:paraId="4D292588" w14:textId="77777777" w:rsidR="007530E1" w:rsidRPr="007530E1" w:rsidRDefault="007530E1" w:rsidP="007530E1">
      <w:pPr>
        <w:numPr>
          <w:ilvl w:val="0"/>
          <w:numId w:val="6"/>
        </w:numPr>
        <w:rPr>
          <w:rFonts w:ascii="Roboto Mono" w:hAnsi="Roboto Mono"/>
        </w:rPr>
      </w:pPr>
      <w:r w:rsidRPr="007530E1">
        <w:rPr>
          <w:rFonts w:ascii="Roboto Mono" w:hAnsi="Roboto Mono"/>
        </w:rPr>
        <w:t xml:space="preserve">Can be </w:t>
      </w:r>
      <w:r w:rsidRPr="007530E1">
        <w:rPr>
          <w:rFonts w:ascii="Roboto Mono" w:hAnsi="Roboto Mono"/>
          <w:b/>
          <w:bCs/>
        </w:rPr>
        <w:t>combined with visualization</w:t>
      </w:r>
      <w:r w:rsidRPr="007530E1">
        <w:rPr>
          <w:rFonts w:ascii="Roboto Mono" w:hAnsi="Roboto Mono"/>
        </w:rPr>
        <w:t xml:space="preserve"> for easier interpretation</w:t>
      </w:r>
    </w:p>
    <w:p w14:paraId="22E00787" w14:textId="30356E0E" w:rsidR="007530E1" w:rsidRPr="007530E1" w:rsidRDefault="00000000" w:rsidP="007530E1">
      <w:pPr>
        <w:rPr>
          <w:rFonts w:ascii="Roboto Mono" w:hAnsi="Roboto Mono"/>
        </w:rPr>
      </w:pPr>
      <w:r>
        <w:rPr>
          <w:rFonts w:ascii="Roboto Mono" w:hAnsi="Roboto Mono"/>
        </w:rPr>
        <w:pict w14:anchorId="45BD6220">
          <v:rect id="_x0000_i1029" style="width:0;height:1.5pt" o:hralign="center" o:hrstd="t" o:hr="t" fillcolor="#a0a0a0" stroked="f"/>
        </w:pict>
      </w:r>
    </w:p>
    <w:p w14:paraId="2ECACCC7" w14:textId="77777777" w:rsidR="00926C16" w:rsidRDefault="00926C16" w:rsidP="00926C16">
      <w:pPr>
        <w:pStyle w:val="Heading2"/>
      </w:pPr>
      <w:r w:rsidRPr="00926C16">
        <w:t>Disadvantages</w:t>
      </w:r>
    </w:p>
    <w:p w14:paraId="58D8A126" w14:textId="09AB1F33" w:rsidR="00926C16" w:rsidRPr="00926C16" w:rsidRDefault="00926C16" w:rsidP="00926C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1EC5F6" w14:textId="77777777" w:rsidR="00926C16" w:rsidRPr="00926C16" w:rsidRDefault="00926C16" w:rsidP="00926C16">
      <w:pPr>
        <w:numPr>
          <w:ilvl w:val="0"/>
          <w:numId w:val="9"/>
        </w:numPr>
        <w:rPr>
          <w:rFonts w:ascii="Roboto Mono" w:hAnsi="Roboto Mono"/>
        </w:rPr>
      </w:pPr>
      <w:r w:rsidRPr="00926C16">
        <w:rPr>
          <w:rFonts w:ascii="Roboto Mono" w:hAnsi="Roboto Mono"/>
        </w:rPr>
        <w:t xml:space="preserve">Requires </w:t>
      </w:r>
      <w:r w:rsidRPr="00926C16">
        <w:rPr>
          <w:rFonts w:ascii="Roboto Mono" w:hAnsi="Roboto Mono"/>
          <w:b/>
          <w:bCs/>
        </w:rPr>
        <w:t>skilled personnel</w:t>
      </w:r>
      <w:r w:rsidRPr="00926C16">
        <w:rPr>
          <w:rFonts w:ascii="Roboto Mono" w:hAnsi="Roboto Mono"/>
        </w:rPr>
        <w:t xml:space="preserve"> to interpret correctly</w:t>
      </w:r>
    </w:p>
    <w:p w14:paraId="789D35C5" w14:textId="77777777" w:rsidR="00926C16" w:rsidRPr="00926C16" w:rsidRDefault="00926C16" w:rsidP="00926C16">
      <w:pPr>
        <w:numPr>
          <w:ilvl w:val="0"/>
          <w:numId w:val="9"/>
        </w:numPr>
        <w:rPr>
          <w:rFonts w:ascii="Roboto Mono" w:hAnsi="Roboto Mono"/>
        </w:rPr>
      </w:pPr>
      <w:r w:rsidRPr="00926C16">
        <w:rPr>
          <w:rFonts w:ascii="Roboto Mono" w:hAnsi="Roboto Mono"/>
        </w:rPr>
        <w:t xml:space="preserve">Analysis may be </w:t>
      </w:r>
      <w:r w:rsidRPr="00926C16">
        <w:rPr>
          <w:rFonts w:ascii="Roboto Mono" w:hAnsi="Roboto Mono"/>
          <w:b/>
          <w:bCs/>
        </w:rPr>
        <w:t>time-consuming for large or complex datasets</w:t>
      </w:r>
    </w:p>
    <w:p w14:paraId="4224CABD" w14:textId="77777777" w:rsidR="00926C16" w:rsidRPr="00926C16" w:rsidRDefault="00926C16" w:rsidP="00926C16">
      <w:pPr>
        <w:numPr>
          <w:ilvl w:val="0"/>
          <w:numId w:val="9"/>
        </w:numPr>
        <w:rPr>
          <w:rFonts w:ascii="Roboto Mono" w:hAnsi="Roboto Mono"/>
        </w:rPr>
      </w:pPr>
      <w:r w:rsidRPr="00926C16">
        <w:rPr>
          <w:rFonts w:ascii="Roboto Mono" w:hAnsi="Roboto Mono"/>
        </w:rPr>
        <w:t xml:space="preserve">Misinterpretation of data can lead to </w:t>
      </w:r>
      <w:r w:rsidRPr="00926C16">
        <w:rPr>
          <w:rFonts w:ascii="Roboto Mono" w:hAnsi="Roboto Mono"/>
          <w:b/>
          <w:bCs/>
        </w:rPr>
        <w:t>wrong conclusions or decisions</w:t>
      </w:r>
    </w:p>
    <w:p w14:paraId="18829E63" w14:textId="77777777" w:rsidR="00926C16" w:rsidRPr="00926C16" w:rsidRDefault="00926C16" w:rsidP="00926C16">
      <w:pPr>
        <w:numPr>
          <w:ilvl w:val="0"/>
          <w:numId w:val="9"/>
        </w:numPr>
        <w:rPr>
          <w:rFonts w:ascii="Roboto Mono" w:hAnsi="Roboto Mono"/>
        </w:rPr>
      </w:pPr>
      <w:r w:rsidRPr="00926C16">
        <w:rPr>
          <w:rFonts w:ascii="Roboto Mono" w:hAnsi="Roboto Mono"/>
        </w:rPr>
        <w:t xml:space="preserve">High dependency on </w:t>
      </w:r>
      <w:r w:rsidRPr="00926C16">
        <w:rPr>
          <w:rFonts w:ascii="Roboto Mono" w:hAnsi="Roboto Mono"/>
          <w:b/>
          <w:bCs/>
        </w:rPr>
        <w:t>quality and accuracy of the underlying data</w:t>
      </w:r>
    </w:p>
    <w:p w14:paraId="6602FAC1" w14:textId="77777777" w:rsidR="00926C16" w:rsidRPr="00926C16" w:rsidRDefault="00926C16" w:rsidP="00926C16">
      <w:pPr>
        <w:numPr>
          <w:ilvl w:val="0"/>
          <w:numId w:val="9"/>
        </w:numPr>
        <w:rPr>
          <w:rFonts w:ascii="Roboto Mono" w:hAnsi="Roboto Mono"/>
        </w:rPr>
      </w:pPr>
      <w:r w:rsidRPr="00926C16">
        <w:rPr>
          <w:rFonts w:ascii="Roboto Mono" w:hAnsi="Roboto Mono"/>
        </w:rPr>
        <w:t xml:space="preserve">Advanced analyses may require </w:t>
      </w:r>
      <w:r w:rsidRPr="00926C16">
        <w:rPr>
          <w:rFonts w:ascii="Roboto Mono" w:hAnsi="Roboto Mono"/>
          <w:b/>
          <w:bCs/>
        </w:rPr>
        <w:t>expensive software or computational resources</w:t>
      </w:r>
    </w:p>
    <w:p w14:paraId="1447F484" w14:textId="38013D7B" w:rsidR="007530E1" w:rsidRPr="007530E1" w:rsidRDefault="00000000" w:rsidP="007530E1">
      <w:pPr>
        <w:rPr>
          <w:rFonts w:ascii="Roboto Mono" w:hAnsi="Roboto Mono"/>
        </w:rPr>
      </w:pPr>
      <w:r>
        <w:rPr>
          <w:rFonts w:ascii="Roboto Mono" w:hAnsi="Roboto Mono"/>
        </w:rPr>
        <w:pict w14:anchorId="1EDDA49F">
          <v:rect id="_x0000_i1030" style="width:0;height:1.5pt" o:hralign="center" o:hrstd="t" o:hr="t" fillcolor="#a0a0a0" stroked="f"/>
        </w:pict>
      </w:r>
    </w:p>
    <w:sectPr w:rsidR="007530E1" w:rsidRPr="00753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43B6"/>
    <w:multiLevelType w:val="multilevel"/>
    <w:tmpl w:val="BB3A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F6227"/>
    <w:multiLevelType w:val="multilevel"/>
    <w:tmpl w:val="6A5E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D2355"/>
    <w:multiLevelType w:val="multilevel"/>
    <w:tmpl w:val="513E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04C60"/>
    <w:multiLevelType w:val="multilevel"/>
    <w:tmpl w:val="90547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882DC6"/>
    <w:multiLevelType w:val="multilevel"/>
    <w:tmpl w:val="9DC4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048E0"/>
    <w:multiLevelType w:val="multilevel"/>
    <w:tmpl w:val="05C8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E4F4B"/>
    <w:multiLevelType w:val="multilevel"/>
    <w:tmpl w:val="7AE6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F3937"/>
    <w:multiLevelType w:val="multilevel"/>
    <w:tmpl w:val="688A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64DBC"/>
    <w:multiLevelType w:val="multilevel"/>
    <w:tmpl w:val="BAD02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5230211">
    <w:abstractNumId w:val="0"/>
  </w:num>
  <w:num w:numId="2" w16cid:durableId="1381006973">
    <w:abstractNumId w:val="7"/>
  </w:num>
  <w:num w:numId="3" w16cid:durableId="1076781297">
    <w:abstractNumId w:val="1"/>
  </w:num>
  <w:num w:numId="4" w16cid:durableId="827020882">
    <w:abstractNumId w:val="6"/>
  </w:num>
  <w:num w:numId="5" w16cid:durableId="1101604196">
    <w:abstractNumId w:val="2"/>
  </w:num>
  <w:num w:numId="6" w16cid:durableId="1523283944">
    <w:abstractNumId w:val="4"/>
  </w:num>
  <w:num w:numId="7" w16cid:durableId="1088120030">
    <w:abstractNumId w:val="8"/>
  </w:num>
  <w:num w:numId="8" w16cid:durableId="549340386">
    <w:abstractNumId w:val="3"/>
  </w:num>
  <w:num w:numId="9" w16cid:durableId="2114588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C7"/>
    <w:rsid w:val="00184283"/>
    <w:rsid w:val="002D1F4F"/>
    <w:rsid w:val="003A494B"/>
    <w:rsid w:val="00711B4D"/>
    <w:rsid w:val="007530E1"/>
    <w:rsid w:val="007543C7"/>
    <w:rsid w:val="0083126C"/>
    <w:rsid w:val="008952B3"/>
    <w:rsid w:val="00926C16"/>
    <w:rsid w:val="00A70480"/>
    <w:rsid w:val="00F3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2DC32"/>
  <w15:chartTrackingRefBased/>
  <w15:docId w15:val="{D2519C7E-0031-4BE3-957C-0D62F1E4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4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2026-03-13T19:19:00Z</dcterms:created>
  <dcterms:modified xsi:type="dcterms:W3CDTF">2026-03-21T06:17:00Z</dcterms:modified>
</cp:coreProperties>
</file>