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59DC" w14:textId="3F2AD0A7" w:rsidR="00E1540C" w:rsidRPr="00E1540C" w:rsidRDefault="00830B43" w:rsidP="00E1540C">
      <w:pPr>
        <w:pStyle w:val="Heading1"/>
      </w:pPr>
      <w:r w:rsidRPr="00A6493E">
        <w:t xml:space="preserve">Data Operations - </w:t>
      </w:r>
      <w:r w:rsidR="00E1540C" w:rsidRPr="00E1540C">
        <w:t>Aggregation</w:t>
      </w:r>
    </w:p>
    <w:p w14:paraId="50F7593C" w14:textId="77777777" w:rsidR="00E1540C" w:rsidRDefault="00E1540C" w:rsidP="00E1540C">
      <w:pPr>
        <w:pStyle w:val="Heading2"/>
      </w:pPr>
      <w:r w:rsidRPr="00E1540C">
        <w:t>Definition:</w:t>
      </w:r>
    </w:p>
    <w:p w14:paraId="59FE145C" w14:textId="77777777" w:rsidR="00E1540C" w:rsidRDefault="00E1540C" w:rsidP="00E1540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Aggregation is the process of summarizing or combining multiple data points into a single value or meaningful summary.</w:t>
      </w:r>
      <w:r>
        <w:rPr>
          <w:rFonts w:ascii="Roboto Mono" w:hAnsi="Roboto Mono"/>
        </w:rPr>
        <w:br/>
        <w:t>• It is commonly used to get totals, averages, counts, or other summary statistics.</w:t>
      </w:r>
    </w:p>
    <w:p w14:paraId="0C7A1113" w14:textId="69E30B16" w:rsidR="00E1540C" w:rsidRDefault="00E1540C" w:rsidP="00E1540C">
      <w:pPr>
        <w:pStyle w:val="Heading2"/>
      </w:pPr>
      <w:r w:rsidRPr="00E1540C">
        <w:t>Key Idea:</w:t>
      </w:r>
    </w:p>
    <w:p w14:paraId="65FA14A0" w14:textId="41EDC66A" w:rsidR="00E1540C" w:rsidRPr="00E1540C" w:rsidRDefault="00E1540C" w:rsidP="00E1540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taking individual sales receipts and calculating the total sales for a day or month.</w:t>
      </w:r>
    </w:p>
    <w:p w14:paraId="45F637CF" w14:textId="77777777" w:rsidR="00E1540C" w:rsidRDefault="00E1540C" w:rsidP="00C65C04">
      <w:pPr>
        <w:pStyle w:val="Heading2"/>
      </w:pPr>
      <w:r w:rsidRPr="00E1540C">
        <w:t>Examples:</w:t>
      </w:r>
    </w:p>
    <w:p w14:paraId="7FF0666D" w14:textId="449651F8" w:rsidR="006425DD" w:rsidRPr="00E1540C" w:rsidRDefault="006425DD" w:rsidP="00E1540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7D971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Sum Aggregation</w:t>
      </w:r>
      <w:r w:rsidRPr="00E1540C">
        <w:rPr>
          <w:rFonts w:ascii="Roboto Mono" w:hAnsi="Roboto Mono"/>
        </w:rPr>
        <w:br/>
        <w:t>• Original data: Daily sales: 50, 30, 20</w:t>
      </w:r>
      <w:r w:rsidRPr="00E1540C">
        <w:rPr>
          <w:rFonts w:ascii="Roboto Mono" w:hAnsi="Roboto Mono"/>
        </w:rPr>
        <w:br/>
        <w:t>• Aggregated total: 100</w:t>
      </w:r>
    </w:p>
    <w:p w14:paraId="3AED8457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Average Aggregation</w:t>
      </w:r>
      <w:r w:rsidRPr="00E1540C">
        <w:rPr>
          <w:rFonts w:ascii="Roboto Mono" w:hAnsi="Roboto Mono"/>
        </w:rPr>
        <w:br/>
        <w:t>• Original data: Test scores: 85, 90, 80</w:t>
      </w:r>
      <w:r w:rsidRPr="00E1540C">
        <w:rPr>
          <w:rFonts w:ascii="Roboto Mono" w:hAnsi="Roboto Mono"/>
        </w:rPr>
        <w:br/>
        <w:t>• Aggregated average: (85 + 90 + 80)/3 = 85</w:t>
      </w:r>
    </w:p>
    <w:p w14:paraId="44FAD19A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Count Aggregation</w:t>
      </w:r>
      <w:r w:rsidRPr="00E1540C">
        <w:rPr>
          <w:rFonts w:ascii="Roboto Mono" w:hAnsi="Roboto Mono"/>
        </w:rPr>
        <w:br/>
        <w:t>• Original data: Students in Class 10A: Ali, Omar, Sara</w:t>
      </w:r>
      <w:r w:rsidRPr="00E1540C">
        <w:rPr>
          <w:rFonts w:ascii="Roboto Mono" w:hAnsi="Roboto Mono"/>
        </w:rPr>
        <w:br/>
        <w:t>• Aggregated count: 3 students</w:t>
      </w:r>
    </w:p>
    <w:p w14:paraId="6547CC2C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Maximum / Minimum</w:t>
      </w:r>
      <w:r w:rsidRPr="00E1540C">
        <w:rPr>
          <w:rFonts w:ascii="Roboto Mono" w:hAnsi="Roboto Mono"/>
        </w:rPr>
        <w:br/>
        <w:t>• Original data: Temperatures: 20°C, 25°C, 22°C</w:t>
      </w:r>
      <w:r w:rsidRPr="00E1540C">
        <w:rPr>
          <w:rFonts w:ascii="Roboto Mono" w:hAnsi="Roboto Mono"/>
        </w:rPr>
        <w:br/>
        <w:t>• Max: 25°C, Min: 20°C</w:t>
      </w:r>
    </w:p>
    <w:p w14:paraId="483B233E" w14:textId="77777777" w:rsidR="00C65C04" w:rsidRDefault="00E1540C" w:rsidP="00C65C04">
      <w:pPr>
        <w:pStyle w:val="Heading2"/>
      </w:pPr>
      <w:r w:rsidRPr="00E1540C">
        <w:t>Why It Matters:</w:t>
      </w:r>
    </w:p>
    <w:p w14:paraId="3733B707" w14:textId="560169B3" w:rsidR="00C65C04" w:rsidRPr="00C65C04" w:rsidRDefault="00C65C04" w:rsidP="00C65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09BEA" w14:textId="62B155F2" w:rsidR="00E1540C" w:rsidRPr="00E1540C" w:rsidRDefault="00E1540C" w:rsidP="00E1540C">
      <w:pPr>
        <w:rPr>
          <w:rFonts w:ascii="Roboto Mono" w:hAnsi="Roboto Mono"/>
        </w:rPr>
      </w:pPr>
      <w:r w:rsidRPr="00E1540C">
        <w:rPr>
          <w:rFonts w:ascii="Roboto Mono" w:hAnsi="Roboto Mono"/>
        </w:rPr>
        <w:lastRenderedPageBreak/>
        <w:t>• Aggregation simplifies large datasets for easier analysis.</w:t>
      </w:r>
      <w:r w:rsidRPr="00E1540C">
        <w:rPr>
          <w:rFonts w:ascii="Roboto Mono" w:hAnsi="Roboto Mono"/>
        </w:rPr>
        <w:br/>
        <w:t>• Provides summary insights for reporting, dashboards, and decision-making.</w:t>
      </w:r>
      <w:r w:rsidRPr="00E1540C">
        <w:rPr>
          <w:rFonts w:ascii="Roboto Mono" w:hAnsi="Roboto Mono"/>
        </w:rPr>
        <w:br/>
        <w:t>• Helps identify trends, patterns, or anomalies without reviewing individual records.</w:t>
      </w:r>
    </w:p>
    <w:p w14:paraId="111A1104" w14:textId="77777777" w:rsidR="00E1540C" w:rsidRDefault="00E1540C" w:rsidP="00C65C04">
      <w:pPr>
        <w:pStyle w:val="Heading2"/>
      </w:pPr>
      <w:r w:rsidRPr="00E1540C">
        <w:t>Key Steps:</w:t>
      </w:r>
    </w:p>
    <w:p w14:paraId="6E0C8E44" w14:textId="72BABD3D" w:rsidR="00C65C04" w:rsidRPr="00C65C04" w:rsidRDefault="00C65C04" w:rsidP="00C65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B71FD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Identify the data to aggregate</w:t>
      </w:r>
    </w:p>
    <w:p w14:paraId="4220BED7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Choose the type of aggregation (sum, average, count, max/min)</w:t>
      </w:r>
    </w:p>
    <w:p w14:paraId="7D462654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Apply aggregation formulas or queries</w:t>
      </w:r>
    </w:p>
    <w:p w14:paraId="073957C2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Verify results against raw data for accuracy</w:t>
      </w:r>
    </w:p>
    <w:p w14:paraId="58AE3642" w14:textId="77777777" w:rsidR="00C65C04" w:rsidRDefault="00E1540C" w:rsidP="00C65C04">
      <w:pPr>
        <w:pStyle w:val="Heading2"/>
      </w:pPr>
      <w:r w:rsidRPr="00E1540C">
        <w:t>Advantages:</w:t>
      </w:r>
    </w:p>
    <w:p w14:paraId="3490B2EE" w14:textId="2E2D35DE" w:rsidR="00C65C04" w:rsidRPr="00C65C04" w:rsidRDefault="00C65C04" w:rsidP="00C65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E86F0A" w14:textId="1AD7824B" w:rsidR="00E1540C" w:rsidRPr="00E1540C" w:rsidRDefault="00E1540C" w:rsidP="00E1540C">
      <w:pPr>
        <w:rPr>
          <w:rFonts w:ascii="Roboto Mono" w:hAnsi="Roboto Mono"/>
        </w:rPr>
      </w:pPr>
      <w:r w:rsidRPr="00E1540C">
        <w:rPr>
          <w:rFonts w:ascii="Roboto Mono" w:hAnsi="Roboto Mono"/>
        </w:rPr>
        <w:t>• Reduces complexity in large datasets</w:t>
      </w:r>
      <w:r w:rsidRPr="00E1540C">
        <w:rPr>
          <w:rFonts w:ascii="Roboto Mono" w:hAnsi="Roboto Mono"/>
        </w:rPr>
        <w:br/>
        <w:t>• Supports fast decision-making and reporting</w:t>
      </w:r>
      <w:r w:rsidRPr="00E1540C">
        <w:rPr>
          <w:rFonts w:ascii="Roboto Mono" w:hAnsi="Roboto Mono"/>
        </w:rPr>
        <w:br/>
        <w:t>• Provides actionable insights at a glance</w:t>
      </w:r>
      <w:r w:rsidRPr="00E1540C">
        <w:rPr>
          <w:rFonts w:ascii="Roboto Mono" w:hAnsi="Roboto Mono"/>
        </w:rPr>
        <w:br/>
        <w:t>• Useful for trend analysis, business KPIs, and summaries</w:t>
      </w:r>
    </w:p>
    <w:p w14:paraId="2B493695" w14:textId="77777777" w:rsidR="00C65C04" w:rsidRDefault="00E1540C" w:rsidP="00C65C04">
      <w:pPr>
        <w:pStyle w:val="Heading2"/>
      </w:pPr>
      <w:r w:rsidRPr="00E1540C">
        <w:t>Disadvantages:</w:t>
      </w:r>
    </w:p>
    <w:p w14:paraId="01854BD7" w14:textId="368E8271" w:rsidR="00C65C04" w:rsidRDefault="00C65C04" w:rsidP="00E1540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F8AA00" w14:textId="76E4316E" w:rsidR="00E1540C" w:rsidRPr="00E1540C" w:rsidRDefault="00E1540C" w:rsidP="00E1540C">
      <w:pPr>
        <w:rPr>
          <w:rFonts w:ascii="Roboto Mono" w:hAnsi="Roboto Mono"/>
        </w:rPr>
      </w:pPr>
      <w:r w:rsidRPr="00E1540C">
        <w:rPr>
          <w:rFonts w:ascii="Roboto Mono" w:hAnsi="Roboto Mono"/>
        </w:rPr>
        <w:t>• Can hide individual data variability or outliers</w:t>
      </w:r>
      <w:r w:rsidRPr="00E1540C">
        <w:rPr>
          <w:rFonts w:ascii="Roboto Mono" w:hAnsi="Roboto Mono"/>
        </w:rPr>
        <w:br/>
        <w:t>• Over-aggregation may cause loss of important details</w:t>
      </w:r>
      <w:r w:rsidRPr="00E1540C">
        <w:rPr>
          <w:rFonts w:ascii="Roboto Mono" w:hAnsi="Roboto Mono"/>
        </w:rPr>
        <w:br/>
        <w:t>• Aggregation errors propagate if source data is incorrect</w:t>
      </w:r>
      <w:r w:rsidRPr="00E1540C">
        <w:rPr>
          <w:rFonts w:ascii="Roboto Mono" w:hAnsi="Roboto Mono"/>
        </w:rPr>
        <w:br/>
        <w:t>• May require additional processing for grouped or hierarchical data</w:t>
      </w:r>
    </w:p>
    <w:p w14:paraId="169E93E6" w14:textId="77777777" w:rsidR="00E1540C" w:rsidRPr="00E1540C" w:rsidRDefault="00000000" w:rsidP="00E1540C">
      <w:pPr>
        <w:rPr>
          <w:rFonts w:ascii="Roboto Mono" w:hAnsi="Roboto Mono"/>
        </w:rPr>
      </w:pPr>
      <w:r>
        <w:rPr>
          <w:rFonts w:ascii="Roboto Mono" w:hAnsi="Roboto Mono"/>
        </w:rPr>
        <w:pict w14:anchorId="5BE23D4E">
          <v:rect id="_x0000_i1025" style="width:0;height:1.5pt" o:hralign="center" o:hrstd="t" o:hr="t" fillcolor="#a0a0a0" stroked="f"/>
        </w:pict>
      </w:r>
    </w:p>
    <w:p w14:paraId="40B870DC" w14:textId="1EB8C239" w:rsidR="00C65C04" w:rsidRPr="00C65C04" w:rsidRDefault="00C65C04" w:rsidP="00C65C04">
      <w:pPr>
        <w:pStyle w:val="Heading2"/>
      </w:pPr>
      <w:r w:rsidRPr="00C65C04">
        <w:lastRenderedPageBreak/>
        <w:t>Aggregation vs Analysis</w:t>
      </w:r>
    </w:p>
    <w:p w14:paraId="485D931B" w14:textId="2530DB0F" w:rsidR="00C65C04" w:rsidRPr="00C65C04" w:rsidRDefault="00C65C04" w:rsidP="00C65C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150D8" w14:textId="77777777" w:rsidR="00C65C04" w:rsidRDefault="00C65C04" w:rsidP="00C65C04">
      <w:pPr>
        <w:pStyle w:val="Heading3"/>
      </w:pPr>
      <w:r w:rsidRPr="00C65C04">
        <w:t>Aggregation</w:t>
      </w:r>
    </w:p>
    <w:p w14:paraId="096D786B" w14:textId="47B1685A" w:rsidR="00C65C04" w:rsidRPr="00C65C04" w:rsidRDefault="00C65C04" w:rsidP="00C65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746BD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Definition:</w:t>
      </w:r>
      <w:r w:rsidRPr="00C65C04">
        <w:rPr>
          <w:rFonts w:ascii="Roboto Mono" w:hAnsi="Roboto Mono"/>
        </w:rPr>
        <w:t xml:space="preserve"> Combining or summarizing multiple data points into a single value (sum, average, count, max/min).</w:t>
      </w:r>
    </w:p>
    <w:p w14:paraId="71917316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Purpose:</w:t>
      </w:r>
      <w:r w:rsidRPr="00C65C04">
        <w:rPr>
          <w:rFonts w:ascii="Roboto Mono" w:hAnsi="Roboto Mono"/>
        </w:rPr>
        <w:t xml:space="preserve"> To simplify large datasets and provide summary information.</w:t>
      </w:r>
    </w:p>
    <w:p w14:paraId="73F8F632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Key Idea:</w:t>
      </w:r>
      <w:r w:rsidRPr="00C65C04">
        <w:rPr>
          <w:rFonts w:ascii="Roboto Mono" w:hAnsi="Roboto Mono"/>
        </w:rPr>
        <w:t xml:space="preserve"> Think of it as </w:t>
      </w:r>
      <w:r w:rsidRPr="00C65C04">
        <w:rPr>
          <w:rFonts w:ascii="Roboto Mono" w:hAnsi="Roboto Mono"/>
          <w:b/>
          <w:bCs/>
        </w:rPr>
        <w:t>condensing</w:t>
      </w:r>
      <w:r w:rsidRPr="00C65C04">
        <w:rPr>
          <w:rFonts w:ascii="Roboto Mono" w:hAnsi="Roboto Mono"/>
        </w:rPr>
        <w:t xml:space="preserve"> data. Example: You have 1,000 daily sales records, and you calculate total monthly sales.</w:t>
      </w:r>
    </w:p>
    <w:p w14:paraId="3109C8E3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Output:</w:t>
      </w:r>
      <w:r w:rsidRPr="00C65C04">
        <w:rPr>
          <w:rFonts w:ascii="Roboto Mono" w:hAnsi="Roboto Mono"/>
        </w:rPr>
        <w:t xml:space="preserve"> A single number or a smaller set of summary values.</w:t>
      </w:r>
    </w:p>
    <w:p w14:paraId="5F6C7585" w14:textId="77777777" w:rsidR="00C65C04" w:rsidRDefault="00C65C04" w:rsidP="00C65C04">
      <w:pPr>
        <w:pStyle w:val="Heading3"/>
      </w:pPr>
      <w:r w:rsidRPr="00C65C04">
        <w:t>Analysis</w:t>
      </w:r>
    </w:p>
    <w:p w14:paraId="1BB19BA3" w14:textId="07AC7B15" w:rsidR="00C65C04" w:rsidRPr="00C65C04" w:rsidRDefault="00C65C04" w:rsidP="00C65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54CFA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Definition:</w:t>
      </w:r>
      <w:r w:rsidRPr="00C65C04">
        <w:rPr>
          <w:rFonts w:ascii="Roboto Mono" w:hAnsi="Roboto Mono"/>
        </w:rPr>
        <w:t xml:space="preserve"> Examining data to extract insights, patterns, or trends.</w:t>
      </w:r>
    </w:p>
    <w:p w14:paraId="1DC6EE9C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Purpose:</w:t>
      </w:r>
      <w:r w:rsidRPr="00C65C04">
        <w:rPr>
          <w:rFonts w:ascii="Roboto Mono" w:hAnsi="Roboto Mono"/>
        </w:rPr>
        <w:t xml:space="preserve"> To </w:t>
      </w:r>
      <w:r w:rsidRPr="00C65C04">
        <w:rPr>
          <w:rFonts w:ascii="Roboto Mono" w:hAnsi="Roboto Mono"/>
          <w:b/>
          <w:bCs/>
        </w:rPr>
        <w:t>interpret</w:t>
      </w:r>
      <w:r w:rsidRPr="00C65C04">
        <w:rPr>
          <w:rFonts w:ascii="Roboto Mono" w:hAnsi="Roboto Mono"/>
        </w:rPr>
        <w:t xml:space="preserve"> data and support decision-making.</w:t>
      </w:r>
    </w:p>
    <w:p w14:paraId="73BC9DB3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Key Idea:</w:t>
      </w:r>
      <w:r w:rsidRPr="00C65C04">
        <w:rPr>
          <w:rFonts w:ascii="Roboto Mono" w:hAnsi="Roboto Mono"/>
        </w:rPr>
        <w:t xml:space="preserve"> Think of it as </w:t>
      </w:r>
      <w:r w:rsidRPr="00C65C04">
        <w:rPr>
          <w:rFonts w:ascii="Roboto Mono" w:hAnsi="Roboto Mono"/>
          <w:b/>
          <w:bCs/>
        </w:rPr>
        <w:t>understanding</w:t>
      </w:r>
      <w:r w:rsidRPr="00C65C04">
        <w:rPr>
          <w:rFonts w:ascii="Roboto Mono" w:hAnsi="Roboto Mono"/>
        </w:rPr>
        <w:t xml:space="preserve"> the data. Example: You analyze why sales went up in June and down in July using historical and contextual data.</w:t>
      </w:r>
    </w:p>
    <w:p w14:paraId="25FAE3B9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Output:</w:t>
      </w:r>
      <w:r w:rsidRPr="00C65C04">
        <w:rPr>
          <w:rFonts w:ascii="Roboto Mono" w:hAnsi="Roboto Mono"/>
        </w:rPr>
        <w:t xml:space="preserve"> Insights, trends, predictions, recommendations, visualizations.</w:t>
      </w:r>
    </w:p>
    <w:p w14:paraId="24FF0840" w14:textId="77777777" w:rsidR="00C65C04" w:rsidRPr="00C65C04" w:rsidRDefault="00000000" w:rsidP="00C65C04">
      <w:pPr>
        <w:rPr>
          <w:rFonts w:ascii="Roboto Mono" w:hAnsi="Roboto Mono"/>
        </w:rPr>
      </w:pPr>
      <w:r>
        <w:rPr>
          <w:rFonts w:ascii="Roboto Mono" w:hAnsi="Roboto Mono"/>
        </w:rPr>
        <w:pict w14:anchorId="6B433D27">
          <v:rect id="_x0000_i1026" style="width:0;height:1.5pt" o:hralign="center" o:hrstd="t" o:hr="t" fillcolor="#a0a0a0" stroked="f"/>
        </w:pict>
      </w:r>
    </w:p>
    <w:p w14:paraId="66EC4322" w14:textId="77777777" w:rsidR="00C65C04" w:rsidRDefault="00C65C04" w:rsidP="00C65C04">
      <w:pPr>
        <w:pStyle w:val="Heading2"/>
      </w:pPr>
      <w:r w:rsidRPr="00C65C04">
        <w:rPr>
          <w:rFonts w:ascii="Segoe UI Emoji" w:hAnsi="Segoe UI Emoji" w:cs="Segoe UI Emoji"/>
        </w:rPr>
        <w:t>✅</w:t>
      </w:r>
      <w:r w:rsidRPr="00C65C04">
        <w:t xml:space="preserve"> Relationship:</w:t>
      </w:r>
    </w:p>
    <w:p w14:paraId="7035247E" w14:textId="41C5F214" w:rsidR="00C65C04" w:rsidRPr="00C65C04" w:rsidRDefault="00C65C04" w:rsidP="00C65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85EEC" w14:textId="77777777" w:rsidR="00C65C04" w:rsidRPr="00C65C04" w:rsidRDefault="00C65C04" w:rsidP="00C65C04">
      <w:pPr>
        <w:numPr>
          <w:ilvl w:val="0"/>
          <w:numId w:val="7"/>
        </w:numPr>
        <w:rPr>
          <w:rFonts w:ascii="Roboto Mono" w:hAnsi="Roboto Mono"/>
        </w:rPr>
      </w:pPr>
      <w:r w:rsidRPr="00C65C04">
        <w:rPr>
          <w:rFonts w:ascii="Roboto Mono" w:hAnsi="Roboto Mono"/>
        </w:rPr>
        <w:lastRenderedPageBreak/>
        <w:t xml:space="preserve">Aggregation can be a </w:t>
      </w:r>
      <w:r w:rsidRPr="00C65C04">
        <w:rPr>
          <w:rFonts w:ascii="Roboto Mono" w:hAnsi="Roboto Mono"/>
          <w:b/>
          <w:bCs/>
        </w:rPr>
        <w:t>part of analysis</w:t>
      </w:r>
      <w:r w:rsidRPr="00C65C04">
        <w:rPr>
          <w:rFonts w:ascii="Roboto Mono" w:hAnsi="Roboto Mono"/>
        </w:rPr>
        <w:t>. For example, calculating average sales (aggregation) is a step you might take before analyzing sales trends (analysis).</w:t>
      </w:r>
    </w:p>
    <w:p w14:paraId="57BE48F8" w14:textId="77777777" w:rsidR="00C65C04" w:rsidRPr="00C65C04" w:rsidRDefault="00C65C04" w:rsidP="00C65C04">
      <w:pPr>
        <w:numPr>
          <w:ilvl w:val="0"/>
          <w:numId w:val="7"/>
        </w:numPr>
        <w:rPr>
          <w:rFonts w:ascii="Roboto Mono" w:hAnsi="Roboto Mono"/>
        </w:rPr>
      </w:pPr>
      <w:r w:rsidRPr="00C65C04">
        <w:rPr>
          <w:rFonts w:ascii="Roboto Mono" w:hAnsi="Roboto Mono"/>
        </w:rPr>
        <w:t>But not all analysis is aggregation — analysis can include correlations, predictions, visualizations, or inferential statistics.</w:t>
      </w:r>
    </w:p>
    <w:p w14:paraId="3F2EBFB6" w14:textId="25B30546" w:rsidR="00C65C04" w:rsidRPr="00C65C04" w:rsidRDefault="00000000" w:rsidP="005905E4">
      <w:pPr>
        <w:rPr>
          <w:rFonts w:ascii="Roboto Mono" w:hAnsi="Roboto Mono"/>
        </w:rPr>
      </w:pPr>
      <w:r>
        <w:rPr>
          <w:rFonts w:ascii="Roboto Mono" w:hAnsi="Roboto Mono"/>
        </w:rPr>
        <w:pict w14:anchorId="0D8DEE58">
          <v:rect id="_x0000_i1027" style="width:0;height:1.5pt" o:hralign="center" o:hrstd="t" o:hr="t" fillcolor="#a0a0a0" stroked="f"/>
        </w:pict>
      </w:r>
    </w:p>
    <w:p w14:paraId="5CD00F48" w14:textId="77777777" w:rsidR="00C65C04" w:rsidRPr="00E1540C" w:rsidRDefault="00C65C04" w:rsidP="00E1540C">
      <w:pPr>
        <w:rPr>
          <w:rFonts w:ascii="Roboto Mono" w:hAnsi="Roboto Mono"/>
        </w:rPr>
      </w:pPr>
    </w:p>
    <w:p w14:paraId="55B38613" w14:textId="77777777" w:rsidR="00E1540C" w:rsidRPr="00E1540C" w:rsidRDefault="00E1540C" w:rsidP="00E1540C">
      <w:pPr>
        <w:rPr>
          <w:rFonts w:ascii="Roboto Mono" w:hAnsi="Roboto Mono"/>
        </w:rPr>
      </w:pPr>
    </w:p>
    <w:sectPr w:rsidR="00E1540C" w:rsidRPr="00E1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30618"/>
    <w:multiLevelType w:val="multilevel"/>
    <w:tmpl w:val="D72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A07E9"/>
    <w:multiLevelType w:val="multilevel"/>
    <w:tmpl w:val="5D8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751D4"/>
    <w:multiLevelType w:val="multilevel"/>
    <w:tmpl w:val="FE62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F4646"/>
    <w:multiLevelType w:val="multilevel"/>
    <w:tmpl w:val="776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629FB"/>
    <w:multiLevelType w:val="multilevel"/>
    <w:tmpl w:val="7AF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F4182"/>
    <w:multiLevelType w:val="multilevel"/>
    <w:tmpl w:val="D768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82C19"/>
    <w:multiLevelType w:val="multilevel"/>
    <w:tmpl w:val="C734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930853">
    <w:abstractNumId w:val="6"/>
  </w:num>
  <w:num w:numId="2" w16cid:durableId="676887444">
    <w:abstractNumId w:val="0"/>
  </w:num>
  <w:num w:numId="3" w16cid:durableId="625427820">
    <w:abstractNumId w:val="2"/>
  </w:num>
  <w:num w:numId="4" w16cid:durableId="235821709">
    <w:abstractNumId w:val="5"/>
  </w:num>
  <w:num w:numId="5" w16cid:durableId="1283264030">
    <w:abstractNumId w:val="4"/>
  </w:num>
  <w:num w:numId="6" w16cid:durableId="1834101550">
    <w:abstractNumId w:val="3"/>
  </w:num>
  <w:num w:numId="7" w16cid:durableId="1496451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9E"/>
    <w:rsid w:val="00074464"/>
    <w:rsid w:val="0015319E"/>
    <w:rsid w:val="00184283"/>
    <w:rsid w:val="002D1F4F"/>
    <w:rsid w:val="005905E4"/>
    <w:rsid w:val="006425DD"/>
    <w:rsid w:val="00711B4D"/>
    <w:rsid w:val="00830B43"/>
    <w:rsid w:val="008952B3"/>
    <w:rsid w:val="00A70480"/>
    <w:rsid w:val="00C65C04"/>
    <w:rsid w:val="00E1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DE7D"/>
  <w15:chartTrackingRefBased/>
  <w15:docId w15:val="{EB70FF6E-3DF5-475E-86F4-E9A7DFE7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3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2026-03-14T02:41:00Z</dcterms:created>
  <dcterms:modified xsi:type="dcterms:W3CDTF">2026-03-21T06:17:00Z</dcterms:modified>
</cp:coreProperties>
</file>