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66144" w14:textId="4933235E" w:rsidR="00A307A2" w:rsidRPr="00A307A2" w:rsidRDefault="00A307A2" w:rsidP="00A307A2">
      <w:pPr>
        <w:pStyle w:val="Heading1"/>
      </w:pPr>
      <w:r w:rsidRPr="00A307A2">
        <w:t>Indexed Retrieval</w:t>
      </w:r>
    </w:p>
    <w:p w14:paraId="6CCE20E0" w14:textId="77777777" w:rsidR="00A307A2" w:rsidRDefault="00A307A2" w:rsidP="00A307A2">
      <w:pPr>
        <w:pStyle w:val="Heading2"/>
      </w:pPr>
      <w:r w:rsidRPr="00A307A2">
        <w:t>Definition</w:t>
      </w:r>
    </w:p>
    <w:p w14:paraId="0679630C" w14:textId="79D97D6E" w:rsidR="00A307A2" w:rsidRPr="00A307A2" w:rsidRDefault="00A307A2" w:rsidP="00A307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D033E7" w14:textId="77777777" w:rsidR="00A307A2" w:rsidRPr="00A307A2" w:rsidRDefault="00A307A2" w:rsidP="00A307A2">
      <w:pPr>
        <w:rPr>
          <w:rFonts w:ascii="Roboto Mono" w:hAnsi="Roboto Mono"/>
        </w:rPr>
      </w:pPr>
      <w:r w:rsidRPr="00A307A2">
        <w:rPr>
          <w:rFonts w:ascii="Roboto Mono" w:hAnsi="Roboto Mono"/>
          <w:b/>
          <w:bCs/>
        </w:rPr>
        <w:t>Indexed retrieval</w:t>
      </w:r>
      <w:r w:rsidRPr="00A307A2">
        <w:rPr>
          <w:rFonts w:ascii="Roboto Mono" w:hAnsi="Roboto Mono"/>
        </w:rPr>
        <w:t xml:space="preserve"> is a method of accessing data using an </w:t>
      </w:r>
      <w:r w:rsidRPr="00A307A2">
        <w:rPr>
          <w:rFonts w:ascii="Roboto Mono" w:hAnsi="Roboto Mono"/>
          <w:b/>
          <w:bCs/>
        </w:rPr>
        <w:t>index</w:t>
      </w:r>
      <w:r w:rsidRPr="00A307A2">
        <w:rPr>
          <w:rFonts w:ascii="Roboto Mono" w:hAnsi="Roboto Mono"/>
        </w:rPr>
        <w:t xml:space="preserve">, which is a special data structure that allows the system to </w:t>
      </w:r>
      <w:r w:rsidRPr="00A307A2">
        <w:rPr>
          <w:rFonts w:ascii="Roboto Mono" w:hAnsi="Roboto Mono"/>
          <w:b/>
          <w:bCs/>
        </w:rPr>
        <w:t>find data quickly without scanning the entire dataset</w:t>
      </w:r>
      <w:r w:rsidRPr="00A307A2">
        <w:rPr>
          <w:rFonts w:ascii="Roboto Mono" w:hAnsi="Roboto Mono"/>
        </w:rPr>
        <w:t>.</w:t>
      </w:r>
    </w:p>
    <w:p w14:paraId="6063F3F7" w14:textId="77777777" w:rsidR="00A307A2" w:rsidRDefault="00A307A2" w:rsidP="00A307A2">
      <w:pPr>
        <w:numPr>
          <w:ilvl w:val="0"/>
          <w:numId w:val="1"/>
        </w:numPr>
        <w:rPr>
          <w:rFonts w:ascii="Roboto Mono" w:hAnsi="Roboto Mono"/>
        </w:rPr>
      </w:pPr>
      <w:r w:rsidRPr="00A307A2">
        <w:rPr>
          <w:rFonts w:ascii="Roboto Mono" w:hAnsi="Roboto Mono"/>
        </w:rPr>
        <w:t xml:space="preserve">Indexes are often built on </w:t>
      </w:r>
      <w:r w:rsidRPr="00A307A2">
        <w:rPr>
          <w:rFonts w:ascii="Roboto Mono" w:hAnsi="Roboto Mono"/>
          <w:b/>
          <w:bCs/>
        </w:rPr>
        <w:t>columns that are frequently searched</w:t>
      </w:r>
      <w:r w:rsidRPr="00A307A2">
        <w:rPr>
          <w:rFonts w:ascii="Roboto Mono" w:hAnsi="Roboto Mono"/>
        </w:rPr>
        <w:t>, such as names or IDs.</w:t>
      </w:r>
    </w:p>
    <w:p w14:paraId="19FCD869" w14:textId="6BAAE57F" w:rsidR="002A5778" w:rsidRPr="00A307A2" w:rsidRDefault="00000000" w:rsidP="002A5778">
      <w:pPr>
        <w:rPr>
          <w:rFonts w:ascii="Roboto Mono" w:hAnsi="Roboto Mono"/>
        </w:rPr>
      </w:pPr>
      <w:r>
        <w:rPr>
          <w:rFonts w:ascii="Roboto Mono" w:hAnsi="Roboto Mono"/>
        </w:rPr>
        <w:pict w14:anchorId="14070080">
          <v:rect id="_x0000_i1043" style="width:0;height:1.5pt" o:hralign="center" o:hrstd="t" o:hr="t" fillcolor="#a0a0a0" stroked="f"/>
        </w:pict>
      </w:r>
    </w:p>
    <w:p w14:paraId="4EE592C7" w14:textId="77777777" w:rsidR="002A5778" w:rsidRDefault="00A307A2" w:rsidP="002A5778">
      <w:pPr>
        <w:pStyle w:val="Heading2"/>
      </w:pPr>
      <w:r w:rsidRPr="00A307A2">
        <w:t>Key idea:</w:t>
      </w:r>
    </w:p>
    <w:p w14:paraId="75933CC5" w14:textId="583CB4C8" w:rsidR="00A307A2" w:rsidRPr="00A307A2" w:rsidRDefault="002A5778" w:rsidP="00A307A2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It’s like using a </w:t>
      </w:r>
      <w:r>
        <w:rPr>
          <w:rFonts w:ascii="Roboto Mono" w:hAnsi="Roboto Mono"/>
          <w:b/>
        </w:rPr>
        <w:t>library index</w:t>
      </w:r>
      <w:r>
        <w:rPr>
          <w:rFonts w:ascii="Roboto Mono" w:hAnsi="Roboto Mono"/>
        </w:rPr>
        <w:t xml:space="preserve"> to locate a book on the shelf instead of checking each book one by one.</w:t>
      </w:r>
    </w:p>
    <w:p w14:paraId="2C8F3CF1" w14:textId="77777777" w:rsidR="00A307A2" w:rsidRPr="00A307A2" w:rsidRDefault="00000000" w:rsidP="00A307A2">
      <w:pPr>
        <w:rPr>
          <w:rFonts w:ascii="Roboto Mono" w:hAnsi="Roboto Mono"/>
        </w:rPr>
      </w:pPr>
      <w:r>
        <w:rPr>
          <w:rFonts w:ascii="Roboto Mono" w:hAnsi="Roboto Mono"/>
        </w:rPr>
        <w:pict w14:anchorId="7C178415">
          <v:rect id="_x0000_i1044" style="width:0;height:1.5pt" o:hralign="center" o:hrstd="t" o:hr="t" fillcolor="#a0a0a0" stroked="f"/>
        </w:pict>
      </w:r>
    </w:p>
    <w:p w14:paraId="0E21A845" w14:textId="77777777" w:rsidR="00A307A2" w:rsidRDefault="00A307A2" w:rsidP="00A307A2">
      <w:pPr>
        <w:pStyle w:val="Heading2"/>
      </w:pPr>
      <w:r w:rsidRPr="00A307A2">
        <w:t>Characteristics of Indexed Retrieval</w:t>
      </w:r>
    </w:p>
    <w:p w14:paraId="61FD6FE1" w14:textId="52B9F0A4" w:rsidR="00A307A2" w:rsidRPr="00A307A2" w:rsidRDefault="00A307A2" w:rsidP="00A307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4113D1" w14:textId="77777777" w:rsidR="00A307A2" w:rsidRPr="00A307A2" w:rsidRDefault="00A307A2" w:rsidP="00A307A2">
      <w:pPr>
        <w:numPr>
          <w:ilvl w:val="0"/>
          <w:numId w:val="2"/>
        </w:numPr>
        <w:rPr>
          <w:rFonts w:ascii="Roboto Mono" w:hAnsi="Roboto Mono"/>
        </w:rPr>
      </w:pPr>
      <w:r w:rsidRPr="00A307A2">
        <w:rPr>
          <w:rFonts w:ascii="Roboto Mono" w:hAnsi="Roboto Mono"/>
          <w:b/>
          <w:bCs/>
        </w:rPr>
        <w:t>Faster than scanning the whole dataset</w:t>
      </w:r>
    </w:p>
    <w:p w14:paraId="27A20DF9" w14:textId="77777777" w:rsidR="00A307A2" w:rsidRPr="00A307A2" w:rsidRDefault="00A307A2" w:rsidP="00A307A2">
      <w:pPr>
        <w:numPr>
          <w:ilvl w:val="0"/>
          <w:numId w:val="2"/>
        </w:numPr>
        <w:rPr>
          <w:rFonts w:ascii="Roboto Mono" w:hAnsi="Roboto Mono"/>
        </w:rPr>
      </w:pPr>
      <w:r w:rsidRPr="00A307A2">
        <w:rPr>
          <w:rFonts w:ascii="Roboto Mono" w:hAnsi="Roboto Mono"/>
          <w:b/>
          <w:bCs/>
        </w:rPr>
        <w:t>Uses additional data structures</w:t>
      </w:r>
      <w:r w:rsidRPr="00A307A2">
        <w:rPr>
          <w:rFonts w:ascii="Roboto Mono" w:hAnsi="Roboto Mono"/>
        </w:rPr>
        <w:t xml:space="preserve"> (e.g., B-Trees, Hash Tables)</w:t>
      </w:r>
    </w:p>
    <w:p w14:paraId="0EFEC328" w14:textId="77777777" w:rsidR="00A307A2" w:rsidRPr="00A307A2" w:rsidRDefault="00A307A2" w:rsidP="00A307A2">
      <w:pPr>
        <w:numPr>
          <w:ilvl w:val="0"/>
          <w:numId w:val="2"/>
        </w:numPr>
        <w:rPr>
          <w:rFonts w:ascii="Roboto Mono" w:hAnsi="Roboto Mono"/>
        </w:rPr>
      </w:pPr>
      <w:r w:rsidRPr="00A307A2">
        <w:rPr>
          <w:rFonts w:ascii="Roboto Mono" w:hAnsi="Roboto Mono"/>
        </w:rPr>
        <w:t xml:space="preserve">Requires </w:t>
      </w:r>
      <w:r w:rsidRPr="00A307A2">
        <w:rPr>
          <w:rFonts w:ascii="Roboto Mono" w:hAnsi="Roboto Mono"/>
          <w:b/>
          <w:bCs/>
        </w:rPr>
        <w:t>extra storage space</w:t>
      </w:r>
      <w:r w:rsidRPr="00A307A2">
        <w:rPr>
          <w:rFonts w:ascii="Roboto Mono" w:hAnsi="Roboto Mono"/>
        </w:rPr>
        <w:t xml:space="preserve"> for the index</w:t>
      </w:r>
    </w:p>
    <w:p w14:paraId="5E9183C3" w14:textId="77777777" w:rsidR="00A307A2" w:rsidRPr="00A307A2" w:rsidRDefault="00A307A2" w:rsidP="00A307A2">
      <w:pPr>
        <w:numPr>
          <w:ilvl w:val="0"/>
          <w:numId w:val="2"/>
        </w:numPr>
        <w:rPr>
          <w:rFonts w:ascii="Roboto Mono" w:hAnsi="Roboto Mono"/>
        </w:rPr>
      </w:pPr>
      <w:r w:rsidRPr="00A307A2">
        <w:rPr>
          <w:rFonts w:ascii="Roboto Mono" w:hAnsi="Roboto Mono"/>
        </w:rPr>
        <w:t xml:space="preserve">Ideal for </w:t>
      </w:r>
      <w:r w:rsidRPr="00A307A2">
        <w:rPr>
          <w:rFonts w:ascii="Roboto Mono" w:hAnsi="Roboto Mono"/>
          <w:b/>
          <w:bCs/>
        </w:rPr>
        <w:t>large databases or frequently queried columns</w:t>
      </w:r>
    </w:p>
    <w:p w14:paraId="0F78AC74" w14:textId="77777777" w:rsidR="00A307A2" w:rsidRPr="00A307A2" w:rsidRDefault="00A307A2" w:rsidP="00A307A2">
      <w:pPr>
        <w:numPr>
          <w:ilvl w:val="0"/>
          <w:numId w:val="2"/>
        </w:numPr>
        <w:rPr>
          <w:rFonts w:ascii="Roboto Mono" w:hAnsi="Roboto Mono"/>
        </w:rPr>
      </w:pPr>
      <w:r w:rsidRPr="00A307A2">
        <w:rPr>
          <w:rFonts w:ascii="Roboto Mono" w:hAnsi="Roboto Mono"/>
        </w:rPr>
        <w:t xml:space="preserve">Improves </w:t>
      </w:r>
      <w:r w:rsidRPr="00A307A2">
        <w:rPr>
          <w:rFonts w:ascii="Roboto Mono" w:hAnsi="Roboto Mono"/>
          <w:b/>
          <w:bCs/>
        </w:rPr>
        <w:t>query performance</w:t>
      </w:r>
      <w:r w:rsidRPr="00A307A2">
        <w:rPr>
          <w:rFonts w:ascii="Roboto Mono" w:hAnsi="Roboto Mono"/>
        </w:rPr>
        <w:t xml:space="preserve"> significantly</w:t>
      </w:r>
    </w:p>
    <w:p w14:paraId="237CA51A" w14:textId="77777777" w:rsidR="00A307A2" w:rsidRPr="00A307A2" w:rsidRDefault="00000000" w:rsidP="00A307A2">
      <w:pPr>
        <w:rPr>
          <w:rFonts w:ascii="Roboto Mono" w:hAnsi="Roboto Mono"/>
        </w:rPr>
      </w:pPr>
      <w:r>
        <w:rPr>
          <w:rFonts w:ascii="Roboto Mono" w:hAnsi="Roboto Mono"/>
        </w:rPr>
        <w:pict w14:anchorId="2D3319FC">
          <v:rect id="_x0000_i1045" style="width:0;height:1.5pt" o:hralign="center" o:hrstd="t" o:hr="t" fillcolor="#a0a0a0" stroked="f"/>
        </w:pict>
      </w:r>
    </w:p>
    <w:p w14:paraId="7FD68A71" w14:textId="77777777" w:rsidR="00A307A2" w:rsidRDefault="00A307A2" w:rsidP="00A307A2">
      <w:pPr>
        <w:pStyle w:val="Heading2"/>
      </w:pPr>
      <w:r w:rsidRPr="00A307A2">
        <w:lastRenderedPageBreak/>
        <w:t>Example</w:t>
      </w:r>
    </w:p>
    <w:p w14:paraId="14190BFC" w14:textId="1FED78CC" w:rsidR="00A307A2" w:rsidRPr="00A307A2" w:rsidRDefault="00A307A2" w:rsidP="00A307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8A1380" w14:textId="77777777" w:rsidR="00A307A2" w:rsidRDefault="00A307A2" w:rsidP="00A307A2">
      <w:pPr>
        <w:rPr>
          <w:rFonts w:ascii="Roboto Mono" w:hAnsi="Roboto Mono"/>
        </w:rPr>
      </w:pPr>
      <w:r w:rsidRPr="00A307A2">
        <w:rPr>
          <w:rFonts w:ascii="Roboto Mono" w:hAnsi="Roboto Mono"/>
        </w:rPr>
        <w:t>A student database has an index on the Name column:</w:t>
      </w:r>
    </w:p>
    <w:p w14:paraId="1CF4716E" w14:textId="56BFF2AE" w:rsidR="000B23AC" w:rsidRPr="00A307A2" w:rsidRDefault="000B23AC" w:rsidP="00A307A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CDE1FE" wp14:editId="770F3687">
            <wp:extent cx="5943600" cy="1543685"/>
            <wp:effectExtent l="0" t="0" r="0" b="0"/>
            <wp:docPr id="59342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20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925"/>
        <w:gridCol w:w="781"/>
        <w:gridCol w:w="796"/>
      </w:tblGrid>
      <w:tr w:rsidR="00A307A2" w:rsidRPr="00A307A2" w14:paraId="13A458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AF87C" w14:textId="77777777" w:rsidR="00A307A2" w:rsidRPr="00A307A2" w:rsidRDefault="00A307A2" w:rsidP="00A307A2">
            <w:pPr>
              <w:rPr>
                <w:rFonts w:ascii="Roboto Mono" w:hAnsi="Roboto Mono"/>
                <w:b/>
                <w:bCs/>
              </w:rPr>
            </w:pPr>
            <w:r w:rsidRPr="00A307A2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5BB5E80" w14:textId="77777777" w:rsidR="00A307A2" w:rsidRPr="00A307A2" w:rsidRDefault="00A307A2" w:rsidP="00A307A2">
            <w:pPr>
              <w:rPr>
                <w:rFonts w:ascii="Roboto Mono" w:hAnsi="Roboto Mono"/>
                <w:b/>
                <w:bCs/>
              </w:rPr>
            </w:pPr>
            <w:r w:rsidRPr="00A307A2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02529D8" w14:textId="77777777" w:rsidR="00A307A2" w:rsidRPr="00A307A2" w:rsidRDefault="00A307A2" w:rsidP="00A307A2">
            <w:pPr>
              <w:rPr>
                <w:rFonts w:ascii="Roboto Mono" w:hAnsi="Roboto Mono"/>
                <w:b/>
                <w:bCs/>
              </w:rPr>
            </w:pPr>
            <w:r w:rsidRPr="00A307A2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CC31909" w14:textId="77777777" w:rsidR="00A307A2" w:rsidRPr="00A307A2" w:rsidRDefault="00A307A2" w:rsidP="00A307A2">
            <w:pPr>
              <w:rPr>
                <w:rFonts w:ascii="Roboto Mono" w:hAnsi="Roboto Mono"/>
                <w:b/>
                <w:bCs/>
              </w:rPr>
            </w:pPr>
            <w:r w:rsidRPr="00A307A2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A307A2" w:rsidRPr="00A307A2" w14:paraId="1FBE2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D4F36" w14:textId="77777777" w:rsidR="00A307A2" w:rsidRPr="00A307A2" w:rsidRDefault="00A307A2" w:rsidP="00A307A2">
            <w:pPr>
              <w:rPr>
                <w:rFonts w:ascii="Roboto Mono" w:hAnsi="Roboto Mono"/>
              </w:rPr>
            </w:pPr>
            <w:r w:rsidRPr="00A307A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048A76" w14:textId="77777777" w:rsidR="00A307A2" w:rsidRPr="00A307A2" w:rsidRDefault="00A307A2" w:rsidP="00A307A2">
            <w:pPr>
              <w:rPr>
                <w:rFonts w:ascii="Roboto Mono" w:hAnsi="Roboto Mono"/>
              </w:rPr>
            </w:pPr>
            <w:r w:rsidRPr="00A307A2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A407B0E" w14:textId="77777777" w:rsidR="00A307A2" w:rsidRPr="00A307A2" w:rsidRDefault="00A307A2" w:rsidP="00A307A2">
            <w:pPr>
              <w:rPr>
                <w:rFonts w:ascii="Roboto Mono" w:hAnsi="Roboto Mono"/>
              </w:rPr>
            </w:pPr>
            <w:r w:rsidRPr="00A307A2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36BD85AE" w14:textId="77777777" w:rsidR="00A307A2" w:rsidRPr="00A307A2" w:rsidRDefault="00A307A2" w:rsidP="00A307A2">
            <w:pPr>
              <w:rPr>
                <w:rFonts w:ascii="Roboto Mono" w:hAnsi="Roboto Mono"/>
              </w:rPr>
            </w:pPr>
            <w:r w:rsidRPr="00A307A2">
              <w:rPr>
                <w:rFonts w:ascii="Roboto Mono" w:hAnsi="Roboto Mono"/>
              </w:rPr>
              <w:t>10A</w:t>
            </w:r>
          </w:p>
        </w:tc>
      </w:tr>
      <w:tr w:rsidR="00A307A2" w:rsidRPr="00A307A2" w14:paraId="527A6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5B82D" w14:textId="77777777" w:rsidR="00A307A2" w:rsidRPr="00A307A2" w:rsidRDefault="00A307A2" w:rsidP="00A307A2">
            <w:pPr>
              <w:rPr>
                <w:rFonts w:ascii="Roboto Mono" w:hAnsi="Roboto Mono"/>
              </w:rPr>
            </w:pPr>
            <w:r w:rsidRPr="00A307A2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5770C9" w14:textId="77777777" w:rsidR="00A307A2" w:rsidRPr="00A307A2" w:rsidRDefault="00A307A2" w:rsidP="00A307A2">
            <w:pPr>
              <w:rPr>
                <w:rFonts w:ascii="Roboto Mono" w:hAnsi="Roboto Mono"/>
              </w:rPr>
            </w:pPr>
            <w:r w:rsidRPr="00A307A2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468EB213" w14:textId="77777777" w:rsidR="00A307A2" w:rsidRPr="00A307A2" w:rsidRDefault="00A307A2" w:rsidP="00A307A2">
            <w:pPr>
              <w:rPr>
                <w:rFonts w:ascii="Roboto Mono" w:hAnsi="Roboto Mono"/>
              </w:rPr>
            </w:pPr>
            <w:r w:rsidRPr="00A307A2">
              <w:rPr>
                <w:rFonts w:ascii="Roboto Mono" w:hAnsi="Roboto Mono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6B5261AF" w14:textId="77777777" w:rsidR="00A307A2" w:rsidRPr="00A307A2" w:rsidRDefault="00A307A2" w:rsidP="00A307A2">
            <w:pPr>
              <w:rPr>
                <w:rFonts w:ascii="Roboto Mono" w:hAnsi="Roboto Mono"/>
              </w:rPr>
            </w:pPr>
            <w:r w:rsidRPr="00A307A2">
              <w:rPr>
                <w:rFonts w:ascii="Roboto Mono" w:hAnsi="Roboto Mono"/>
              </w:rPr>
              <w:t>10B</w:t>
            </w:r>
          </w:p>
        </w:tc>
      </w:tr>
      <w:tr w:rsidR="00A307A2" w:rsidRPr="00A307A2" w14:paraId="644AE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0F0D6" w14:textId="77777777" w:rsidR="00A307A2" w:rsidRPr="00A307A2" w:rsidRDefault="00A307A2" w:rsidP="00A307A2">
            <w:pPr>
              <w:rPr>
                <w:rFonts w:ascii="Roboto Mono" w:hAnsi="Roboto Mono"/>
              </w:rPr>
            </w:pPr>
            <w:r w:rsidRPr="00A307A2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8428B1" w14:textId="77777777" w:rsidR="00A307A2" w:rsidRPr="00A307A2" w:rsidRDefault="00A307A2" w:rsidP="00A307A2">
            <w:pPr>
              <w:rPr>
                <w:rFonts w:ascii="Roboto Mono" w:hAnsi="Roboto Mono"/>
              </w:rPr>
            </w:pPr>
            <w:r w:rsidRPr="00A307A2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5E19FE2B" w14:textId="77777777" w:rsidR="00A307A2" w:rsidRPr="00A307A2" w:rsidRDefault="00A307A2" w:rsidP="00A307A2">
            <w:pPr>
              <w:rPr>
                <w:rFonts w:ascii="Roboto Mono" w:hAnsi="Roboto Mono"/>
              </w:rPr>
            </w:pPr>
            <w:r w:rsidRPr="00A307A2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63898CE" w14:textId="77777777" w:rsidR="00A307A2" w:rsidRPr="00A307A2" w:rsidRDefault="00A307A2" w:rsidP="00A307A2">
            <w:pPr>
              <w:rPr>
                <w:rFonts w:ascii="Roboto Mono" w:hAnsi="Roboto Mono"/>
              </w:rPr>
            </w:pPr>
            <w:r w:rsidRPr="00A307A2">
              <w:rPr>
                <w:rFonts w:ascii="Roboto Mono" w:hAnsi="Roboto Mono"/>
              </w:rPr>
              <w:t>10A</w:t>
            </w:r>
          </w:p>
        </w:tc>
      </w:tr>
      <w:tr w:rsidR="00A307A2" w:rsidRPr="00A307A2" w14:paraId="15CB8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169CF" w14:textId="77777777" w:rsidR="00A307A2" w:rsidRPr="00A307A2" w:rsidRDefault="00A307A2" w:rsidP="00A307A2">
            <w:pPr>
              <w:rPr>
                <w:rFonts w:ascii="Roboto Mono" w:hAnsi="Roboto Mono"/>
              </w:rPr>
            </w:pPr>
            <w:r w:rsidRPr="00A307A2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64F6C6" w14:textId="77777777" w:rsidR="00A307A2" w:rsidRPr="00A307A2" w:rsidRDefault="00A307A2" w:rsidP="00A307A2">
            <w:pPr>
              <w:rPr>
                <w:rFonts w:ascii="Roboto Mono" w:hAnsi="Roboto Mono"/>
              </w:rPr>
            </w:pPr>
            <w:r w:rsidRPr="00A307A2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1A5BFC33" w14:textId="77777777" w:rsidR="00A307A2" w:rsidRPr="00A307A2" w:rsidRDefault="00A307A2" w:rsidP="00A307A2">
            <w:pPr>
              <w:rPr>
                <w:rFonts w:ascii="Roboto Mono" w:hAnsi="Roboto Mono"/>
              </w:rPr>
            </w:pPr>
            <w:r w:rsidRPr="00A307A2">
              <w:rPr>
                <w:rFonts w:ascii="Roboto Mono" w:hAnsi="Roboto Mono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55E6E427" w14:textId="77777777" w:rsidR="00A307A2" w:rsidRPr="00A307A2" w:rsidRDefault="00A307A2" w:rsidP="00A307A2">
            <w:pPr>
              <w:rPr>
                <w:rFonts w:ascii="Roboto Mono" w:hAnsi="Roboto Mono"/>
              </w:rPr>
            </w:pPr>
            <w:r w:rsidRPr="00A307A2">
              <w:rPr>
                <w:rFonts w:ascii="Roboto Mono" w:hAnsi="Roboto Mono"/>
              </w:rPr>
              <w:t>10B</w:t>
            </w:r>
          </w:p>
        </w:tc>
      </w:tr>
    </w:tbl>
    <w:p w14:paraId="3CBE2271" w14:textId="77777777" w:rsidR="00A307A2" w:rsidRPr="00A307A2" w:rsidRDefault="00A307A2" w:rsidP="00A307A2">
      <w:pPr>
        <w:numPr>
          <w:ilvl w:val="0"/>
          <w:numId w:val="3"/>
        </w:numPr>
        <w:rPr>
          <w:rFonts w:ascii="Roboto Mono" w:hAnsi="Roboto Mono"/>
        </w:rPr>
      </w:pPr>
      <w:r w:rsidRPr="00A307A2">
        <w:rPr>
          <w:rFonts w:ascii="Roboto Mono" w:hAnsi="Roboto Mono"/>
        </w:rPr>
        <w:t>Searching for Name='Omar':</w:t>
      </w:r>
    </w:p>
    <w:p w14:paraId="653C1806" w14:textId="77777777" w:rsidR="00A307A2" w:rsidRPr="00A307A2" w:rsidRDefault="00A307A2" w:rsidP="00A307A2">
      <w:pPr>
        <w:numPr>
          <w:ilvl w:val="1"/>
          <w:numId w:val="3"/>
        </w:numPr>
        <w:rPr>
          <w:rFonts w:ascii="Roboto Mono" w:hAnsi="Roboto Mono"/>
        </w:rPr>
      </w:pPr>
      <w:r w:rsidRPr="00A307A2">
        <w:rPr>
          <w:rFonts w:ascii="Roboto Mono" w:hAnsi="Roboto Mono"/>
        </w:rPr>
        <w:t xml:space="preserve">Without index </w:t>
      </w:r>
      <w:r w:rsidRPr="00A307A2">
        <w:rPr>
          <w:rFonts w:ascii="Arial" w:hAnsi="Arial" w:cs="Arial"/>
        </w:rPr>
        <w:t>→</w:t>
      </w:r>
      <w:r w:rsidRPr="00A307A2">
        <w:rPr>
          <w:rFonts w:ascii="Roboto Mono" w:hAnsi="Roboto Mono"/>
        </w:rPr>
        <w:t xml:space="preserve"> scan all rows (1,2,3</w:t>
      </w:r>
      <w:r w:rsidRPr="00A307A2">
        <w:rPr>
          <w:rFonts w:ascii="Roboto Mono" w:hAnsi="Roboto Mono" w:cs="Roboto Mono"/>
        </w:rPr>
        <w:t>…</w:t>
      </w:r>
      <w:r w:rsidRPr="00A307A2">
        <w:rPr>
          <w:rFonts w:ascii="Roboto Mono" w:hAnsi="Roboto Mono"/>
        </w:rPr>
        <w:t>)</w:t>
      </w:r>
    </w:p>
    <w:p w14:paraId="4D728940" w14:textId="77777777" w:rsidR="00A307A2" w:rsidRPr="00A307A2" w:rsidRDefault="00A307A2" w:rsidP="00A307A2">
      <w:pPr>
        <w:numPr>
          <w:ilvl w:val="1"/>
          <w:numId w:val="3"/>
        </w:numPr>
        <w:rPr>
          <w:rFonts w:ascii="Roboto Mono" w:hAnsi="Roboto Mono"/>
        </w:rPr>
      </w:pPr>
      <w:r w:rsidRPr="00A307A2">
        <w:rPr>
          <w:rFonts w:ascii="Roboto Mono" w:hAnsi="Roboto Mono"/>
        </w:rPr>
        <w:t xml:space="preserve">With index </w:t>
      </w:r>
      <w:r w:rsidRPr="00A307A2">
        <w:rPr>
          <w:rFonts w:ascii="Arial" w:hAnsi="Arial" w:cs="Arial"/>
        </w:rPr>
        <w:t>→</w:t>
      </w:r>
      <w:r w:rsidRPr="00A307A2">
        <w:rPr>
          <w:rFonts w:ascii="Roboto Mono" w:hAnsi="Roboto Mono"/>
        </w:rPr>
        <w:t xml:space="preserve"> go directly to Omar</w:t>
      </w:r>
      <w:r w:rsidRPr="00A307A2">
        <w:rPr>
          <w:rFonts w:ascii="Roboto Mono" w:hAnsi="Roboto Mono" w:cs="Roboto Mono"/>
        </w:rPr>
        <w:t>’</w:t>
      </w:r>
      <w:r w:rsidRPr="00A307A2">
        <w:rPr>
          <w:rFonts w:ascii="Roboto Mono" w:hAnsi="Roboto Mono"/>
        </w:rPr>
        <w:t>s row using the index</w:t>
      </w:r>
    </w:p>
    <w:p w14:paraId="3E084BBE" w14:textId="77777777" w:rsidR="00A307A2" w:rsidRDefault="00A307A2" w:rsidP="00A307A2">
      <w:pPr>
        <w:rPr>
          <w:rFonts w:ascii="Roboto Mono" w:hAnsi="Roboto Mono"/>
          <w:b/>
          <w:bCs/>
        </w:rPr>
      </w:pPr>
      <w:r w:rsidRPr="00A307A2">
        <w:rPr>
          <w:rFonts w:ascii="Roboto Mono" w:hAnsi="Roboto Mono"/>
          <w:b/>
          <w:bCs/>
        </w:rPr>
        <w:t>Retrieved Row:</w:t>
      </w:r>
    </w:p>
    <w:p w14:paraId="0C3A1EF5" w14:textId="17158CA0" w:rsidR="003354C1" w:rsidRPr="00A307A2" w:rsidRDefault="003354C1" w:rsidP="00A307A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C09CB5" wp14:editId="16228D5C">
            <wp:extent cx="5943600" cy="478790"/>
            <wp:effectExtent l="0" t="0" r="0" b="0"/>
            <wp:docPr id="127872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24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781"/>
        <w:gridCol w:w="796"/>
      </w:tblGrid>
      <w:tr w:rsidR="00A307A2" w:rsidRPr="00A307A2" w14:paraId="28C274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E9CA7" w14:textId="77777777" w:rsidR="00A307A2" w:rsidRPr="00A307A2" w:rsidRDefault="00A307A2" w:rsidP="00A307A2">
            <w:pPr>
              <w:rPr>
                <w:rFonts w:ascii="Roboto Mono" w:hAnsi="Roboto Mono"/>
                <w:b/>
                <w:bCs/>
              </w:rPr>
            </w:pPr>
            <w:r w:rsidRPr="00A307A2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5DC8A55" w14:textId="77777777" w:rsidR="00A307A2" w:rsidRPr="00A307A2" w:rsidRDefault="00A307A2" w:rsidP="00A307A2">
            <w:pPr>
              <w:rPr>
                <w:rFonts w:ascii="Roboto Mono" w:hAnsi="Roboto Mono"/>
                <w:b/>
                <w:bCs/>
              </w:rPr>
            </w:pPr>
            <w:r w:rsidRPr="00A307A2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8B3CCA6" w14:textId="77777777" w:rsidR="00A307A2" w:rsidRPr="00A307A2" w:rsidRDefault="00A307A2" w:rsidP="00A307A2">
            <w:pPr>
              <w:rPr>
                <w:rFonts w:ascii="Roboto Mono" w:hAnsi="Roboto Mono"/>
                <w:b/>
                <w:bCs/>
              </w:rPr>
            </w:pPr>
            <w:r w:rsidRPr="00A307A2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4BEDA1E" w14:textId="77777777" w:rsidR="00A307A2" w:rsidRPr="00A307A2" w:rsidRDefault="00A307A2" w:rsidP="00A307A2">
            <w:pPr>
              <w:rPr>
                <w:rFonts w:ascii="Roboto Mono" w:hAnsi="Roboto Mono"/>
                <w:b/>
                <w:bCs/>
              </w:rPr>
            </w:pPr>
            <w:r w:rsidRPr="00A307A2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A307A2" w:rsidRPr="00A307A2" w14:paraId="68F8C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2ED21" w14:textId="77777777" w:rsidR="00A307A2" w:rsidRPr="00A307A2" w:rsidRDefault="00A307A2" w:rsidP="00A307A2">
            <w:pPr>
              <w:rPr>
                <w:rFonts w:ascii="Roboto Mono" w:hAnsi="Roboto Mono"/>
              </w:rPr>
            </w:pPr>
            <w:r w:rsidRPr="00A307A2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7FED11" w14:textId="77777777" w:rsidR="00A307A2" w:rsidRPr="00A307A2" w:rsidRDefault="00A307A2" w:rsidP="00A307A2">
            <w:pPr>
              <w:rPr>
                <w:rFonts w:ascii="Roboto Mono" w:hAnsi="Roboto Mono"/>
              </w:rPr>
            </w:pPr>
            <w:r w:rsidRPr="00A307A2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76B69C75" w14:textId="77777777" w:rsidR="00A307A2" w:rsidRPr="00A307A2" w:rsidRDefault="00A307A2" w:rsidP="00A307A2">
            <w:pPr>
              <w:rPr>
                <w:rFonts w:ascii="Roboto Mono" w:hAnsi="Roboto Mono"/>
              </w:rPr>
            </w:pPr>
            <w:r w:rsidRPr="00A307A2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69D3B4D" w14:textId="77777777" w:rsidR="00A307A2" w:rsidRPr="00A307A2" w:rsidRDefault="00A307A2" w:rsidP="00A307A2">
            <w:pPr>
              <w:rPr>
                <w:rFonts w:ascii="Roboto Mono" w:hAnsi="Roboto Mono"/>
              </w:rPr>
            </w:pPr>
            <w:r w:rsidRPr="00A307A2">
              <w:rPr>
                <w:rFonts w:ascii="Roboto Mono" w:hAnsi="Roboto Mono"/>
              </w:rPr>
              <w:t>10A</w:t>
            </w:r>
          </w:p>
        </w:tc>
      </w:tr>
    </w:tbl>
    <w:p w14:paraId="2B6ED63D" w14:textId="77777777" w:rsidR="00A307A2" w:rsidRPr="00A307A2" w:rsidRDefault="00000000" w:rsidP="00A307A2">
      <w:pPr>
        <w:rPr>
          <w:rFonts w:ascii="Roboto Mono" w:hAnsi="Roboto Mono"/>
        </w:rPr>
      </w:pPr>
      <w:r>
        <w:rPr>
          <w:rFonts w:ascii="Roboto Mono" w:hAnsi="Roboto Mono"/>
        </w:rPr>
        <w:pict w14:anchorId="1C7891DF">
          <v:rect id="_x0000_i1046" style="width:0;height:1.5pt" o:hralign="center" o:hrstd="t" o:hr="t" fillcolor="#a0a0a0" stroked="f"/>
        </w:pict>
      </w:r>
    </w:p>
    <w:p w14:paraId="561DA6DE" w14:textId="77777777" w:rsidR="00A307A2" w:rsidRDefault="00A307A2" w:rsidP="00A307A2">
      <w:pPr>
        <w:pStyle w:val="Heading2"/>
      </w:pPr>
      <w:r w:rsidRPr="00A307A2">
        <w:lastRenderedPageBreak/>
        <w:t>Example Section</w:t>
      </w:r>
    </w:p>
    <w:p w14:paraId="576EF3CA" w14:textId="568B62C6" w:rsidR="00A307A2" w:rsidRPr="00A307A2" w:rsidRDefault="00A307A2" w:rsidP="00A307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978224" w14:textId="77777777" w:rsidR="00A307A2" w:rsidRDefault="00A307A2" w:rsidP="00A307A2">
      <w:pPr>
        <w:rPr>
          <w:rFonts w:ascii="Roboto Mono" w:hAnsi="Roboto Mono"/>
        </w:rPr>
      </w:pPr>
      <w:r w:rsidRPr="00A307A2">
        <w:rPr>
          <w:rFonts w:ascii="Roboto Mono" w:hAnsi="Roboto Mono"/>
        </w:rPr>
        <w:t xml:space="preserve">A teacher wants all students named </w:t>
      </w:r>
      <w:r w:rsidRPr="00A307A2">
        <w:rPr>
          <w:rFonts w:ascii="Roboto Mono" w:hAnsi="Roboto Mono"/>
          <w:b/>
          <w:bCs/>
        </w:rPr>
        <w:t>Omar</w:t>
      </w:r>
      <w:r w:rsidRPr="00A307A2">
        <w:rPr>
          <w:rFonts w:ascii="Roboto Mono" w:hAnsi="Roboto Mono"/>
        </w:rPr>
        <w:t>:</w:t>
      </w:r>
    </w:p>
    <w:p w14:paraId="7844EC2A" w14:textId="58E33B28" w:rsidR="003354C1" w:rsidRPr="00A307A2" w:rsidRDefault="003354C1" w:rsidP="00A307A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615AEE" wp14:editId="4242457F">
            <wp:extent cx="5943600" cy="485140"/>
            <wp:effectExtent l="0" t="0" r="0" b="0"/>
            <wp:docPr id="205987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74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781"/>
        <w:gridCol w:w="796"/>
      </w:tblGrid>
      <w:tr w:rsidR="00A307A2" w:rsidRPr="00A307A2" w14:paraId="549EB8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883B5" w14:textId="77777777" w:rsidR="00A307A2" w:rsidRPr="00A307A2" w:rsidRDefault="00A307A2" w:rsidP="00A307A2">
            <w:pPr>
              <w:rPr>
                <w:rFonts w:ascii="Roboto Mono" w:hAnsi="Roboto Mono"/>
                <w:b/>
                <w:bCs/>
              </w:rPr>
            </w:pPr>
            <w:r w:rsidRPr="00A307A2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1918E6C" w14:textId="77777777" w:rsidR="00A307A2" w:rsidRPr="00A307A2" w:rsidRDefault="00A307A2" w:rsidP="00A307A2">
            <w:pPr>
              <w:rPr>
                <w:rFonts w:ascii="Roboto Mono" w:hAnsi="Roboto Mono"/>
                <w:b/>
                <w:bCs/>
              </w:rPr>
            </w:pPr>
            <w:r w:rsidRPr="00A307A2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8118CA5" w14:textId="77777777" w:rsidR="00A307A2" w:rsidRPr="00A307A2" w:rsidRDefault="00A307A2" w:rsidP="00A307A2">
            <w:pPr>
              <w:rPr>
                <w:rFonts w:ascii="Roboto Mono" w:hAnsi="Roboto Mono"/>
                <w:b/>
                <w:bCs/>
              </w:rPr>
            </w:pPr>
            <w:r w:rsidRPr="00A307A2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44D4D63" w14:textId="77777777" w:rsidR="00A307A2" w:rsidRPr="00A307A2" w:rsidRDefault="00A307A2" w:rsidP="00A307A2">
            <w:pPr>
              <w:rPr>
                <w:rFonts w:ascii="Roboto Mono" w:hAnsi="Roboto Mono"/>
                <w:b/>
                <w:bCs/>
              </w:rPr>
            </w:pPr>
            <w:r w:rsidRPr="00A307A2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A307A2" w:rsidRPr="00A307A2" w14:paraId="3D89C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01D2A" w14:textId="77777777" w:rsidR="00A307A2" w:rsidRPr="00A307A2" w:rsidRDefault="00A307A2" w:rsidP="00A307A2">
            <w:pPr>
              <w:rPr>
                <w:rFonts w:ascii="Roboto Mono" w:hAnsi="Roboto Mono"/>
              </w:rPr>
            </w:pPr>
            <w:r w:rsidRPr="00A307A2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0BBD4F" w14:textId="77777777" w:rsidR="00A307A2" w:rsidRPr="00A307A2" w:rsidRDefault="00A307A2" w:rsidP="00A307A2">
            <w:pPr>
              <w:rPr>
                <w:rFonts w:ascii="Roboto Mono" w:hAnsi="Roboto Mono"/>
              </w:rPr>
            </w:pPr>
            <w:r w:rsidRPr="00A307A2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646A4C80" w14:textId="77777777" w:rsidR="00A307A2" w:rsidRPr="00A307A2" w:rsidRDefault="00A307A2" w:rsidP="00A307A2">
            <w:pPr>
              <w:rPr>
                <w:rFonts w:ascii="Roboto Mono" w:hAnsi="Roboto Mono"/>
              </w:rPr>
            </w:pPr>
            <w:r w:rsidRPr="00A307A2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D05AB4E" w14:textId="77777777" w:rsidR="00A307A2" w:rsidRPr="00A307A2" w:rsidRDefault="00A307A2" w:rsidP="00A307A2">
            <w:pPr>
              <w:rPr>
                <w:rFonts w:ascii="Roboto Mono" w:hAnsi="Roboto Mono"/>
              </w:rPr>
            </w:pPr>
            <w:r w:rsidRPr="00A307A2">
              <w:rPr>
                <w:rFonts w:ascii="Roboto Mono" w:hAnsi="Roboto Mono"/>
              </w:rPr>
              <w:t>10A</w:t>
            </w:r>
          </w:p>
        </w:tc>
      </w:tr>
    </w:tbl>
    <w:p w14:paraId="69144803" w14:textId="77777777" w:rsidR="00A307A2" w:rsidRPr="00A307A2" w:rsidRDefault="00A307A2" w:rsidP="00A307A2">
      <w:pPr>
        <w:numPr>
          <w:ilvl w:val="0"/>
          <w:numId w:val="4"/>
        </w:numPr>
        <w:rPr>
          <w:rFonts w:ascii="Roboto Mono" w:hAnsi="Roboto Mono"/>
        </w:rPr>
      </w:pPr>
      <w:r w:rsidRPr="00A307A2">
        <w:rPr>
          <w:rFonts w:ascii="Roboto Mono" w:hAnsi="Roboto Mono"/>
        </w:rPr>
        <w:t xml:space="preserve">Because the Name column has an </w:t>
      </w:r>
      <w:r w:rsidRPr="00A307A2">
        <w:rPr>
          <w:rFonts w:ascii="Roboto Mono" w:hAnsi="Roboto Mono"/>
          <w:b/>
          <w:bCs/>
        </w:rPr>
        <w:t>index</w:t>
      </w:r>
      <w:r w:rsidRPr="00A307A2">
        <w:rPr>
          <w:rFonts w:ascii="Roboto Mono" w:hAnsi="Roboto Mono"/>
        </w:rPr>
        <w:t xml:space="preserve">, the database </w:t>
      </w:r>
      <w:r w:rsidRPr="00A307A2">
        <w:rPr>
          <w:rFonts w:ascii="Roboto Mono" w:hAnsi="Roboto Mono"/>
          <w:b/>
          <w:bCs/>
        </w:rPr>
        <w:t>retrieves Omar’s record quickly</w:t>
      </w:r>
      <w:r w:rsidRPr="00A307A2">
        <w:rPr>
          <w:rFonts w:ascii="Roboto Mono" w:hAnsi="Roboto Mono"/>
        </w:rPr>
        <w:t>.</w:t>
      </w:r>
    </w:p>
    <w:p w14:paraId="4A1B8C28" w14:textId="77777777" w:rsidR="00A307A2" w:rsidRPr="00A307A2" w:rsidRDefault="00A307A2" w:rsidP="00A307A2">
      <w:pPr>
        <w:numPr>
          <w:ilvl w:val="0"/>
          <w:numId w:val="4"/>
        </w:numPr>
        <w:rPr>
          <w:rFonts w:ascii="Roboto Mono" w:hAnsi="Roboto Mono"/>
        </w:rPr>
      </w:pPr>
      <w:r w:rsidRPr="00A307A2">
        <w:rPr>
          <w:rFonts w:ascii="Roboto Mono" w:hAnsi="Roboto Mono"/>
        </w:rPr>
        <w:t xml:space="preserve">This avoids scanning every row in the table, making retrieval </w:t>
      </w:r>
      <w:r w:rsidRPr="00A307A2">
        <w:rPr>
          <w:rFonts w:ascii="Roboto Mono" w:hAnsi="Roboto Mono"/>
          <w:b/>
          <w:bCs/>
        </w:rPr>
        <w:t>faster for large datasets</w:t>
      </w:r>
      <w:r w:rsidRPr="00A307A2">
        <w:rPr>
          <w:rFonts w:ascii="Roboto Mono" w:hAnsi="Roboto Mono"/>
        </w:rPr>
        <w:t>.</w:t>
      </w:r>
    </w:p>
    <w:p w14:paraId="1DDCB80B" w14:textId="77777777" w:rsidR="00A307A2" w:rsidRPr="00A307A2" w:rsidRDefault="00000000" w:rsidP="00A307A2">
      <w:pPr>
        <w:rPr>
          <w:rFonts w:ascii="Roboto Mono" w:hAnsi="Roboto Mono"/>
        </w:rPr>
      </w:pPr>
      <w:r>
        <w:rPr>
          <w:rFonts w:ascii="Roboto Mono" w:hAnsi="Roboto Mono"/>
        </w:rPr>
        <w:pict w14:anchorId="5880C9C3">
          <v:rect id="_x0000_i1047" style="width:0;height:1.5pt" o:hralign="center" o:hrstd="t" o:hr="t" fillcolor="#a0a0a0" stroked="f"/>
        </w:pict>
      </w:r>
    </w:p>
    <w:p w14:paraId="378D4BD9" w14:textId="77777777" w:rsidR="00A307A2" w:rsidRDefault="00A307A2" w:rsidP="00A307A2">
      <w:pPr>
        <w:pStyle w:val="Heading2"/>
      </w:pPr>
      <w:r w:rsidRPr="00A307A2">
        <w:t>Advantages</w:t>
      </w:r>
    </w:p>
    <w:p w14:paraId="42A3E2E9" w14:textId="2444D2CC" w:rsidR="00A307A2" w:rsidRPr="00A307A2" w:rsidRDefault="00A307A2" w:rsidP="00A307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A3931B" w14:textId="77777777" w:rsidR="00A307A2" w:rsidRPr="00A307A2" w:rsidRDefault="00A307A2" w:rsidP="00A307A2">
      <w:pPr>
        <w:numPr>
          <w:ilvl w:val="0"/>
          <w:numId w:val="5"/>
        </w:numPr>
        <w:rPr>
          <w:rFonts w:ascii="Roboto Mono" w:hAnsi="Roboto Mono"/>
        </w:rPr>
      </w:pPr>
      <w:r w:rsidRPr="00A307A2">
        <w:rPr>
          <w:rFonts w:ascii="Roboto Mono" w:hAnsi="Roboto Mono"/>
          <w:b/>
          <w:bCs/>
        </w:rPr>
        <w:t>Much faster than linear search</w:t>
      </w:r>
      <w:r w:rsidRPr="00A307A2">
        <w:rPr>
          <w:rFonts w:ascii="Roboto Mono" w:hAnsi="Roboto Mono"/>
        </w:rPr>
        <w:t xml:space="preserve"> in large datasets</w:t>
      </w:r>
    </w:p>
    <w:p w14:paraId="184F5365" w14:textId="77777777" w:rsidR="00A307A2" w:rsidRPr="00A307A2" w:rsidRDefault="00A307A2" w:rsidP="00A307A2">
      <w:pPr>
        <w:numPr>
          <w:ilvl w:val="0"/>
          <w:numId w:val="5"/>
        </w:numPr>
        <w:rPr>
          <w:rFonts w:ascii="Roboto Mono" w:hAnsi="Roboto Mono"/>
        </w:rPr>
      </w:pPr>
      <w:r w:rsidRPr="00A307A2">
        <w:rPr>
          <w:rFonts w:ascii="Roboto Mono" w:hAnsi="Roboto Mono"/>
        </w:rPr>
        <w:t xml:space="preserve">Supports </w:t>
      </w:r>
      <w:r w:rsidRPr="00A307A2">
        <w:rPr>
          <w:rFonts w:ascii="Roboto Mono" w:hAnsi="Roboto Mono"/>
          <w:b/>
          <w:bCs/>
        </w:rPr>
        <w:t>frequent queries on specific columns</w:t>
      </w:r>
    </w:p>
    <w:p w14:paraId="363F0257" w14:textId="77777777" w:rsidR="00A307A2" w:rsidRPr="00A307A2" w:rsidRDefault="00A307A2" w:rsidP="00A307A2">
      <w:pPr>
        <w:numPr>
          <w:ilvl w:val="0"/>
          <w:numId w:val="5"/>
        </w:numPr>
        <w:rPr>
          <w:rFonts w:ascii="Roboto Mono" w:hAnsi="Roboto Mono"/>
        </w:rPr>
      </w:pPr>
      <w:r w:rsidRPr="00A307A2">
        <w:rPr>
          <w:rFonts w:ascii="Roboto Mono" w:hAnsi="Roboto Mono"/>
        </w:rPr>
        <w:t xml:space="preserve">Reduces </w:t>
      </w:r>
      <w:r w:rsidRPr="00A307A2">
        <w:rPr>
          <w:rFonts w:ascii="Roboto Mono" w:hAnsi="Roboto Mono"/>
          <w:b/>
          <w:bCs/>
        </w:rPr>
        <w:t>processing time</w:t>
      </w:r>
      <w:r w:rsidRPr="00A307A2">
        <w:rPr>
          <w:rFonts w:ascii="Roboto Mono" w:hAnsi="Roboto Mono"/>
        </w:rPr>
        <w:t xml:space="preserve"> for complex searches</w:t>
      </w:r>
    </w:p>
    <w:p w14:paraId="2A49835F" w14:textId="77777777" w:rsidR="00A307A2" w:rsidRPr="00A307A2" w:rsidRDefault="00A307A2" w:rsidP="00A307A2">
      <w:pPr>
        <w:numPr>
          <w:ilvl w:val="0"/>
          <w:numId w:val="5"/>
        </w:numPr>
        <w:rPr>
          <w:rFonts w:ascii="Roboto Mono" w:hAnsi="Roboto Mono"/>
        </w:rPr>
      </w:pPr>
      <w:r w:rsidRPr="00A307A2">
        <w:rPr>
          <w:rFonts w:ascii="Roboto Mono" w:hAnsi="Roboto Mono"/>
        </w:rPr>
        <w:t xml:space="preserve">Can be combined with </w:t>
      </w:r>
      <w:r w:rsidRPr="00A307A2">
        <w:rPr>
          <w:rFonts w:ascii="Roboto Mono" w:hAnsi="Roboto Mono"/>
          <w:b/>
          <w:bCs/>
        </w:rPr>
        <w:t>primary, secondary, or composite indexes</w:t>
      </w:r>
    </w:p>
    <w:p w14:paraId="61419D17" w14:textId="77777777" w:rsidR="00A307A2" w:rsidRPr="00A307A2" w:rsidRDefault="00000000" w:rsidP="00A307A2">
      <w:pPr>
        <w:rPr>
          <w:rFonts w:ascii="Roboto Mono" w:hAnsi="Roboto Mono"/>
        </w:rPr>
      </w:pPr>
      <w:r>
        <w:rPr>
          <w:rFonts w:ascii="Roboto Mono" w:hAnsi="Roboto Mono"/>
        </w:rPr>
        <w:pict w14:anchorId="5FC92F0E">
          <v:rect id="_x0000_i1048" style="width:0;height:1.5pt" o:hralign="center" o:hrstd="t" o:hr="t" fillcolor="#a0a0a0" stroked="f"/>
        </w:pict>
      </w:r>
    </w:p>
    <w:p w14:paraId="4DD75843" w14:textId="29EBD2D4" w:rsidR="00A307A2" w:rsidRPr="00A307A2" w:rsidRDefault="00F260D2" w:rsidP="00F260D2">
      <w:pPr>
        <w:pStyle w:val="Heading2"/>
      </w:pPr>
      <w:r w:rsidRPr="00F260D2">
        <w:t>Disadvantages</w:t>
      </w:r>
    </w:p>
    <w:p w14:paraId="017B1F90" w14:textId="2CBF386F" w:rsidR="00F260D2" w:rsidRPr="00F260D2" w:rsidRDefault="00F260D2" w:rsidP="00F260D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34777B" w14:textId="77777777" w:rsidR="00F260D2" w:rsidRDefault="00F260D2" w:rsidP="00F260D2">
      <w:pPr>
        <w:numPr>
          <w:ilvl w:val="0"/>
          <w:numId w:val="5"/>
        </w:numPr>
        <w:rPr>
          <w:rFonts w:ascii="Roboto Mono" w:hAnsi="Roboto Mono"/>
        </w:rPr>
      </w:pPr>
      <w:r w:rsidRPr="00F260D2">
        <w:rPr>
          <w:rFonts w:ascii="Roboto Mono" w:hAnsi="Roboto Mono"/>
        </w:rPr>
        <w:t>Creating and maintaining indexes requires additional storage space</w:t>
      </w:r>
    </w:p>
    <w:p w14:paraId="0709A3D5" w14:textId="77777777" w:rsidR="00F260D2" w:rsidRDefault="00F260D2" w:rsidP="00F260D2">
      <w:pPr>
        <w:numPr>
          <w:ilvl w:val="0"/>
          <w:numId w:val="5"/>
        </w:numPr>
        <w:rPr>
          <w:rFonts w:ascii="Roboto Mono" w:hAnsi="Roboto Mono"/>
        </w:rPr>
      </w:pPr>
      <w:r w:rsidRPr="00F260D2">
        <w:rPr>
          <w:rFonts w:ascii="Roboto Mono" w:hAnsi="Roboto Mono"/>
        </w:rPr>
        <w:lastRenderedPageBreak/>
        <w:t>Slower insert, update, and delete operations because indexes must be updated</w:t>
      </w:r>
    </w:p>
    <w:p w14:paraId="7597CF20" w14:textId="77777777" w:rsidR="00F260D2" w:rsidRDefault="00F260D2" w:rsidP="00F260D2">
      <w:pPr>
        <w:numPr>
          <w:ilvl w:val="0"/>
          <w:numId w:val="5"/>
        </w:numPr>
        <w:rPr>
          <w:rFonts w:ascii="Roboto Mono" w:hAnsi="Roboto Mono"/>
        </w:rPr>
      </w:pPr>
      <w:r w:rsidRPr="00F260D2">
        <w:rPr>
          <w:rFonts w:ascii="Roboto Mono" w:hAnsi="Roboto Mono"/>
        </w:rPr>
        <w:t>Over-indexing can reduce overall database performance</w:t>
      </w:r>
    </w:p>
    <w:p w14:paraId="1B834941" w14:textId="48761887" w:rsidR="00F260D2" w:rsidRPr="00F260D2" w:rsidRDefault="00F260D2" w:rsidP="00F260D2">
      <w:pPr>
        <w:numPr>
          <w:ilvl w:val="0"/>
          <w:numId w:val="5"/>
        </w:numPr>
        <w:rPr>
          <w:rFonts w:ascii="Roboto Mono" w:hAnsi="Roboto Mono"/>
        </w:rPr>
      </w:pPr>
      <w:r w:rsidRPr="00F260D2">
        <w:rPr>
          <w:rFonts w:ascii="Roboto Mono" w:hAnsi="Roboto Mono"/>
        </w:rPr>
        <w:t>Not always beneficial for small datasets or rarely queried columns</w:t>
      </w:r>
    </w:p>
    <w:p w14:paraId="4CE43770" w14:textId="016821E4" w:rsidR="00A307A2" w:rsidRPr="00F260D2" w:rsidRDefault="00F47359">
      <w:pPr>
        <w:rPr>
          <w:rFonts w:ascii="Roboto Mono" w:hAnsi="Roboto Mono"/>
        </w:rPr>
      </w:pPr>
      <w:r>
        <w:rPr>
          <w:rFonts w:ascii="Roboto Mono" w:hAnsi="Roboto Mono"/>
        </w:rPr>
        <w:pict w14:anchorId="32C66D9E">
          <v:rect id="_x0000_i1051" style="width:0;height:1.5pt" o:hralign="center" o:hrstd="t" o:hr="t" fillcolor="#a0a0a0" stroked="f"/>
        </w:pict>
      </w:r>
    </w:p>
    <w:p w14:paraId="20A89880" w14:textId="77777777" w:rsidR="00F260D2" w:rsidRDefault="00F260D2"/>
    <w:sectPr w:rsidR="00F26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92EB1"/>
    <w:multiLevelType w:val="multilevel"/>
    <w:tmpl w:val="09EC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73DED"/>
    <w:multiLevelType w:val="multilevel"/>
    <w:tmpl w:val="BC20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770FA2"/>
    <w:multiLevelType w:val="multilevel"/>
    <w:tmpl w:val="ED6A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0710C9"/>
    <w:multiLevelType w:val="multilevel"/>
    <w:tmpl w:val="68D4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725077"/>
    <w:multiLevelType w:val="multilevel"/>
    <w:tmpl w:val="76B8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067716">
    <w:abstractNumId w:val="3"/>
  </w:num>
  <w:num w:numId="2" w16cid:durableId="1213998122">
    <w:abstractNumId w:val="2"/>
  </w:num>
  <w:num w:numId="3" w16cid:durableId="1268925202">
    <w:abstractNumId w:val="4"/>
  </w:num>
  <w:num w:numId="4" w16cid:durableId="912664469">
    <w:abstractNumId w:val="1"/>
  </w:num>
  <w:num w:numId="5" w16cid:durableId="759571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367"/>
    <w:rsid w:val="000B23AC"/>
    <w:rsid w:val="002A5778"/>
    <w:rsid w:val="002D1F4F"/>
    <w:rsid w:val="003354C1"/>
    <w:rsid w:val="003E0398"/>
    <w:rsid w:val="00711B4D"/>
    <w:rsid w:val="00725367"/>
    <w:rsid w:val="0083126C"/>
    <w:rsid w:val="008952B3"/>
    <w:rsid w:val="00A307A2"/>
    <w:rsid w:val="00A70480"/>
    <w:rsid w:val="00F260D2"/>
    <w:rsid w:val="00F4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3FE41"/>
  <w15:chartTrackingRefBased/>
  <w15:docId w15:val="{BB4D47B4-5524-46C8-B39F-008F58ADC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0D2"/>
  </w:style>
  <w:style w:type="paragraph" w:styleId="Heading1">
    <w:name w:val="heading 1"/>
    <w:basedOn w:val="Normal"/>
    <w:next w:val="Normal"/>
    <w:link w:val="Heading1Char"/>
    <w:uiPriority w:val="9"/>
    <w:qFormat/>
    <w:rsid w:val="00725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5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5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3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2026-03-13T15:37:00Z</dcterms:created>
  <dcterms:modified xsi:type="dcterms:W3CDTF">2026-03-13T20:39:00Z</dcterms:modified>
</cp:coreProperties>
</file>