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EA5" w14:textId="3690F994" w:rsidR="005447D5" w:rsidRPr="005447D5" w:rsidRDefault="005447D5" w:rsidP="00AB5971">
      <w:pPr>
        <w:pStyle w:val="Heading1"/>
      </w:pPr>
      <w:r w:rsidRPr="005447D5">
        <w:t>Memory Cache (RAM)</w:t>
      </w:r>
    </w:p>
    <w:p w14:paraId="0DC64B6F" w14:textId="77777777" w:rsidR="005447D5" w:rsidRDefault="005447D5" w:rsidP="00AB5971">
      <w:pPr>
        <w:pStyle w:val="Heading2"/>
      </w:pPr>
      <w:r w:rsidRPr="005447D5">
        <w:t>Definition</w:t>
      </w:r>
    </w:p>
    <w:p w14:paraId="6AC3F478" w14:textId="7A86996D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B488C7D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 xml:space="preserve">Memory Cache is a caching method that stores frequently accessed data directly in the computer’s </w:t>
      </w:r>
      <w:r w:rsidRPr="005447D5">
        <w:rPr>
          <w:rFonts w:ascii="Roboto Mono" w:hAnsi="Roboto Mono"/>
          <w:b/>
          <w:bCs/>
        </w:rPr>
        <w:t>RAM</w:t>
      </w:r>
      <w:r w:rsidRPr="005447D5">
        <w:rPr>
          <w:rFonts w:ascii="Roboto Mono" w:hAnsi="Roboto Mono"/>
        </w:rPr>
        <w:t xml:space="preserve"> (Random Access Memory) for very fast retrieval.</w:t>
      </w:r>
    </w:p>
    <w:p w14:paraId="79423C7F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• Provides extremely quick access compared to disk storage</w:t>
      </w:r>
      <w:r w:rsidRPr="005447D5">
        <w:rPr>
          <w:rFonts w:ascii="Roboto Mono" w:hAnsi="Roboto Mono"/>
        </w:rPr>
        <w:br/>
        <w:t>• Reduces the need to repeatedly access slower storage or databases</w:t>
      </w:r>
      <w:r w:rsidRPr="005447D5">
        <w:rPr>
          <w:rFonts w:ascii="Roboto Mono" w:hAnsi="Roboto Mono"/>
        </w:rPr>
        <w:br/>
        <w:t>• Often used for temporary data and computations</w:t>
      </w:r>
    </w:p>
    <w:p w14:paraId="7D17D0F7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6050B9B5">
          <v:rect id="_x0000_i1158" style="width:0;height:1.5pt" o:hralign="center" o:hrstd="t" o:hr="t" fillcolor="#a0a0a0" stroked="f"/>
        </w:pict>
      </w:r>
    </w:p>
    <w:p w14:paraId="15B88540" w14:textId="77777777" w:rsidR="005447D5" w:rsidRDefault="005447D5" w:rsidP="00AB5971">
      <w:pPr>
        <w:pStyle w:val="Heading2"/>
      </w:pPr>
      <w:r w:rsidRPr="005447D5">
        <w:t>Key Idea</w:t>
      </w:r>
    </w:p>
    <w:p w14:paraId="03897354" w14:textId="4B19FFE8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2DCA2EB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It’s like keeping the most-used tools on your desk rather than in the storage room — easy to grab instantly.</w:t>
      </w:r>
    </w:p>
    <w:p w14:paraId="4562F3D4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3F131BE">
          <v:rect id="_x0000_i1159" style="width:0;height:1.5pt" o:hralign="center" o:hrstd="t" o:hr="t" fillcolor="#a0a0a0" stroked="f"/>
        </w:pict>
      </w:r>
    </w:p>
    <w:p w14:paraId="0030D96C" w14:textId="77777777" w:rsidR="005447D5" w:rsidRDefault="005447D5" w:rsidP="00AB5971">
      <w:pPr>
        <w:pStyle w:val="Heading2"/>
      </w:pPr>
      <w:r w:rsidRPr="005447D5">
        <w:t>Characteristics of Memory Cache</w:t>
      </w:r>
    </w:p>
    <w:p w14:paraId="5163293E" w14:textId="64320FF4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D11A9B2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 xml:space="preserve">• Stored in RAM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very fast access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Temporary storage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data may be lost if system restarts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Usually stores frequently used or recently accessed data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Helps reduce latency in applications and websites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Often managed automatically by software or OS</w:t>
      </w:r>
    </w:p>
    <w:p w14:paraId="59A80AF9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270E0976">
          <v:rect id="_x0000_i1160" style="width:0;height:1.5pt" o:hralign="center" o:hrstd="t" o:hr="t" fillcolor="#a0a0a0" stroked="f"/>
        </w:pict>
      </w:r>
    </w:p>
    <w:p w14:paraId="1EB9DDAF" w14:textId="77777777" w:rsidR="005447D5" w:rsidRDefault="005447D5" w:rsidP="00AB5971">
      <w:pPr>
        <w:pStyle w:val="Heading2"/>
      </w:pPr>
      <w:r w:rsidRPr="005447D5">
        <w:t>How Memory Cache Works</w:t>
      </w:r>
    </w:p>
    <w:p w14:paraId="43036623" w14:textId="74722427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B7A3347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lastRenderedPageBreak/>
        <w:t>• Data is requested by the system or user</w:t>
      </w:r>
      <w:r w:rsidRPr="005447D5">
        <w:rPr>
          <w:rFonts w:ascii="Roboto Mono" w:hAnsi="Roboto Mono"/>
        </w:rPr>
        <w:br/>
        <w:t>• Cache checks if it already exists in RAM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 xml:space="preserve">• If yes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return data instantly </w:t>
      </w:r>
      <w:r w:rsidRPr="005447D5">
        <w:rPr>
          <w:rFonts w:ascii="Segoe UI Emoji" w:hAnsi="Segoe UI Emoji" w:cs="Segoe UI Emoji"/>
        </w:rPr>
        <w:t>✅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 xml:space="preserve">• If no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fetch from main storage (slower) </w:t>
      </w:r>
      <w:r w:rsidRPr="005447D5">
        <w:rPr>
          <w:rFonts w:ascii="Segoe UI Emoji" w:hAnsi="Segoe UI Emoji" w:cs="Segoe UI Emoji"/>
        </w:rPr>
        <w:t>❌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Frequently accessed data stays in memory for future use</w:t>
      </w:r>
    </w:p>
    <w:p w14:paraId="7A0E072D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608DB9A0">
          <v:rect id="_x0000_i1161" style="width:0;height:1.5pt" o:hralign="center" o:hrstd="t" o:hr="t" fillcolor="#a0a0a0" stroked="f"/>
        </w:pict>
      </w:r>
    </w:p>
    <w:p w14:paraId="07364821" w14:textId="77777777" w:rsidR="005447D5" w:rsidRDefault="005447D5" w:rsidP="00AB5971">
      <w:pPr>
        <w:pStyle w:val="Heading2"/>
      </w:pPr>
      <w:r w:rsidRPr="005447D5">
        <w:t>Examples</w:t>
      </w:r>
    </w:p>
    <w:p w14:paraId="6FA6A11A" w14:textId="667F65F1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879DA5A" w14:textId="77777777" w:rsidR="005447D5" w:rsidRPr="005447D5" w:rsidRDefault="005447D5" w:rsidP="005447D5">
      <w:pPr>
        <w:numPr>
          <w:ilvl w:val="0"/>
          <w:numId w:val="1"/>
        </w:numPr>
        <w:rPr>
          <w:rFonts w:ascii="Roboto Mono" w:hAnsi="Roboto Mono"/>
        </w:rPr>
      </w:pPr>
      <w:r w:rsidRPr="005447D5">
        <w:rPr>
          <w:rFonts w:ascii="Roboto Mono" w:hAnsi="Roboto Mono"/>
        </w:rPr>
        <w:t>Web Application:</w:t>
      </w:r>
    </w:p>
    <w:p w14:paraId="603FDF80" w14:textId="48C9BC6F" w:rsidR="005447D5" w:rsidRPr="005447D5" w:rsidRDefault="005447D5" w:rsidP="00AB5971">
      <w:pPr>
        <w:ind w:left="720"/>
        <w:rPr>
          <w:rFonts w:ascii="Roboto Mono" w:hAnsi="Roboto Mono"/>
        </w:rPr>
      </w:pPr>
      <w:r w:rsidRPr="005447D5">
        <w:rPr>
          <w:rFonts w:ascii="Roboto Mono" w:hAnsi="Roboto Mono"/>
        </w:rPr>
        <w:t>• User requests dashboard data</w:t>
      </w:r>
      <w:r w:rsidRPr="005447D5">
        <w:rPr>
          <w:rFonts w:ascii="Roboto Mono" w:hAnsi="Roboto Mono"/>
        </w:rPr>
        <w:br/>
        <w:t xml:space="preserve">• Data fetched from database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stored in RAM cache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Next request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retrieved instantly from RAM</w:t>
      </w:r>
    </w:p>
    <w:p w14:paraId="0D6E19CE" w14:textId="77777777" w:rsidR="005447D5" w:rsidRPr="005447D5" w:rsidRDefault="005447D5" w:rsidP="005447D5">
      <w:pPr>
        <w:numPr>
          <w:ilvl w:val="0"/>
          <w:numId w:val="2"/>
        </w:numPr>
        <w:rPr>
          <w:rFonts w:ascii="Roboto Mono" w:hAnsi="Roboto Mono"/>
        </w:rPr>
      </w:pPr>
      <w:r w:rsidRPr="005447D5">
        <w:rPr>
          <w:rFonts w:ascii="Roboto Mono" w:hAnsi="Roboto Mono"/>
        </w:rPr>
        <w:t>Student Scores Database:</w:t>
      </w:r>
    </w:p>
    <w:p w14:paraId="6B998414" w14:textId="2E33F283" w:rsidR="005447D5" w:rsidRPr="005447D5" w:rsidRDefault="005447D5" w:rsidP="00AB5971">
      <w:pPr>
        <w:ind w:left="720"/>
        <w:rPr>
          <w:rFonts w:ascii="Roboto Mono" w:hAnsi="Roboto Mono"/>
        </w:rPr>
      </w:pPr>
      <w:r w:rsidRPr="005447D5">
        <w:rPr>
          <w:rFonts w:ascii="Roboto Mono" w:hAnsi="Roboto Mono"/>
        </w:rPr>
        <w:t>• Teacher requests Sara’s score</w:t>
      </w:r>
      <w:r w:rsidRPr="005447D5">
        <w:rPr>
          <w:rFonts w:ascii="Roboto Mono" w:hAnsi="Roboto Mono"/>
        </w:rPr>
        <w:br/>
        <w:t xml:space="preserve">• First fetch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slow from disk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Stored in RAM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subsequent fetch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instantaneous</w:t>
      </w:r>
    </w:p>
    <w:p w14:paraId="7B6CE36E" w14:textId="77777777" w:rsidR="005447D5" w:rsidRPr="005447D5" w:rsidRDefault="005447D5" w:rsidP="005447D5">
      <w:pPr>
        <w:numPr>
          <w:ilvl w:val="0"/>
          <w:numId w:val="3"/>
        </w:numPr>
        <w:rPr>
          <w:rFonts w:ascii="Roboto Mono" w:hAnsi="Roboto Mono"/>
        </w:rPr>
      </w:pPr>
      <w:r w:rsidRPr="005447D5">
        <w:rPr>
          <w:rFonts w:ascii="Roboto Mono" w:hAnsi="Roboto Mono"/>
        </w:rPr>
        <w:t>CPU Cache (similar concept):</w:t>
      </w:r>
    </w:p>
    <w:p w14:paraId="1B5DF005" w14:textId="77777777" w:rsidR="005447D5" w:rsidRPr="005447D5" w:rsidRDefault="005447D5" w:rsidP="00AB5971">
      <w:pPr>
        <w:ind w:left="720"/>
        <w:rPr>
          <w:rFonts w:ascii="Roboto Mono" w:hAnsi="Roboto Mono"/>
        </w:rPr>
      </w:pPr>
      <w:r w:rsidRPr="005447D5">
        <w:rPr>
          <w:rFonts w:ascii="Roboto Mono" w:hAnsi="Roboto Mono"/>
        </w:rPr>
        <w:t>• Frequently used instructions and data stored in CPU cache for faster processing</w:t>
      </w:r>
    </w:p>
    <w:p w14:paraId="7DCDA96F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5F2B1CC">
          <v:rect id="_x0000_i1184" style="width:0;height:1.5pt" o:hralign="center" o:hrstd="t" o:hr="t" fillcolor="#a0a0a0" stroked="f"/>
        </w:pict>
      </w:r>
    </w:p>
    <w:p w14:paraId="55E9FB50" w14:textId="77777777" w:rsidR="005447D5" w:rsidRDefault="005447D5" w:rsidP="00AB5971">
      <w:pPr>
        <w:pStyle w:val="Heading2"/>
      </w:pPr>
      <w:r w:rsidRPr="005447D5">
        <w:t>Advantages</w:t>
      </w:r>
    </w:p>
    <w:p w14:paraId="63520A0C" w14:textId="5D584AE5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C5B0CCC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• Extremely fast data access</w:t>
      </w:r>
      <w:r w:rsidRPr="005447D5">
        <w:rPr>
          <w:rFonts w:ascii="Roboto Mono" w:hAnsi="Roboto Mono"/>
        </w:rPr>
        <w:br/>
        <w:t>• Reduces load on databases or disk storage</w:t>
      </w:r>
      <w:r w:rsidRPr="005447D5">
        <w:rPr>
          <w:rFonts w:ascii="Roboto Mono" w:hAnsi="Roboto Mono"/>
        </w:rPr>
        <w:br/>
        <w:t>• Improves overall application performance</w:t>
      </w:r>
      <w:r w:rsidRPr="005447D5">
        <w:rPr>
          <w:rFonts w:ascii="Roboto Mono" w:hAnsi="Roboto Mono"/>
        </w:rPr>
        <w:br/>
        <w:t>• Ideal for frequently accessed data</w:t>
      </w:r>
    </w:p>
    <w:p w14:paraId="1C06B4B2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A9B9B94">
          <v:rect id="_x0000_i1165" style="width:0;height:1.5pt" o:hralign="center" o:hrstd="t" o:hr="t" fillcolor="#a0a0a0" stroked="f"/>
        </w:pict>
      </w:r>
    </w:p>
    <w:p w14:paraId="484EC830" w14:textId="77777777" w:rsidR="005447D5" w:rsidRDefault="005447D5" w:rsidP="00AB5971">
      <w:pPr>
        <w:pStyle w:val="Heading2"/>
      </w:pPr>
      <w:r w:rsidRPr="005447D5">
        <w:lastRenderedPageBreak/>
        <w:t>Disadvantages</w:t>
      </w:r>
    </w:p>
    <w:p w14:paraId="3B38035B" w14:textId="6EE582D0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162A3C5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• Limited by available RAM</w:t>
      </w:r>
      <w:r w:rsidRPr="005447D5">
        <w:rPr>
          <w:rFonts w:ascii="Roboto Mono" w:hAnsi="Roboto Mono"/>
        </w:rPr>
        <w:br/>
        <w:t>• Data is lost if system powers off (volatile)</w:t>
      </w:r>
      <w:r w:rsidRPr="005447D5">
        <w:rPr>
          <w:rFonts w:ascii="Roboto Mono" w:hAnsi="Roboto Mono"/>
        </w:rPr>
        <w:br/>
        <w:t>• Not suitable for very large datasets without additional strategies</w:t>
      </w:r>
    </w:p>
    <w:p w14:paraId="1031773D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5EAC46A5">
          <v:rect id="_x0000_i1166" style="width:0;height:1.5pt" o:hralign="center" o:hrstd="t" o:hr="t" fillcolor="#a0a0a0" stroked="f"/>
        </w:pict>
      </w:r>
    </w:p>
    <w:p w14:paraId="54B81B40" w14:textId="77777777" w:rsidR="005447D5" w:rsidRDefault="005447D5" w:rsidP="00AB5971">
      <w:pPr>
        <w:pStyle w:val="Heading2"/>
      </w:pPr>
      <w:r w:rsidRPr="005447D5">
        <w:t>Example Section</w:t>
      </w:r>
    </w:p>
    <w:p w14:paraId="0558EC03" w14:textId="3F62F4C6" w:rsidR="00AB5971" w:rsidRPr="00AB5971" w:rsidRDefault="00AB5971" w:rsidP="00AB597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5FA5A04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A web app uses memory cache to speed up page loads:</w:t>
      </w:r>
    </w:p>
    <w:p w14:paraId="605C1747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User Request Data Source</w:t>
      </w:r>
      <w:r w:rsidRPr="005447D5">
        <w:rPr>
          <w:rFonts w:ascii="Roboto Mono" w:hAnsi="Roboto Mono"/>
        </w:rPr>
        <w:br/>
        <w:t xml:space="preserve">First request Database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RAM cache (slow)</w:t>
      </w:r>
      <w:r w:rsidRPr="005447D5">
        <w:rPr>
          <w:rFonts w:ascii="Roboto Mono" w:hAnsi="Roboto Mono"/>
        </w:rPr>
        <w:br/>
        <w:t>Second request RAM cache (fast)</w:t>
      </w:r>
    </w:p>
    <w:p w14:paraId="47F5F81A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Result:</w:t>
      </w:r>
      <w:r w:rsidRPr="005447D5">
        <w:rPr>
          <w:rFonts w:ascii="Roboto Mono" w:hAnsi="Roboto Mono"/>
        </w:rPr>
        <w:br/>
        <w:t>• Fast response for repeated requests</w:t>
      </w:r>
      <w:r w:rsidRPr="005447D5">
        <w:rPr>
          <w:rFonts w:ascii="Roboto Mono" w:hAnsi="Roboto Mono"/>
        </w:rPr>
        <w:br/>
        <w:t>• Reduced database queries</w:t>
      </w:r>
      <w:r w:rsidRPr="005447D5">
        <w:rPr>
          <w:rFonts w:ascii="Roboto Mono" w:hAnsi="Roboto Mono"/>
        </w:rPr>
        <w:br/>
        <w:t>• Better user experience</w:t>
      </w:r>
    </w:p>
    <w:p w14:paraId="0D2EF827" w14:textId="39ECAD9E" w:rsidR="005447D5" w:rsidRPr="005447D5" w:rsidRDefault="005447D5" w:rsidP="00FA4528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21F0588">
          <v:rect id="_x0000_i1167" style="width:0;height:1.5pt" o:hralign="center" o:hrstd="t" o:hr="t" fillcolor="#a0a0a0" stroked="f"/>
        </w:pict>
      </w:r>
    </w:p>
    <w:p w14:paraId="04D7BD07" w14:textId="77777777" w:rsidR="005447D5" w:rsidRPr="005447D5" w:rsidRDefault="005447D5" w:rsidP="005447D5">
      <w:pPr>
        <w:rPr>
          <w:rFonts w:ascii="Roboto Mono" w:hAnsi="Roboto Mono"/>
        </w:rPr>
      </w:pPr>
    </w:p>
    <w:sectPr w:rsidR="005447D5" w:rsidRPr="00544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60E"/>
    <w:multiLevelType w:val="multilevel"/>
    <w:tmpl w:val="5ECC2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564F3"/>
    <w:multiLevelType w:val="multilevel"/>
    <w:tmpl w:val="0082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22ADD"/>
    <w:multiLevelType w:val="multilevel"/>
    <w:tmpl w:val="4C2A3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583420">
    <w:abstractNumId w:val="1"/>
  </w:num>
  <w:num w:numId="2" w16cid:durableId="479808699">
    <w:abstractNumId w:val="0"/>
  </w:num>
  <w:num w:numId="3" w16cid:durableId="48602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22"/>
    <w:rsid w:val="002D1F4F"/>
    <w:rsid w:val="005447D5"/>
    <w:rsid w:val="00711B4D"/>
    <w:rsid w:val="007968AD"/>
    <w:rsid w:val="00890122"/>
    <w:rsid w:val="008952B3"/>
    <w:rsid w:val="00A70480"/>
    <w:rsid w:val="00AB5971"/>
    <w:rsid w:val="00F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459E"/>
  <w15:chartTrackingRefBased/>
  <w15:docId w15:val="{C4DA7E0B-3E32-451B-8259-1F80B4FE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2026-04-05T09:07:00Z</dcterms:created>
  <dcterms:modified xsi:type="dcterms:W3CDTF">2026-04-05T09:08:00Z</dcterms:modified>
</cp:coreProperties>
</file>