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0E8A" w14:textId="61B850C9" w:rsidR="008861F2" w:rsidRPr="008861F2" w:rsidRDefault="008861F2" w:rsidP="008861F2">
      <w:pPr>
        <w:pStyle w:val="Heading1"/>
      </w:pPr>
      <w:r w:rsidRPr="008861F2">
        <w:t>Sentiment Features</w:t>
      </w:r>
    </w:p>
    <w:p w14:paraId="781080BF" w14:textId="77777777" w:rsidR="008861F2" w:rsidRDefault="008861F2" w:rsidP="008861F2">
      <w:pPr>
        <w:pStyle w:val="Heading2"/>
      </w:pPr>
      <w:r w:rsidRPr="008861F2">
        <w:t>Definition</w:t>
      </w:r>
    </w:p>
    <w:p w14:paraId="16B9CE6D" w14:textId="7130E79D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281D91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  <w:b/>
          <w:bCs/>
        </w:rPr>
        <w:t>Sentiment Features</w:t>
      </w:r>
      <w:r w:rsidRPr="008861F2">
        <w:rPr>
          <w:rFonts w:ascii="Roboto Mono" w:hAnsi="Roboto Mono"/>
        </w:rPr>
        <w:t xml:space="preserve"> are text-based features that capture the </w:t>
      </w:r>
      <w:r w:rsidRPr="008861F2">
        <w:rPr>
          <w:rFonts w:ascii="Roboto Mono" w:hAnsi="Roboto Mono"/>
          <w:b/>
          <w:bCs/>
        </w:rPr>
        <w:t>emotional tone or polarity</w:t>
      </w:r>
      <w:r w:rsidRPr="008861F2">
        <w:rPr>
          <w:rFonts w:ascii="Roboto Mono" w:hAnsi="Roboto Mono"/>
        </w:rPr>
        <w:t xml:space="preserve"> of a document, sentence, or phrase. They quantify whether the text expresses </w:t>
      </w:r>
      <w:r w:rsidRPr="008861F2">
        <w:rPr>
          <w:rFonts w:ascii="Roboto Mono" w:hAnsi="Roboto Mono"/>
          <w:b/>
          <w:bCs/>
        </w:rPr>
        <w:t>positive, negative, or neutral sentiment</w:t>
      </w:r>
      <w:r w:rsidRPr="008861F2">
        <w:rPr>
          <w:rFonts w:ascii="Roboto Mono" w:hAnsi="Roboto Mono"/>
        </w:rPr>
        <w:t>.</w:t>
      </w:r>
    </w:p>
    <w:p w14:paraId="1A031906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6C825D4A">
          <v:rect id="_x0000_i1067" style="width:0;height:1.5pt" o:hralign="center" o:hrstd="t" o:hr="t" fillcolor="#a0a0a0" stroked="f"/>
        </w:pict>
      </w:r>
    </w:p>
    <w:p w14:paraId="03E3AA63" w14:textId="77777777" w:rsidR="008861F2" w:rsidRDefault="008861F2" w:rsidP="008861F2">
      <w:pPr>
        <w:pStyle w:val="Heading2"/>
      </w:pPr>
      <w:r w:rsidRPr="008861F2">
        <w:t>Key Idea</w:t>
      </w:r>
    </w:p>
    <w:p w14:paraId="2C3CD158" w14:textId="3437E8F2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0C5C13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Sentiment features help machine learning models </w:t>
      </w:r>
      <w:r w:rsidRPr="008861F2">
        <w:rPr>
          <w:rFonts w:ascii="Roboto Mono" w:hAnsi="Roboto Mono"/>
          <w:b/>
          <w:bCs/>
        </w:rPr>
        <w:t>understand the emotional content</w:t>
      </w:r>
      <w:r w:rsidRPr="008861F2">
        <w:rPr>
          <w:rFonts w:ascii="Roboto Mono" w:hAnsi="Roboto Mono"/>
        </w:rPr>
        <w:t xml:space="preserve"> of text, which is essential for tasks like </w:t>
      </w:r>
      <w:r w:rsidRPr="008861F2">
        <w:rPr>
          <w:rFonts w:ascii="Roboto Mono" w:hAnsi="Roboto Mono"/>
          <w:b/>
          <w:bCs/>
        </w:rPr>
        <w:t>opinion mining, customer feedback analysis, and social media monitoring</w:t>
      </w:r>
      <w:r w:rsidRPr="008861F2">
        <w:rPr>
          <w:rFonts w:ascii="Roboto Mono" w:hAnsi="Roboto Mono"/>
        </w:rPr>
        <w:t>.</w:t>
      </w:r>
    </w:p>
    <w:p w14:paraId="05352304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6041E0AF">
          <v:rect id="_x0000_i1068" style="width:0;height:1.5pt" o:hralign="center" o:hrstd="t" o:hr="t" fillcolor="#a0a0a0" stroked="f"/>
        </w:pict>
      </w:r>
    </w:p>
    <w:p w14:paraId="628D0952" w14:textId="77777777" w:rsidR="008861F2" w:rsidRDefault="008861F2" w:rsidP="008861F2">
      <w:pPr>
        <w:pStyle w:val="Heading2"/>
      </w:pPr>
      <w:r w:rsidRPr="008861F2">
        <w:t>How It Works</w:t>
      </w:r>
    </w:p>
    <w:p w14:paraId="56A43DEE" w14:textId="75E8B0AB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B89D2" w14:textId="77777777" w:rsidR="008861F2" w:rsidRPr="008861F2" w:rsidRDefault="008861F2" w:rsidP="008861F2">
      <w:pPr>
        <w:numPr>
          <w:ilvl w:val="0"/>
          <w:numId w:val="1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Preprocess the text (tokenization, lowercasing, </w:t>
      </w:r>
      <w:proofErr w:type="spellStart"/>
      <w:r w:rsidRPr="008861F2">
        <w:rPr>
          <w:rFonts w:ascii="Roboto Mono" w:hAnsi="Roboto Mono"/>
        </w:rPr>
        <w:t>stopword</w:t>
      </w:r>
      <w:proofErr w:type="spellEnd"/>
      <w:r w:rsidRPr="008861F2">
        <w:rPr>
          <w:rFonts w:ascii="Roboto Mono" w:hAnsi="Roboto Mono"/>
        </w:rPr>
        <w:t xml:space="preserve"> removal).</w:t>
      </w:r>
    </w:p>
    <w:p w14:paraId="6AD320DE" w14:textId="77777777" w:rsidR="008861F2" w:rsidRPr="008861F2" w:rsidRDefault="008861F2" w:rsidP="008861F2">
      <w:pPr>
        <w:numPr>
          <w:ilvl w:val="0"/>
          <w:numId w:val="1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Use a </w:t>
      </w:r>
      <w:r w:rsidRPr="008861F2">
        <w:rPr>
          <w:rFonts w:ascii="Roboto Mono" w:hAnsi="Roboto Mono"/>
          <w:b/>
          <w:bCs/>
        </w:rPr>
        <w:t>sentiment lexicon</w:t>
      </w:r>
      <w:r w:rsidRPr="008861F2">
        <w:rPr>
          <w:rFonts w:ascii="Roboto Mono" w:hAnsi="Roboto Mono"/>
        </w:rPr>
        <w:t xml:space="preserve"> or </w:t>
      </w:r>
      <w:r w:rsidRPr="008861F2">
        <w:rPr>
          <w:rFonts w:ascii="Roboto Mono" w:hAnsi="Roboto Mono"/>
          <w:b/>
          <w:bCs/>
        </w:rPr>
        <w:t>pretrained sentiment model</w:t>
      </w:r>
      <w:r w:rsidRPr="008861F2">
        <w:rPr>
          <w:rFonts w:ascii="Roboto Mono" w:hAnsi="Roboto Mono"/>
        </w:rPr>
        <w:t xml:space="preserve"> to assign a score:</w:t>
      </w:r>
    </w:p>
    <w:p w14:paraId="40A0CDD9" w14:textId="77777777" w:rsidR="008861F2" w:rsidRPr="008861F2" w:rsidRDefault="008861F2" w:rsidP="008861F2">
      <w:pPr>
        <w:numPr>
          <w:ilvl w:val="1"/>
          <w:numId w:val="1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Positive sentiment </w:t>
      </w:r>
      <w:r w:rsidRPr="008861F2">
        <w:rPr>
          <w:rFonts w:ascii="Arial" w:hAnsi="Arial" w:cs="Arial"/>
        </w:rPr>
        <w:t>→</w:t>
      </w:r>
      <w:r w:rsidRPr="008861F2">
        <w:rPr>
          <w:rFonts w:ascii="Roboto Mono" w:hAnsi="Roboto Mono"/>
        </w:rPr>
        <w:t xml:space="preserve"> +1 or higher score</w:t>
      </w:r>
    </w:p>
    <w:p w14:paraId="7405D891" w14:textId="77777777" w:rsidR="008861F2" w:rsidRPr="008861F2" w:rsidRDefault="008861F2" w:rsidP="008861F2">
      <w:pPr>
        <w:numPr>
          <w:ilvl w:val="1"/>
          <w:numId w:val="1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Negative sentiment </w:t>
      </w:r>
      <w:r w:rsidRPr="008861F2">
        <w:rPr>
          <w:rFonts w:ascii="Arial" w:hAnsi="Arial" w:cs="Arial"/>
        </w:rPr>
        <w:t>→</w:t>
      </w:r>
      <w:r w:rsidRPr="008861F2">
        <w:rPr>
          <w:rFonts w:ascii="Roboto Mono" w:hAnsi="Roboto Mono"/>
        </w:rPr>
        <w:t xml:space="preserve"> -1 or lower score</w:t>
      </w:r>
    </w:p>
    <w:p w14:paraId="1F52319B" w14:textId="77777777" w:rsidR="008861F2" w:rsidRPr="008861F2" w:rsidRDefault="008861F2" w:rsidP="008861F2">
      <w:pPr>
        <w:numPr>
          <w:ilvl w:val="1"/>
          <w:numId w:val="1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Neutral sentiment </w:t>
      </w:r>
      <w:r w:rsidRPr="008861F2">
        <w:rPr>
          <w:rFonts w:ascii="Arial" w:hAnsi="Arial" w:cs="Arial"/>
        </w:rPr>
        <w:t>→</w:t>
      </w:r>
      <w:r w:rsidRPr="008861F2">
        <w:rPr>
          <w:rFonts w:ascii="Roboto Mono" w:hAnsi="Roboto Mono"/>
        </w:rPr>
        <w:t xml:space="preserve"> 0</w:t>
      </w:r>
    </w:p>
    <w:p w14:paraId="2F45D5C3" w14:textId="77777777" w:rsidR="008861F2" w:rsidRPr="008861F2" w:rsidRDefault="008861F2" w:rsidP="008861F2">
      <w:pPr>
        <w:numPr>
          <w:ilvl w:val="0"/>
          <w:numId w:val="1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lastRenderedPageBreak/>
        <w:t>Aggregate scores for the document if necessary (sum, average).</w:t>
      </w:r>
    </w:p>
    <w:p w14:paraId="25265423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5A557CB4">
          <v:rect id="_x0000_i1069" style="width:0;height:1.5pt" o:hralign="center" o:hrstd="t" o:hr="t" fillcolor="#a0a0a0" stroked="f"/>
        </w:pict>
      </w:r>
    </w:p>
    <w:p w14:paraId="4A768254" w14:textId="77777777" w:rsidR="008861F2" w:rsidRDefault="008861F2" w:rsidP="008861F2">
      <w:pPr>
        <w:pStyle w:val="Heading2"/>
      </w:pPr>
      <w:r w:rsidRPr="008861F2">
        <w:t>Example</w:t>
      </w:r>
    </w:p>
    <w:p w14:paraId="1977D478" w14:textId="251EB360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2B286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t>Text: "I love this product, it works perfectly!"</w:t>
      </w:r>
    </w:p>
    <w:p w14:paraId="2E3788A3" w14:textId="77777777" w:rsidR="008861F2" w:rsidRPr="008861F2" w:rsidRDefault="008861F2" w:rsidP="008861F2">
      <w:pPr>
        <w:numPr>
          <w:ilvl w:val="0"/>
          <w:numId w:val="2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>Sentiment analysis result: Positive</w:t>
      </w:r>
    </w:p>
    <w:p w14:paraId="23819368" w14:textId="77777777" w:rsidR="008861F2" w:rsidRPr="008861F2" w:rsidRDefault="008861F2" w:rsidP="008861F2">
      <w:pPr>
        <w:numPr>
          <w:ilvl w:val="0"/>
          <w:numId w:val="2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>Sentiment feature: +1</w:t>
      </w:r>
    </w:p>
    <w:p w14:paraId="3D00CD7B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t>Text: "The service was terrible and slow"</w:t>
      </w:r>
    </w:p>
    <w:p w14:paraId="62D7B336" w14:textId="77777777" w:rsidR="008861F2" w:rsidRPr="008861F2" w:rsidRDefault="008861F2" w:rsidP="008861F2">
      <w:pPr>
        <w:numPr>
          <w:ilvl w:val="0"/>
          <w:numId w:val="3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>Sentiment analysis result: Negative</w:t>
      </w:r>
    </w:p>
    <w:p w14:paraId="0802FC0E" w14:textId="77777777" w:rsidR="008861F2" w:rsidRPr="008861F2" w:rsidRDefault="008861F2" w:rsidP="008861F2">
      <w:pPr>
        <w:numPr>
          <w:ilvl w:val="0"/>
          <w:numId w:val="3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>Sentiment feature: -1</w:t>
      </w:r>
    </w:p>
    <w:p w14:paraId="758C6BF7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1C9DEB25">
          <v:rect id="_x0000_i1070" style="width:0;height:1.5pt" o:hralign="center" o:hrstd="t" o:hr="t" fillcolor="#a0a0a0" stroked="f"/>
        </w:pict>
      </w:r>
    </w:p>
    <w:p w14:paraId="2716DC7E" w14:textId="77777777" w:rsidR="008861F2" w:rsidRDefault="008861F2" w:rsidP="008861F2">
      <w:pPr>
        <w:pStyle w:val="Heading2"/>
      </w:pPr>
      <w:r w:rsidRPr="008861F2">
        <w:t>Applications</w:t>
      </w:r>
    </w:p>
    <w:p w14:paraId="6F53EB48" w14:textId="01761BCD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587B2" w14:textId="77777777" w:rsidR="008861F2" w:rsidRPr="008861F2" w:rsidRDefault="008861F2" w:rsidP="008861F2">
      <w:pPr>
        <w:numPr>
          <w:ilvl w:val="0"/>
          <w:numId w:val="4"/>
        </w:numPr>
        <w:rPr>
          <w:rFonts w:ascii="Roboto Mono" w:hAnsi="Roboto Mono"/>
        </w:rPr>
      </w:pPr>
      <w:r w:rsidRPr="008861F2">
        <w:rPr>
          <w:rFonts w:ascii="Roboto Mono" w:hAnsi="Roboto Mono"/>
          <w:b/>
          <w:bCs/>
        </w:rPr>
        <w:t>Customer review analysis</w:t>
      </w:r>
      <w:r w:rsidRPr="008861F2">
        <w:rPr>
          <w:rFonts w:ascii="Roboto Mono" w:hAnsi="Roboto Mono"/>
        </w:rPr>
        <w:t xml:space="preserve"> (positive/negative feedback)</w:t>
      </w:r>
    </w:p>
    <w:p w14:paraId="5C037ACC" w14:textId="77777777" w:rsidR="008861F2" w:rsidRPr="008861F2" w:rsidRDefault="008861F2" w:rsidP="008861F2">
      <w:pPr>
        <w:numPr>
          <w:ilvl w:val="0"/>
          <w:numId w:val="4"/>
        </w:numPr>
        <w:rPr>
          <w:rFonts w:ascii="Roboto Mono" w:hAnsi="Roboto Mono"/>
        </w:rPr>
      </w:pPr>
      <w:r w:rsidRPr="008861F2">
        <w:rPr>
          <w:rFonts w:ascii="Roboto Mono" w:hAnsi="Roboto Mono"/>
          <w:b/>
          <w:bCs/>
        </w:rPr>
        <w:t>Social media monitoring</w:t>
      </w:r>
      <w:r w:rsidRPr="008861F2">
        <w:rPr>
          <w:rFonts w:ascii="Roboto Mono" w:hAnsi="Roboto Mono"/>
        </w:rPr>
        <w:t xml:space="preserve"> for brand sentiment</w:t>
      </w:r>
    </w:p>
    <w:p w14:paraId="0C8ADAB9" w14:textId="77777777" w:rsidR="008861F2" w:rsidRPr="008861F2" w:rsidRDefault="008861F2" w:rsidP="008861F2">
      <w:pPr>
        <w:numPr>
          <w:ilvl w:val="0"/>
          <w:numId w:val="4"/>
        </w:numPr>
        <w:rPr>
          <w:rFonts w:ascii="Roboto Mono" w:hAnsi="Roboto Mono"/>
        </w:rPr>
      </w:pPr>
      <w:r w:rsidRPr="008861F2">
        <w:rPr>
          <w:rFonts w:ascii="Roboto Mono" w:hAnsi="Roboto Mono"/>
          <w:b/>
          <w:bCs/>
        </w:rPr>
        <w:t>Opinion mining and survey analysis</w:t>
      </w:r>
    </w:p>
    <w:p w14:paraId="45F5B34A" w14:textId="77777777" w:rsidR="008861F2" w:rsidRPr="008861F2" w:rsidRDefault="008861F2" w:rsidP="008861F2">
      <w:pPr>
        <w:numPr>
          <w:ilvl w:val="0"/>
          <w:numId w:val="4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Feature in </w:t>
      </w:r>
      <w:r w:rsidRPr="008861F2">
        <w:rPr>
          <w:rFonts w:ascii="Roboto Mono" w:hAnsi="Roboto Mono"/>
          <w:b/>
          <w:bCs/>
        </w:rPr>
        <w:t>text classification</w:t>
      </w:r>
      <w:r w:rsidRPr="008861F2">
        <w:rPr>
          <w:rFonts w:ascii="Roboto Mono" w:hAnsi="Roboto Mono"/>
        </w:rPr>
        <w:t xml:space="preserve"> models</w:t>
      </w:r>
    </w:p>
    <w:p w14:paraId="7DEBEDAE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7152B78A">
          <v:rect id="_x0000_i1071" style="width:0;height:1.5pt" o:hralign="center" o:hrstd="t" o:hr="t" fillcolor="#a0a0a0" stroked="f"/>
        </w:pict>
      </w:r>
    </w:p>
    <w:p w14:paraId="5F0A1735" w14:textId="77777777" w:rsidR="008861F2" w:rsidRDefault="008861F2" w:rsidP="008861F2">
      <w:pPr>
        <w:pStyle w:val="Heading2"/>
      </w:pPr>
      <w:r w:rsidRPr="008861F2">
        <w:t>Advantages</w:t>
      </w:r>
    </w:p>
    <w:p w14:paraId="45213D32" w14:textId="27357AB6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2934C8" w14:textId="77777777" w:rsidR="008861F2" w:rsidRPr="008861F2" w:rsidRDefault="008861F2" w:rsidP="008861F2">
      <w:pPr>
        <w:numPr>
          <w:ilvl w:val="0"/>
          <w:numId w:val="5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Captures </w:t>
      </w:r>
      <w:r w:rsidRPr="008861F2">
        <w:rPr>
          <w:rFonts w:ascii="Roboto Mono" w:hAnsi="Roboto Mono"/>
          <w:b/>
          <w:bCs/>
        </w:rPr>
        <w:t>emotional or opinion-based content</w:t>
      </w:r>
      <w:r w:rsidRPr="008861F2">
        <w:rPr>
          <w:rFonts w:ascii="Roboto Mono" w:hAnsi="Roboto Mono"/>
        </w:rPr>
        <w:t xml:space="preserve"> in text</w:t>
      </w:r>
    </w:p>
    <w:p w14:paraId="44DA9F0B" w14:textId="77777777" w:rsidR="008861F2" w:rsidRPr="008861F2" w:rsidRDefault="008861F2" w:rsidP="008861F2">
      <w:pPr>
        <w:numPr>
          <w:ilvl w:val="0"/>
          <w:numId w:val="5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>Simple numeric representation for machine learning models</w:t>
      </w:r>
    </w:p>
    <w:p w14:paraId="1214404A" w14:textId="77777777" w:rsidR="008861F2" w:rsidRPr="008861F2" w:rsidRDefault="008861F2" w:rsidP="008861F2">
      <w:pPr>
        <w:numPr>
          <w:ilvl w:val="0"/>
          <w:numId w:val="5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lastRenderedPageBreak/>
        <w:t xml:space="preserve">Can improve </w:t>
      </w:r>
      <w:r w:rsidRPr="008861F2">
        <w:rPr>
          <w:rFonts w:ascii="Roboto Mono" w:hAnsi="Roboto Mono"/>
          <w:b/>
          <w:bCs/>
        </w:rPr>
        <w:t>prediction accuracy</w:t>
      </w:r>
      <w:r w:rsidRPr="008861F2">
        <w:rPr>
          <w:rFonts w:ascii="Roboto Mono" w:hAnsi="Roboto Mono"/>
        </w:rPr>
        <w:t xml:space="preserve"> for tasks influenced by sentiment</w:t>
      </w:r>
    </w:p>
    <w:p w14:paraId="2DF321D0" w14:textId="77777777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0D5825D1">
          <v:rect id="_x0000_i1072" style="width:0;height:1.5pt" o:hralign="center" o:hrstd="t" o:hr="t" fillcolor="#a0a0a0" stroked="f"/>
        </w:pict>
      </w:r>
    </w:p>
    <w:p w14:paraId="6364F49D" w14:textId="77777777" w:rsidR="008861F2" w:rsidRDefault="008861F2" w:rsidP="008861F2">
      <w:pPr>
        <w:pStyle w:val="Heading2"/>
      </w:pPr>
      <w:r w:rsidRPr="008861F2">
        <w:t>Disadvantages</w:t>
      </w:r>
    </w:p>
    <w:p w14:paraId="0C8089EF" w14:textId="3A384BC6" w:rsidR="008861F2" w:rsidRPr="008861F2" w:rsidRDefault="008861F2" w:rsidP="008861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912E3" w14:textId="77777777" w:rsidR="008861F2" w:rsidRPr="008861F2" w:rsidRDefault="008861F2" w:rsidP="008861F2">
      <w:pPr>
        <w:numPr>
          <w:ilvl w:val="0"/>
          <w:numId w:val="6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May struggle with </w:t>
      </w:r>
      <w:r w:rsidRPr="008861F2">
        <w:rPr>
          <w:rFonts w:ascii="Roboto Mono" w:hAnsi="Roboto Mono"/>
          <w:b/>
          <w:bCs/>
        </w:rPr>
        <w:t>sarcasm, irony, or context-dependent sentiment</w:t>
      </w:r>
    </w:p>
    <w:p w14:paraId="7E265EDC" w14:textId="77777777" w:rsidR="008861F2" w:rsidRPr="008861F2" w:rsidRDefault="008861F2" w:rsidP="008861F2">
      <w:pPr>
        <w:numPr>
          <w:ilvl w:val="0"/>
          <w:numId w:val="6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Requires </w:t>
      </w:r>
      <w:r w:rsidRPr="008861F2">
        <w:rPr>
          <w:rFonts w:ascii="Roboto Mono" w:hAnsi="Roboto Mono"/>
          <w:b/>
          <w:bCs/>
        </w:rPr>
        <w:t>good sentiment lexicons</w:t>
      </w:r>
      <w:r w:rsidRPr="008861F2">
        <w:rPr>
          <w:rFonts w:ascii="Roboto Mono" w:hAnsi="Roboto Mono"/>
        </w:rPr>
        <w:t xml:space="preserve"> or pretrained models</w:t>
      </w:r>
    </w:p>
    <w:p w14:paraId="21121A4E" w14:textId="77777777" w:rsidR="008861F2" w:rsidRPr="008861F2" w:rsidRDefault="008861F2" w:rsidP="008861F2">
      <w:pPr>
        <w:numPr>
          <w:ilvl w:val="0"/>
          <w:numId w:val="6"/>
        </w:numPr>
        <w:rPr>
          <w:rFonts w:ascii="Roboto Mono" w:hAnsi="Roboto Mono"/>
        </w:rPr>
      </w:pPr>
      <w:r w:rsidRPr="008861F2">
        <w:rPr>
          <w:rFonts w:ascii="Roboto Mono" w:hAnsi="Roboto Mono"/>
        </w:rPr>
        <w:t xml:space="preserve">Can be less accurate for </w:t>
      </w:r>
      <w:r w:rsidRPr="008861F2">
        <w:rPr>
          <w:rFonts w:ascii="Roboto Mono" w:hAnsi="Roboto Mono"/>
          <w:b/>
          <w:bCs/>
        </w:rPr>
        <w:t>domain-specific language</w:t>
      </w:r>
      <w:r w:rsidRPr="008861F2">
        <w:rPr>
          <w:rFonts w:ascii="Roboto Mono" w:hAnsi="Roboto Mono"/>
        </w:rPr>
        <w:t xml:space="preserve"> without adaptation</w:t>
      </w:r>
    </w:p>
    <w:p w14:paraId="4F3CD7E2" w14:textId="1600D314" w:rsidR="008861F2" w:rsidRPr="008861F2" w:rsidRDefault="008861F2" w:rsidP="008861F2">
      <w:pPr>
        <w:rPr>
          <w:rFonts w:ascii="Roboto Mono" w:hAnsi="Roboto Mono"/>
        </w:rPr>
      </w:pPr>
      <w:r w:rsidRPr="008861F2">
        <w:rPr>
          <w:rFonts w:ascii="Roboto Mono" w:hAnsi="Roboto Mono"/>
        </w:rPr>
        <w:pict w14:anchorId="09AF7FFF">
          <v:rect id="_x0000_i1073" style="width:0;height:1.5pt" o:hralign="center" o:hrstd="t" o:hr="t" fillcolor="#a0a0a0" stroked="f"/>
        </w:pict>
      </w:r>
    </w:p>
    <w:p w14:paraId="3B96B271" w14:textId="77777777" w:rsidR="008861F2" w:rsidRPr="008861F2" w:rsidRDefault="008861F2" w:rsidP="008861F2">
      <w:pPr>
        <w:rPr>
          <w:rFonts w:ascii="Roboto Mono" w:hAnsi="Roboto Mono"/>
        </w:rPr>
      </w:pPr>
    </w:p>
    <w:sectPr w:rsidR="008861F2" w:rsidRPr="00886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A82"/>
    <w:multiLevelType w:val="multilevel"/>
    <w:tmpl w:val="4AE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34E5"/>
    <w:multiLevelType w:val="multilevel"/>
    <w:tmpl w:val="F1C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834E3"/>
    <w:multiLevelType w:val="multilevel"/>
    <w:tmpl w:val="42C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B407F"/>
    <w:multiLevelType w:val="multilevel"/>
    <w:tmpl w:val="FDC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42873"/>
    <w:multiLevelType w:val="multilevel"/>
    <w:tmpl w:val="1ED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B0F2F"/>
    <w:multiLevelType w:val="multilevel"/>
    <w:tmpl w:val="8554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979015">
    <w:abstractNumId w:val="5"/>
  </w:num>
  <w:num w:numId="2" w16cid:durableId="1700277614">
    <w:abstractNumId w:val="0"/>
  </w:num>
  <w:num w:numId="3" w16cid:durableId="2086367116">
    <w:abstractNumId w:val="1"/>
  </w:num>
  <w:num w:numId="4" w16cid:durableId="1269116120">
    <w:abstractNumId w:val="2"/>
  </w:num>
  <w:num w:numId="5" w16cid:durableId="1160579908">
    <w:abstractNumId w:val="3"/>
  </w:num>
  <w:num w:numId="6" w16cid:durableId="207301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A3"/>
    <w:rsid w:val="002D1F4F"/>
    <w:rsid w:val="00711B4D"/>
    <w:rsid w:val="0080359A"/>
    <w:rsid w:val="008861F2"/>
    <w:rsid w:val="008952B3"/>
    <w:rsid w:val="00A70480"/>
    <w:rsid w:val="00C8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7461"/>
  <w15:chartTrackingRefBased/>
  <w15:docId w15:val="{3D37F02D-0CF6-4F9B-8481-DC3F9FA2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2026-03-15T02:30:00Z</dcterms:created>
  <dcterms:modified xsi:type="dcterms:W3CDTF">2026-03-15T02:31:00Z</dcterms:modified>
</cp:coreProperties>
</file>