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9C05" w14:textId="6D66568A" w:rsidR="001D282B" w:rsidRPr="001D282B" w:rsidRDefault="001D282B" w:rsidP="001D282B">
      <w:pPr>
        <w:pStyle w:val="Heading1"/>
      </w:pPr>
      <w:r w:rsidRPr="001D282B">
        <w:t>Feature Extraction from Text</w:t>
      </w:r>
    </w:p>
    <w:p w14:paraId="16CC2F68" w14:textId="77777777" w:rsidR="001D282B" w:rsidRDefault="001D282B" w:rsidP="001D282B">
      <w:pPr>
        <w:pStyle w:val="Heading2"/>
      </w:pPr>
      <w:r w:rsidRPr="001D282B">
        <w:t>Definition</w:t>
      </w:r>
    </w:p>
    <w:p w14:paraId="1BDA7857" w14:textId="27475349" w:rsidR="001D282B" w:rsidRPr="001D282B" w:rsidRDefault="001D282B" w:rsidP="001D282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3561D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Feature Extraction from Text</w:t>
      </w:r>
      <w:r w:rsidRPr="001D282B">
        <w:rPr>
          <w:rFonts w:ascii="Roboto Mono" w:hAnsi="Roboto Mono"/>
        </w:rPr>
        <w:t xml:space="preserve"> is a text transformation technique that converts </w:t>
      </w:r>
      <w:r w:rsidRPr="001D282B">
        <w:rPr>
          <w:rFonts w:ascii="Roboto Mono" w:hAnsi="Roboto Mono"/>
          <w:b/>
          <w:bCs/>
        </w:rPr>
        <w:t>raw text into structured, measurable features</w:t>
      </w:r>
      <w:r w:rsidRPr="001D282B">
        <w:rPr>
          <w:rFonts w:ascii="Roboto Mono" w:hAnsi="Roboto Mono"/>
        </w:rPr>
        <w:t xml:space="preserve"> that can be used in </w:t>
      </w:r>
      <w:r w:rsidRPr="001D282B">
        <w:rPr>
          <w:rFonts w:ascii="Roboto Mono" w:hAnsi="Roboto Mono"/>
          <w:b/>
          <w:bCs/>
        </w:rPr>
        <w:t>data analysis, machine learning, or NLP models</w:t>
      </w:r>
      <w:r w:rsidRPr="001D282B">
        <w:rPr>
          <w:rFonts w:ascii="Roboto Mono" w:hAnsi="Roboto Mono"/>
        </w:rPr>
        <w:t>. These features capture useful information from the text beyond just word counts.</w:t>
      </w:r>
    </w:p>
    <w:p w14:paraId="5C4B6C40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pict w14:anchorId="7D159FE8">
          <v:rect id="_x0000_i1061" style="width:0;height:1.5pt" o:hralign="center" o:hrstd="t" o:hr="t" fillcolor="#a0a0a0" stroked="f"/>
        </w:pict>
      </w:r>
    </w:p>
    <w:p w14:paraId="5484CBA9" w14:textId="77777777" w:rsidR="001D282B" w:rsidRDefault="001D282B" w:rsidP="001D282B">
      <w:pPr>
        <w:pStyle w:val="Heading2"/>
      </w:pPr>
      <w:r w:rsidRPr="001D282B">
        <w:t>Key Idea</w:t>
      </w:r>
    </w:p>
    <w:p w14:paraId="2EDE47C1" w14:textId="207370CF" w:rsidR="001D282B" w:rsidRPr="001D282B" w:rsidRDefault="001D282B" w:rsidP="001D282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5E844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Instead of using the raw text directly, we </w:t>
      </w:r>
      <w:r w:rsidRPr="001D282B">
        <w:rPr>
          <w:rFonts w:ascii="Roboto Mono" w:hAnsi="Roboto Mono"/>
          <w:b/>
          <w:bCs/>
        </w:rPr>
        <w:t>extract meaningful properties</w:t>
      </w:r>
      <w:r w:rsidRPr="001D282B">
        <w:rPr>
          <w:rFonts w:ascii="Roboto Mono" w:hAnsi="Roboto Mono"/>
        </w:rPr>
        <w:t xml:space="preserve"> such as word frequency, length, presence of keywords, or sentiment indicators. These features help algorithms detect patterns and relationships in textual data.</w:t>
      </w:r>
    </w:p>
    <w:p w14:paraId="7D2C3252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pict w14:anchorId="41A47C65">
          <v:rect id="_x0000_i1062" style="width:0;height:1.5pt" o:hralign="center" o:hrstd="t" o:hr="t" fillcolor="#a0a0a0" stroked="f"/>
        </w:pict>
      </w:r>
    </w:p>
    <w:p w14:paraId="239367C8" w14:textId="77777777" w:rsidR="001D282B" w:rsidRDefault="001D282B" w:rsidP="001D282B">
      <w:pPr>
        <w:pStyle w:val="Heading2"/>
      </w:pPr>
      <w:r w:rsidRPr="001D282B">
        <w:t>Common Text Features</w:t>
      </w:r>
    </w:p>
    <w:p w14:paraId="56B1C0C5" w14:textId="7C3D2938" w:rsidR="001D282B" w:rsidRPr="001D282B" w:rsidRDefault="001D282B" w:rsidP="001D282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011E06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Word Count / Token Count</w:t>
      </w:r>
    </w:p>
    <w:p w14:paraId="6AE9B920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>Measures the total number of words or tokens in a document.</w:t>
      </w:r>
    </w:p>
    <w:p w14:paraId="236FDE83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Example: "I love this product" </w:t>
      </w:r>
      <w:r w:rsidRPr="001D282B">
        <w:rPr>
          <w:rFonts w:ascii="Arial" w:hAnsi="Arial" w:cs="Arial"/>
        </w:rPr>
        <w:t>→</w:t>
      </w:r>
      <w:r w:rsidRPr="001D282B">
        <w:rPr>
          <w:rFonts w:ascii="Roboto Mono" w:hAnsi="Roboto Mono"/>
        </w:rPr>
        <w:t xml:space="preserve"> Word count = 4</w:t>
      </w:r>
    </w:p>
    <w:p w14:paraId="15B811FF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Character Count</w:t>
      </w:r>
    </w:p>
    <w:p w14:paraId="51972546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>Total number of characters in the text.</w:t>
      </w:r>
    </w:p>
    <w:p w14:paraId="2E7DCCC4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Example: "I love this product" </w:t>
      </w:r>
      <w:r w:rsidRPr="001D282B">
        <w:rPr>
          <w:rFonts w:ascii="Arial" w:hAnsi="Arial" w:cs="Arial"/>
        </w:rPr>
        <w:t>→</w:t>
      </w:r>
      <w:r w:rsidRPr="001D282B">
        <w:rPr>
          <w:rFonts w:ascii="Roboto Mono" w:hAnsi="Roboto Mono"/>
        </w:rPr>
        <w:t xml:space="preserve"> Character count = 19</w:t>
      </w:r>
    </w:p>
    <w:p w14:paraId="2B2548FB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lastRenderedPageBreak/>
        <w:t>Average Word Length</w:t>
      </w:r>
    </w:p>
    <w:p w14:paraId="506D8D7D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>Sum of word lengths divided by number of words.</w:t>
      </w:r>
    </w:p>
    <w:p w14:paraId="15D9D91E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Example: "I love this product" </w:t>
      </w:r>
      <w:r w:rsidRPr="001D282B">
        <w:rPr>
          <w:rFonts w:ascii="Arial" w:hAnsi="Arial" w:cs="Arial"/>
        </w:rPr>
        <w:t>→</w:t>
      </w:r>
      <w:r w:rsidRPr="001D282B">
        <w:rPr>
          <w:rFonts w:ascii="Roboto Mono" w:hAnsi="Roboto Mono"/>
        </w:rPr>
        <w:t xml:space="preserve"> Average word length = 19 / 4 </w:t>
      </w:r>
      <w:r w:rsidRPr="001D282B">
        <w:rPr>
          <w:rFonts w:ascii="Roboto Mono" w:hAnsi="Roboto Mono" w:cs="Roboto Mono"/>
        </w:rPr>
        <w:t>≈</w:t>
      </w:r>
      <w:r w:rsidRPr="001D282B">
        <w:rPr>
          <w:rFonts w:ascii="Roboto Mono" w:hAnsi="Roboto Mono"/>
        </w:rPr>
        <w:t xml:space="preserve"> 4.75</w:t>
      </w:r>
    </w:p>
    <w:p w14:paraId="616B0C2B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Presence of Keywords / Specific Words</w:t>
      </w:r>
    </w:p>
    <w:p w14:paraId="62BEB745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>Binary or frequency indicators for important words.</w:t>
      </w:r>
    </w:p>
    <w:p w14:paraId="4989B040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Example: "good" in review </w:t>
      </w:r>
      <w:r w:rsidRPr="001D282B">
        <w:rPr>
          <w:rFonts w:ascii="Arial" w:hAnsi="Arial" w:cs="Arial"/>
        </w:rPr>
        <w:t>→</w:t>
      </w:r>
      <w:r w:rsidRPr="001D282B">
        <w:rPr>
          <w:rFonts w:ascii="Roboto Mono" w:hAnsi="Roboto Mono"/>
        </w:rPr>
        <w:t xml:space="preserve"> 1 if present, 0 if absent</w:t>
      </w:r>
    </w:p>
    <w:p w14:paraId="423B6D74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Sentiment Features</w:t>
      </w:r>
    </w:p>
    <w:p w14:paraId="7CE2CBAF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>Indicates positive, negative, or neutral sentiment based on text.</w:t>
      </w:r>
    </w:p>
    <w:p w14:paraId="23AD02E5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Example: "I hate this" </w:t>
      </w:r>
      <w:r w:rsidRPr="001D282B">
        <w:rPr>
          <w:rFonts w:ascii="Arial" w:hAnsi="Arial" w:cs="Arial"/>
        </w:rPr>
        <w:t>→</w:t>
      </w:r>
      <w:r w:rsidRPr="001D282B">
        <w:rPr>
          <w:rFonts w:ascii="Roboto Mono" w:hAnsi="Roboto Mono"/>
        </w:rPr>
        <w:t xml:space="preserve"> Sentiment = Negative</w:t>
      </w:r>
    </w:p>
    <w:p w14:paraId="3F54CAA8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TF-IDF or Word Embedding Features</w:t>
      </w:r>
    </w:p>
    <w:p w14:paraId="32EF631A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Captures </w:t>
      </w:r>
      <w:r w:rsidRPr="001D282B">
        <w:rPr>
          <w:rFonts w:ascii="Roboto Mono" w:hAnsi="Roboto Mono"/>
          <w:b/>
          <w:bCs/>
        </w:rPr>
        <w:t>importance or semantic meaning</w:t>
      </w:r>
      <w:r w:rsidRPr="001D282B">
        <w:rPr>
          <w:rFonts w:ascii="Roboto Mono" w:hAnsi="Roboto Mono"/>
        </w:rPr>
        <w:t xml:space="preserve"> of words in the context of the dataset.</w:t>
      </w:r>
    </w:p>
    <w:p w14:paraId="24B9AEA5" w14:textId="77777777" w:rsidR="001D282B" w:rsidRPr="001D282B" w:rsidRDefault="001D282B" w:rsidP="001D282B">
      <w:pPr>
        <w:numPr>
          <w:ilvl w:val="0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  <w:b/>
          <w:bCs/>
        </w:rPr>
        <w:t>Punctuation or Special Character Counts</w:t>
      </w:r>
    </w:p>
    <w:p w14:paraId="026DAD63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>Counts exclamation marks, question marks, hashtags, etc.</w:t>
      </w:r>
    </w:p>
    <w:p w14:paraId="44A16058" w14:textId="77777777" w:rsidR="001D282B" w:rsidRPr="001D282B" w:rsidRDefault="001D282B" w:rsidP="001D282B">
      <w:pPr>
        <w:numPr>
          <w:ilvl w:val="1"/>
          <w:numId w:val="1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Example: "Amazing!!!" </w:t>
      </w:r>
      <w:r w:rsidRPr="001D282B">
        <w:rPr>
          <w:rFonts w:ascii="Arial" w:hAnsi="Arial" w:cs="Arial"/>
        </w:rPr>
        <w:t>→</w:t>
      </w:r>
      <w:r w:rsidRPr="001D282B">
        <w:rPr>
          <w:rFonts w:ascii="Roboto Mono" w:hAnsi="Roboto Mono"/>
        </w:rPr>
        <w:t xml:space="preserve"> Exclamation count = 3</w:t>
      </w:r>
    </w:p>
    <w:p w14:paraId="7DF9DE58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pict w14:anchorId="5E4504EF">
          <v:rect id="_x0000_i1063" style="width:0;height:1.5pt" o:hralign="center" o:hrstd="t" o:hr="t" fillcolor="#a0a0a0" stroked="f"/>
        </w:pict>
      </w:r>
    </w:p>
    <w:p w14:paraId="75D3C6A8" w14:textId="77777777" w:rsidR="001D282B" w:rsidRDefault="001D282B" w:rsidP="001D282B">
      <w:pPr>
        <w:pStyle w:val="Heading2"/>
      </w:pPr>
      <w:r w:rsidRPr="001D282B">
        <w:t>Example</w:t>
      </w:r>
    </w:p>
    <w:p w14:paraId="1126F6AC" w14:textId="1ED1F14A" w:rsidR="001D282B" w:rsidRPr="001D282B" w:rsidRDefault="001D282B" w:rsidP="001D282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79226D" w14:textId="77777777" w:rsid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t>Original dataset:</w:t>
      </w:r>
    </w:p>
    <w:p w14:paraId="5D14CCC2" w14:textId="16414FB6" w:rsidR="000108B3" w:rsidRPr="001D282B" w:rsidRDefault="000108B3" w:rsidP="001D28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9BBBCD" wp14:editId="7F57E877">
            <wp:extent cx="5943600" cy="844550"/>
            <wp:effectExtent l="0" t="0" r="0" b="0"/>
            <wp:docPr id="62249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8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1D282B" w:rsidRPr="001D282B" w14:paraId="1B2A2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A9221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lastRenderedPageBreak/>
              <w:t>Review ID</w:t>
            </w:r>
          </w:p>
        </w:tc>
        <w:tc>
          <w:tcPr>
            <w:tcW w:w="0" w:type="auto"/>
            <w:vAlign w:val="center"/>
            <w:hideMark/>
          </w:tcPr>
          <w:p w14:paraId="0E34D05C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1D282B" w:rsidRPr="001D282B" w14:paraId="1C21C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C24F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3C29F1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"I love this product"</w:t>
            </w:r>
          </w:p>
        </w:tc>
      </w:tr>
      <w:tr w:rsidR="001D282B" w:rsidRPr="001D282B" w14:paraId="48C9D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8619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F15EAC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"Delivery was late and slow"</w:t>
            </w:r>
          </w:p>
        </w:tc>
      </w:tr>
    </w:tbl>
    <w:p w14:paraId="01E69797" w14:textId="77777777" w:rsid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t>Feature extraction:</w:t>
      </w:r>
    </w:p>
    <w:p w14:paraId="59A86F8B" w14:textId="15FD13D8" w:rsidR="00487BDC" w:rsidRPr="001D282B" w:rsidRDefault="00487BDC" w:rsidP="001D28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EF0FB9" wp14:editId="4631C8BB">
            <wp:extent cx="5943600" cy="837565"/>
            <wp:effectExtent l="0" t="0" r="0" b="635"/>
            <wp:docPr id="15100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94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501"/>
        <w:gridCol w:w="1501"/>
        <w:gridCol w:w="2221"/>
        <w:gridCol w:w="2380"/>
      </w:tblGrid>
      <w:tr w:rsidR="001D282B" w:rsidRPr="001D282B" w14:paraId="57ADA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2E5C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19C9433D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59252E07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t>Char Count</w:t>
            </w:r>
          </w:p>
        </w:tc>
        <w:tc>
          <w:tcPr>
            <w:tcW w:w="0" w:type="auto"/>
            <w:vAlign w:val="center"/>
            <w:hideMark/>
          </w:tcPr>
          <w:p w14:paraId="026399F3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t>Avg Word Length</w:t>
            </w:r>
          </w:p>
        </w:tc>
        <w:tc>
          <w:tcPr>
            <w:tcW w:w="0" w:type="auto"/>
            <w:vAlign w:val="center"/>
            <w:hideMark/>
          </w:tcPr>
          <w:p w14:paraId="4215C184" w14:textId="77777777" w:rsidR="001D282B" w:rsidRPr="001D282B" w:rsidRDefault="001D282B" w:rsidP="001D282B">
            <w:pPr>
              <w:rPr>
                <w:rFonts w:ascii="Roboto Mono" w:hAnsi="Roboto Mono"/>
                <w:b/>
                <w:bCs/>
              </w:rPr>
            </w:pPr>
            <w:r w:rsidRPr="001D282B">
              <w:rPr>
                <w:rFonts w:ascii="Roboto Mono" w:hAnsi="Roboto Mono"/>
                <w:b/>
                <w:bCs/>
              </w:rPr>
              <w:t>Contains "love"?</w:t>
            </w:r>
          </w:p>
        </w:tc>
      </w:tr>
      <w:tr w:rsidR="001D282B" w:rsidRPr="001D282B" w14:paraId="5A89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F6E0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FB19E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CD9D63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61BD881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4.75</w:t>
            </w:r>
          </w:p>
        </w:tc>
        <w:tc>
          <w:tcPr>
            <w:tcW w:w="0" w:type="auto"/>
            <w:vAlign w:val="center"/>
            <w:hideMark/>
          </w:tcPr>
          <w:p w14:paraId="154D88E2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1</w:t>
            </w:r>
          </w:p>
        </w:tc>
      </w:tr>
      <w:tr w:rsidR="001D282B" w:rsidRPr="001D282B" w14:paraId="0B618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B3B8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A56C6B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3CFECB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0774E3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091BD25A" w14:textId="77777777" w:rsidR="001D282B" w:rsidRPr="001D282B" w:rsidRDefault="001D282B" w:rsidP="001D282B">
            <w:pPr>
              <w:rPr>
                <w:rFonts w:ascii="Roboto Mono" w:hAnsi="Roboto Mono"/>
              </w:rPr>
            </w:pPr>
            <w:r w:rsidRPr="001D282B">
              <w:rPr>
                <w:rFonts w:ascii="Roboto Mono" w:hAnsi="Roboto Mono"/>
              </w:rPr>
              <w:t>0</w:t>
            </w:r>
          </w:p>
        </w:tc>
      </w:tr>
    </w:tbl>
    <w:p w14:paraId="38AF3818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pict w14:anchorId="18DB214A">
          <v:rect id="_x0000_i1064" style="width:0;height:1.5pt" o:hralign="center" o:hrstd="t" o:hr="t" fillcolor="#a0a0a0" stroked="f"/>
        </w:pict>
      </w:r>
    </w:p>
    <w:p w14:paraId="3507B55B" w14:textId="77777777" w:rsidR="001D282B" w:rsidRDefault="001D282B" w:rsidP="001D282B">
      <w:pPr>
        <w:pStyle w:val="Heading2"/>
      </w:pPr>
      <w:r w:rsidRPr="001D282B">
        <w:t>Advantages</w:t>
      </w:r>
    </w:p>
    <w:p w14:paraId="6EC62C9F" w14:textId="43AAC27A" w:rsidR="001D282B" w:rsidRPr="001D282B" w:rsidRDefault="001D282B" w:rsidP="001D282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52639" w14:textId="77777777" w:rsidR="001D282B" w:rsidRPr="001D282B" w:rsidRDefault="001D282B" w:rsidP="001D282B">
      <w:pPr>
        <w:numPr>
          <w:ilvl w:val="0"/>
          <w:numId w:val="2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Converts text into </w:t>
      </w:r>
      <w:r w:rsidRPr="001D282B">
        <w:rPr>
          <w:rFonts w:ascii="Roboto Mono" w:hAnsi="Roboto Mono"/>
          <w:b/>
          <w:bCs/>
        </w:rPr>
        <w:t>structured numeric features</w:t>
      </w:r>
    </w:p>
    <w:p w14:paraId="3D581B18" w14:textId="77777777" w:rsidR="001D282B" w:rsidRPr="001D282B" w:rsidRDefault="001D282B" w:rsidP="001D282B">
      <w:pPr>
        <w:numPr>
          <w:ilvl w:val="0"/>
          <w:numId w:val="2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Highlights </w:t>
      </w:r>
      <w:r w:rsidRPr="001D282B">
        <w:rPr>
          <w:rFonts w:ascii="Roboto Mono" w:hAnsi="Roboto Mono"/>
          <w:b/>
          <w:bCs/>
        </w:rPr>
        <w:t>important patterns</w:t>
      </w:r>
      <w:r w:rsidRPr="001D282B">
        <w:rPr>
          <w:rFonts w:ascii="Roboto Mono" w:hAnsi="Roboto Mono"/>
        </w:rPr>
        <w:t xml:space="preserve"> in the text</w:t>
      </w:r>
    </w:p>
    <w:p w14:paraId="78143F02" w14:textId="77777777" w:rsidR="001D282B" w:rsidRPr="001D282B" w:rsidRDefault="001D282B" w:rsidP="001D282B">
      <w:pPr>
        <w:numPr>
          <w:ilvl w:val="0"/>
          <w:numId w:val="2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Can improve </w:t>
      </w:r>
      <w:r w:rsidRPr="001D282B">
        <w:rPr>
          <w:rFonts w:ascii="Roboto Mono" w:hAnsi="Roboto Mono"/>
          <w:b/>
          <w:bCs/>
        </w:rPr>
        <w:t>model performance</w:t>
      </w:r>
      <w:r w:rsidRPr="001D282B">
        <w:rPr>
          <w:rFonts w:ascii="Roboto Mono" w:hAnsi="Roboto Mono"/>
        </w:rPr>
        <w:t xml:space="preserve"> for classification, regression, or clustering</w:t>
      </w:r>
    </w:p>
    <w:p w14:paraId="3BC22105" w14:textId="77777777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pict w14:anchorId="2998CCE8">
          <v:rect id="_x0000_i1065" style="width:0;height:1.5pt" o:hralign="center" o:hrstd="t" o:hr="t" fillcolor="#a0a0a0" stroked="f"/>
        </w:pict>
      </w:r>
    </w:p>
    <w:p w14:paraId="217988DF" w14:textId="77777777" w:rsidR="001D282B" w:rsidRDefault="001D282B" w:rsidP="001D282B">
      <w:pPr>
        <w:pStyle w:val="Heading2"/>
      </w:pPr>
      <w:r w:rsidRPr="001D282B">
        <w:t>Disadvantages</w:t>
      </w:r>
    </w:p>
    <w:p w14:paraId="2C305AA2" w14:textId="5611C1E8" w:rsidR="001D282B" w:rsidRPr="001D282B" w:rsidRDefault="001D282B" w:rsidP="001D282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49480" w14:textId="77777777" w:rsidR="001D282B" w:rsidRPr="001D282B" w:rsidRDefault="001D282B" w:rsidP="001D282B">
      <w:pPr>
        <w:numPr>
          <w:ilvl w:val="0"/>
          <w:numId w:val="3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Feature selection requires </w:t>
      </w:r>
      <w:r w:rsidRPr="001D282B">
        <w:rPr>
          <w:rFonts w:ascii="Roboto Mono" w:hAnsi="Roboto Mono"/>
          <w:b/>
          <w:bCs/>
        </w:rPr>
        <w:t>domain knowledge</w:t>
      </w:r>
    </w:p>
    <w:p w14:paraId="4F41C2E6" w14:textId="77777777" w:rsidR="001D282B" w:rsidRPr="001D282B" w:rsidRDefault="001D282B" w:rsidP="001D282B">
      <w:pPr>
        <w:numPr>
          <w:ilvl w:val="0"/>
          <w:numId w:val="3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t xml:space="preserve">Can create </w:t>
      </w:r>
      <w:r w:rsidRPr="001D282B">
        <w:rPr>
          <w:rFonts w:ascii="Roboto Mono" w:hAnsi="Roboto Mono"/>
          <w:b/>
          <w:bCs/>
        </w:rPr>
        <w:t>high-dimensional data</w:t>
      </w:r>
      <w:r w:rsidRPr="001D282B">
        <w:rPr>
          <w:rFonts w:ascii="Roboto Mono" w:hAnsi="Roboto Mono"/>
        </w:rPr>
        <w:t xml:space="preserve"> if too many features are extracted</w:t>
      </w:r>
    </w:p>
    <w:p w14:paraId="28DEC793" w14:textId="77777777" w:rsidR="001D282B" w:rsidRPr="001D282B" w:rsidRDefault="001D282B" w:rsidP="001D282B">
      <w:pPr>
        <w:numPr>
          <w:ilvl w:val="0"/>
          <w:numId w:val="3"/>
        </w:numPr>
        <w:rPr>
          <w:rFonts w:ascii="Roboto Mono" w:hAnsi="Roboto Mono"/>
        </w:rPr>
      </w:pPr>
      <w:r w:rsidRPr="001D282B">
        <w:rPr>
          <w:rFonts w:ascii="Roboto Mono" w:hAnsi="Roboto Mono"/>
        </w:rPr>
        <w:lastRenderedPageBreak/>
        <w:t xml:space="preserve">May miss </w:t>
      </w:r>
      <w:r w:rsidRPr="001D282B">
        <w:rPr>
          <w:rFonts w:ascii="Roboto Mono" w:hAnsi="Roboto Mono"/>
          <w:b/>
          <w:bCs/>
        </w:rPr>
        <w:t>contextual meaning</w:t>
      </w:r>
      <w:r w:rsidRPr="001D282B">
        <w:rPr>
          <w:rFonts w:ascii="Roboto Mono" w:hAnsi="Roboto Mono"/>
        </w:rPr>
        <w:t xml:space="preserve"> if only simple features are used</w:t>
      </w:r>
    </w:p>
    <w:p w14:paraId="6979223B" w14:textId="2E267B44" w:rsidR="001D282B" w:rsidRPr="001D282B" w:rsidRDefault="001D282B" w:rsidP="001D282B">
      <w:pPr>
        <w:rPr>
          <w:rFonts w:ascii="Roboto Mono" w:hAnsi="Roboto Mono"/>
        </w:rPr>
      </w:pPr>
      <w:r w:rsidRPr="001D282B">
        <w:rPr>
          <w:rFonts w:ascii="Roboto Mono" w:hAnsi="Roboto Mono"/>
        </w:rPr>
        <w:pict w14:anchorId="65F99C86">
          <v:rect id="_x0000_i1066" style="width:0;height:1.5pt" o:hralign="center" o:hrstd="t" o:hr="t" fillcolor="#a0a0a0" stroked="f"/>
        </w:pict>
      </w:r>
    </w:p>
    <w:p w14:paraId="7790982F" w14:textId="77777777" w:rsidR="00A70480" w:rsidRPr="001D282B" w:rsidRDefault="00A70480">
      <w:pPr>
        <w:rPr>
          <w:rFonts w:ascii="Roboto Mono" w:hAnsi="Roboto Mono"/>
        </w:rPr>
      </w:pPr>
    </w:p>
    <w:sectPr w:rsidR="00A70480" w:rsidRPr="001D2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55DB"/>
    <w:multiLevelType w:val="multilevel"/>
    <w:tmpl w:val="F3D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53DE"/>
    <w:multiLevelType w:val="multilevel"/>
    <w:tmpl w:val="87D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91101"/>
    <w:multiLevelType w:val="multilevel"/>
    <w:tmpl w:val="FC42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61642">
    <w:abstractNumId w:val="2"/>
  </w:num>
  <w:num w:numId="2" w16cid:durableId="970478352">
    <w:abstractNumId w:val="0"/>
  </w:num>
  <w:num w:numId="3" w16cid:durableId="541282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F0"/>
    <w:rsid w:val="000108B3"/>
    <w:rsid w:val="001D282B"/>
    <w:rsid w:val="002B73F0"/>
    <w:rsid w:val="002D1F4F"/>
    <w:rsid w:val="00487BDC"/>
    <w:rsid w:val="00711B4D"/>
    <w:rsid w:val="008952B3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9A0F"/>
  <w15:chartTrackingRefBased/>
  <w15:docId w15:val="{2A5AE922-7970-48C1-A6A6-B938DFA3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7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2026-03-15T00:43:00Z</dcterms:created>
  <dcterms:modified xsi:type="dcterms:W3CDTF">2026-03-15T00:44:00Z</dcterms:modified>
</cp:coreProperties>
</file>