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811A" w14:textId="77777777" w:rsidR="004A2A22" w:rsidRPr="0083228E" w:rsidRDefault="004A2A22" w:rsidP="0083228E">
      <w:pPr>
        <w:pStyle w:val="Heading1"/>
      </w:pPr>
      <w:bookmarkStart w:id="0" w:name="_ldpq1qb6ycky" w:colFirst="0" w:colLast="0"/>
      <w:bookmarkEnd w:id="0"/>
      <w:r w:rsidRPr="004A2A22">
        <w:rPr>
          <w:rFonts w:eastAsia="Arial"/>
          <w:lang w:val="en"/>
        </w:rPr>
        <w:t>DNS SOA Record</w:t>
      </w:r>
    </w:p>
    <w:p w14:paraId="4E868B93" w14:textId="77777777" w:rsidR="004A2A22" w:rsidRPr="0083228E" w:rsidRDefault="004A2A22" w:rsidP="0083228E">
      <w:pPr>
        <w:pStyle w:val="Heading2"/>
      </w:pPr>
      <w:bookmarkStart w:id="1" w:name="_hcgwsui4m62" w:colFirst="0" w:colLast="0"/>
      <w:bookmarkEnd w:id="1"/>
      <w:r w:rsidRPr="004A2A22">
        <w:rPr>
          <w:rFonts w:ascii="Segoe UI Emoji" w:eastAsia="Arial" w:hAnsi="Segoe UI Emoji" w:cs="Segoe UI Emoji"/>
          <w:lang w:val="en"/>
        </w:rPr>
        <w:t>🏁</w:t>
      </w:r>
      <w:r w:rsidRPr="004A2A22">
        <w:rPr>
          <w:rFonts w:eastAsia="Arial"/>
          <w:lang w:val="en"/>
        </w:rPr>
        <w:t xml:space="preserve"> What is a DNS SOA Record?</w:t>
      </w:r>
    </w:p>
    <w:p w14:paraId="1AA56B09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07E992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SOA Record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(Start of Authority) is a crucial DNS record that provides important information about a DNS zone, including the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primary authoritative name server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the domain and various control parameters.</w:t>
      </w:r>
    </w:p>
    <w:p w14:paraId="659873CF" w14:textId="77777777" w:rsidR="004A2A22" w:rsidRPr="004A2A22" w:rsidRDefault="004A2A22" w:rsidP="004A2A2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the SOA record as the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official “start” of a DNS zone file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containing metadata about the domain’s DNS settings.</w:t>
      </w:r>
    </w:p>
    <w:p w14:paraId="249FAA03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49F874" w14:textId="77777777" w:rsidR="004A2A22" w:rsidRPr="004A2A22" w:rsidRDefault="004A2A22" w:rsidP="0083228E">
      <w:pPr>
        <w:pStyle w:val="Heading2"/>
        <w:rPr>
          <w:rFonts w:eastAsia="Arial"/>
          <w:lang w:val="en"/>
        </w:rPr>
      </w:pPr>
      <w:bookmarkStart w:id="2" w:name="_d9r2q7qcx3pw" w:colFirst="0" w:colLast="0"/>
      <w:bookmarkEnd w:id="2"/>
      <w:r w:rsidRPr="004A2A22">
        <w:rPr>
          <w:rFonts w:ascii="Segoe UI Emoji" w:eastAsia="Arial" w:hAnsi="Segoe UI Emoji" w:cs="Segoe UI Emoji"/>
          <w:lang w:val="en"/>
        </w:rPr>
        <w:t>🔍</w:t>
      </w:r>
      <w:r w:rsidRPr="004A2A22">
        <w:rPr>
          <w:rFonts w:eastAsia="Arial"/>
          <w:lang w:val="en"/>
        </w:rPr>
        <w:t xml:space="preserve"> Key Components of an SOA Record</w:t>
      </w:r>
    </w:p>
    <w:p w14:paraId="5CCD38EE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0DE48B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SOA record includes:</w:t>
      </w:r>
    </w:p>
    <w:p w14:paraId="5805796B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D889D5" wp14:editId="372C91F0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FDE4D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695"/>
      </w:tblGrid>
      <w:tr w:rsidR="004A2A22" w:rsidRPr="004A2A22" w14:paraId="25403400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2769" w14:textId="77777777"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Field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AF27" w14:textId="77777777"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2A22" w:rsidRPr="004A2A22" w14:paraId="5253069C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7ACC2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NS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B5043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primary authoritative name server for the zone</w:t>
            </w:r>
          </w:p>
        </w:tc>
      </w:tr>
      <w:tr w:rsidR="004A2A22" w:rsidRPr="004A2A22" w14:paraId="55CF0261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7A91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Responsible Email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FC1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address of the domain administrator (in a special format)</w:t>
            </w:r>
          </w:p>
        </w:tc>
      </w:tr>
      <w:tr w:rsidR="004A2A22" w:rsidRPr="004A2A22" w14:paraId="6628E6BC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1F0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Serial Number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1693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version number for the zone file (increments with changes)</w:t>
            </w:r>
          </w:p>
        </w:tc>
      </w:tr>
      <w:tr w:rsidR="004A2A22" w:rsidRPr="004A2A22" w14:paraId="5D60A55C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9DBA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C3D6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often secondary servers should check for updates (in seconds)</w:t>
            </w:r>
          </w:p>
        </w:tc>
      </w:tr>
      <w:tr w:rsidR="004A2A22" w:rsidRPr="004A2A22" w14:paraId="17A2416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923C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Retry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0381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often to retry if the last refresh failed</w:t>
            </w:r>
          </w:p>
        </w:tc>
      </w:tr>
      <w:tr w:rsidR="004A2A22" w:rsidRPr="004A2A22" w14:paraId="3A2B5C8F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5036F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9770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long secondary servers keep data without updates</w:t>
            </w:r>
          </w:p>
        </w:tc>
      </w:tr>
      <w:tr w:rsidR="004A2A22" w:rsidRPr="004A2A22" w14:paraId="12334E06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AE9F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Minimum TTL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9C6FA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TTL for DNS records in the zone</w:t>
            </w:r>
          </w:p>
        </w:tc>
      </w:tr>
    </w:tbl>
    <w:p w14:paraId="5544F08E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CD502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88B67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CCEC50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92A748" w14:textId="77777777" w:rsidR="004A2A22" w:rsidRPr="004A2A22" w:rsidRDefault="004A2A22" w:rsidP="0083228E">
      <w:pPr>
        <w:pStyle w:val="Heading2"/>
        <w:rPr>
          <w:rFonts w:eastAsia="Arial"/>
          <w:lang w:val="en"/>
        </w:rPr>
      </w:pPr>
      <w:bookmarkStart w:id="3" w:name="_xybzq6jgw08a" w:colFirst="0" w:colLast="0"/>
      <w:bookmarkEnd w:id="3"/>
      <w:r w:rsidRPr="004A2A22">
        <w:rPr>
          <w:rFonts w:ascii="Segoe UI Emoji" w:eastAsia="Arial" w:hAnsi="Segoe UI Emoji" w:cs="Segoe UI Emoji"/>
          <w:lang w:val="en"/>
        </w:rPr>
        <w:t>🔧</w:t>
      </w:r>
      <w:r w:rsidRPr="004A2A22">
        <w:rPr>
          <w:rFonts w:eastAsia="Arial"/>
          <w:lang w:val="en"/>
        </w:rPr>
        <w:t xml:space="preserve"> Example SOA Record</w:t>
      </w:r>
    </w:p>
    <w:p w14:paraId="5F28567D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8AD161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3E76AB2" wp14:editId="1FF50595">
            <wp:extent cx="5943600" cy="1879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F3328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example.com. IN SOA ns1.exampledns.com. admin.example.com. (</w:t>
      </w:r>
    </w:p>
    <w:p w14:paraId="09AA52DC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2023061501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serial</w:t>
      </w:r>
    </w:p>
    <w:p w14:paraId="663986C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7200   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refresh (2 hours)</w:t>
      </w:r>
    </w:p>
    <w:p w14:paraId="47F47DB9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3600   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retry (1 hour)</w:t>
      </w:r>
    </w:p>
    <w:p w14:paraId="0987FE99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1209600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expire (14 days)</w:t>
      </w:r>
    </w:p>
    <w:p w14:paraId="413EE5A2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3600     </w:t>
      </w:r>
      <w:proofErr w:type="gramStart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;</w:t>
      </w:r>
      <w:proofErr w:type="gramEnd"/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minimum TTL (1 hour)</w:t>
      </w:r>
    </w:p>
    <w:p w14:paraId="24FC5E95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14:paraId="00C52EBC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9E830B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15FEF0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E1F62B" w14:textId="77777777" w:rsidR="004A2A22" w:rsidRPr="004A2A22" w:rsidRDefault="004A2A22" w:rsidP="0083228E">
      <w:pPr>
        <w:pStyle w:val="Heading2"/>
        <w:rPr>
          <w:rFonts w:eastAsia="Arial"/>
          <w:lang w:val="en"/>
        </w:rPr>
      </w:pPr>
      <w:bookmarkStart w:id="4" w:name="_u5uvt8uypwit" w:colFirst="0" w:colLast="0"/>
      <w:bookmarkEnd w:id="4"/>
      <w:r w:rsidRPr="004A2A22">
        <w:rPr>
          <w:rFonts w:ascii="Segoe UI Emoji" w:eastAsia="Arial" w:hAnsi="Segoe UI Emoji" w:cs="Segoe UI Emoji"/>
          <w:lang w:val="en"/>
        </w:rPr>
        <w:t>🌐</w:t>
      </w:r>
      <w:r w:rsidRPr="004A2A22">
        <w:rPr>
          <w:rFonts w:eastAsia="Arial"/>
          <w:lang w:val="en"/>
        </w:rPr>
        <w:t xml:space="preserve"> Why is the SOA Record Important?</w:t>
      </w:r>
    </w:p>
    <w:p w14:paraId="04ADC1EE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F56B5B" w14:textId="77777777" w:rsidR="004A2A22" w:rsidRPr="004A2A22" w:rsidRDefault="004A2A22" w:rsidP="004A2A2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controls </w:t>
      </w:r>
      <w:r w:rsidRPr="004A2A2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zone transfers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primary and secondary DNS servers.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2435C3" w14:textId="77777777" w:rsidR="004A2A22" w:rsidRPr="004A2A22" w:rsidRDefault="004A2A22" w:rsidP="004A2A2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Helps DNS servers know when to update cached info.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2F3A0D" w14:textId="77777777" w:rsidR="004A2A22" w:rsidRPr="004A2A22" w:rsidRDefault="004A2A22" w:rsidP="004A2A2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Identifies the authoritative source and admin contact for the DNS zone.</w:t>
      </w:r>
      <w:r w:rsidRPr="004A2A2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D2F81E" w14:textId="77777777" w:rsidR="004A2A22" w:rsidRPr="004A2A22" w:rsidRDefault="004A2A22" w:rsidP="0083228E">
      <w:pPr>
        <w:pStyle w:val="Heading2"/>
        <w:rPr>
          <w:rFonts w:ascii="Arial" w:eastAsia="Arial" w:hAnsi="Arial" w:cs="Arial"/>
          <w:lang w:val="en"/>
        </w:rPr>
      </w:pPr>
      <w:bookmarkStart w:id="5" w:name="_exvi6cex6pcw" w:colFirst="0" w:colLast="0"/>
      <w:bookmarkEnd w:id="5"/>
      <w:r w:rsidRPr="004A2A22">
        <w:rPr>
          <w:rFonts w:ascii="Segoe UI Emoji" w:eastAsia="Arial Unicode MS" w:hAnsi="Segoe UI Emoji" w:cs="Segoe UI Emoji"/>
          <w:lang w:val="en"/>
        </w:rPr>
        <w:t>✅</w:t>
      </w:r>
      <w:r w:rsidRPr="004A2A22">
        <w:rPr>
          <w:rFonts w:eastAsia="Arial Unicode MS"/>
          <w:lang w:val="en"/>
        </w:rPr>
        <w:t xml:space="preserve"> Summary</w:t>
      </w:r>
    </w:p>
    <w:p w14:paraId="38853FE3" w14:textId="77777777" w:rsidR="004A2A22" w:rsidRPr="004A2A22" w:rsidRDefault="004A2A22" w:rsidP="004A2A2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F0A8A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2A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E3F395" wp14:editId="6504556C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5105"/>
      </w:tblGrid>
      <w:tr w:rsidR="004A2A22" w:rsidRPr="004A2A22" w14:paraId="2A37E86E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2F505" w14:textId="77777777"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E9F74" w14:textId="77777777" w:rsidR="004A2A22" w:rsidRPr="004A2A22" w:rsidRDefault="004A2A22" w:rsidP="004A2A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A2A22" w:rsidRPr="004A2A22" w14:paraId="74A00178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7BC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 Record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8DDC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of Authority record containing zone metadata</w:t>
            </w:r>
          </w:p>
        </w:tc>
      </w:tr>
      <w:tr w:rsidR="004A2A22" w:rsidRPr="004A2A22" w14:paraId="0F7DB003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53C8D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Primary NS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0ACAF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authoritative server</w:t>
            </w:r>
          </w:p>
        </w:tc>
      </w:tr>
      <w:tr w:rsidR="004A2A22" w:rsidRPr="004A2A22" w14:paraId="5F42F4A7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0F12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Serial Number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174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version for updates</w:t>
            </w:r>
          </w:p>
        </w:tc>
      </w:tr>
      <w:tr w:rsidR="004A2A22" w:rsidRPr="004A2A22" w14:paraId="62BD3299" w14:textId="77777777" w:rsidTr="00946108">
        <w:trPr>
          <w:trHeight w:val="51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A028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Timing Values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F12D" w14:textId="77777777" w:rsidR="004A2A22" w:rsidRPr="004A2A22" w:rsidRDefault="004A2A22" w:rsidP="004A2A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2A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update frequency and expiry for zone data</w:t>
            </w:r>
          </w:p>
        </w:tc>
      </w:tr>
    </w:tbl>
    <w:p w14:paraId="0F4AFCF7" w14:textId="77777777" w:rsidR="004A2A22" w:rsidRPr="004A2A22" w:rsidRDefault="004A2A22" w:rsidP="004A2A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D739FD" w14:textId="77777777" w:rsidR="00A70480" w:rsidRPr="004A2A22" w:rsidRDefault="00A70480" w:rsidP="004A2A22"/>
    <w:sectPr w:rsidR="00A70480" w:rsidRPr="004A2A22" w:rsidSect="004A2A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C0F"/>
    <w:multiLevelType w:val="multilevel"/>
    <w:tmpl w:val="545A51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003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22"/>
    <w:rsid w:val="002D1F4F"/>
    <w:rsid w:val="004A2A22"/>
    <w:rsid w:val="00711B4D"/>
    <w:rsid w:val="00810470"/>
    <w:rsid w:val="0083228E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66D1"/>
  <w15:chartTrackingRefBased/>
  <w15:docId w15:val="{8292820C-2BE4-4104-AD7D-71078112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2026-01-24T13:48:00Z</dcterms:modified>
</cp:coreProperties>
</file>