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441" w14:textId="77777777" w:rsidR="00527D15" w:rsidRPr="00527D15" w:rsidRDefault="00527D15" w:rsidP="00A72A46">
      <w:pPr>
        <w:pStyle w:val="Heading1"/>
        <w:rPr>
          <w:lang w:val="en"/>
        </w:rPr>
      </w:pPr>
      <w:bookmarkStart w:id="0" w:name="_1t9kimnkc32j" w:colFirst="0" w:colLast="0"/>
      <w:bookmarkEnd w:id="0"/>
      <w:r w:rsidRPr="00527D15">
        <w:rPr>
          <w:lang w:val="en"/>
        </w:rPr>
        <w:t>Partial Mesh</w:t>
      </w:r>
    </w:p>
    <w:p w14:paraId="68D40D66" w14:textId="77777777" w:rsidR="00527D15" w:rsidRPr="00527D15" w:rsidRDefault="00527D15" w:rsidP="00A72A46">
      <w:pPr>
        <w:pStyle w:val="Heading2"/>
        <w:rPr>
          <w:lang w:val="en"/>
        </w:rPr>
      </w:pPr>
      <w:r w:rsidRPr="00527D15">
        <w:rPr>
          <w:lang w:val="en"/>
        </w:rPr>
        <w:t>What Is Partial Mesh?</w:t>
      </w:r>
    </w:p>
    <w:p w14:paraId="2A12EF74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8F01C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 Topology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network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some devices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directly connected to each other, not all. It balances between the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 of full mesh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efficiency of simpler topologies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star or bus.</w:t>
      </w:r>
    </w:p>
    <w:p w14:paraId="41A03A23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26BAB">
          <v:rect id="_x0000_i1025" style="width:0;height:1.5pt" o:hralign="center" o:hrstd="t" o:hr="t" fillcolor="#a0a0a0" stroked="f"/>
        </w:pict>
      </w:r>
    </w:p>
    <w:p w14:paraId="3AE333FF" w14:textId="77777777" w:rsidR="00527D15" w:rsidRPr="00527D15" w:rsidRDefault="00527D15" w:rsidP="00A72A46">
      <w:pPr>
        <w:pStyle w:val="Heading2"/>
        <w:rPr>
          <w:lang w:val="en"/>
        </w:rPr>
      </w:pPr>
      <w:bookmarkStart w:id="1" w:name="_fjpr1l4m2jvb" w:colFirst="0" w:colLast="0"/>
      <w:bookmarkEnd w:id="1"/>
      <w:r w:rsidRPr="00527D15">
        <w:rPr>
          <w:rFonts w:ascii="Segoe UI Emoji" w:hAnsi="Segoe UI Emoji" w:cs="Segoe UI Emoji"/>
          <w:lang w:val="en"/>
        </w:rPr>
        <w:t>🧠</w:t>
      </w:r>
      <w:r w:rsidRPr="00527D15">
        <w:rPr>
          <w:lang w:val="en"/>
        </w:rPr>
        <w:t xml:space="preserve"> Simple Definition:</w:t>
      </w:r>
    </w:p>
    <w:p w14:paraId="394E8AF7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5EA98" w14:textId="77777777" w:rsidR="00527D15" w:rsidRPr="00527D15" w:rsidRDefault="00527D15" w:rsidP="00527D1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some nodes have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links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while others connect through intermediate devices, providing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selective redundancy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 savings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07579EC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93644">
          <v:rect id="_x0000_i1026" style="width:0;height:1.5pt" o:hralign="center" o:hrstd="t" o:hr="t" fillcolor="#a0a0a0" stroked="f"/>
        </w:pict>
      </w:r>
    </w:p>
    <w:p w14:paraId="45D32F1F" w14:textId="77777777" w:rsidR="00527D15" w:rsidRPr="00527D15" w:rsidRDefault="00527D15" w:rsidP="00A72A46">
      <w:pPr>
        <w:pStyle w:val="Heading2"/>
        <w:rPr>
          <w:lang w:val="en"/>
        </w:rPr>
      </w:pPr>
      <w:bookmarkStart w:id="2" w:name="_e6lgmobk04fb" w:colFirst="0" w:colLast="0"/>
      <w:bookmarkEnd w:id="2"/>
      <w:r w:rsidRPr="00527D15">
        <w:rPr>
          <w:rFonts w:ascii="Segoe UI Emoji" w:hAnsi="Segoe UI Emoji" w:cs="Segoe UI Emoji"/>
          <w:lang w:val="en"/>
        </w:rPr>
        <w:t>🖼️</w:t>
      </w:r>
      <w:r w:rsidRPr="00527D15">
        <w:rPr>
          <w:lang w:val="en"/>
        </w:rPr>
        <w:t xml:space="preserve"> Visual Example:</w:t>
      </w:r>
    </w:p>
    <w:p w14:paraId="51C390AD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2239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53C2EB" wp14:editId="306980A6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B995E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[A]</w:t>
      </w:r>
    </w:p>
    <w:p w14:paraId="1DE77242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   \</w:t>
      </w:r>
    </w:p>
    <w:p w14:paraId="53170FE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  <w:proofErr w:type="gramStart"/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B]   </w:t>
      </w:r>
      <w:proofErr w:type="gramEnd"/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[C]</w:t>
      </w:r>
    </w:p>
    <w:p w14:paraId="36CA57D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\</w:t>
      </w:r>
    </w:p>
    <w:p w14:paraId="0B9929D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[D]</w:t>
      </w:r>
      <w:r w:rsidRPr="00527D1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[E]</w:t>
      </w:r>
    </w:p>
    <w:p w14:paraId="0DE75A01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4889D" w14:textId="77777777" w:rsidR="00527D15" w:rsidRPr="00527D15" w:rsidRDefault="00527D15" w:rsidP="00527D1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A, B, and C aren't fully connected.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9EE57" w14:textId="77777777" w:rsidR="00527D15" w:rsidRPr="00527D15" w:rsidRDefault="00527D15" w:rsidP="00527D1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D and E have an extra link for reliability.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94A75" w14:textId="77777777" w:rsidR="00527D15" w:rsidRPr="00527D15" w:rsidRDefault="00527D15" w:rsidP="00527D1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every node connects to every other node directly.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1A55F4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91A86">
          <v:rect id="_x0000_i1027" style="width:0;height:1.5pt" o:hralign="center" o:hrstd="t" o:hr="t" fillcolor="#a0a0a0" stroked="f"/>
        </w:pict>
      </w:r>
    </w:p>
    <w:p w14:paraId="72603765" w14:textId="77777777" w:rsidR="00527D15" w:rsidRPr="00527D15" w:rsidRDefault="00527D15" w:rsidP="00A72A46">
      <w:pPr>
        <w:pStyle w:val="Heading2"/>
        <w:rPr>
          <w:lang w:val="en"/>
        </w:rPr>
      </w:pPr>
      <w:bookmarkStart w:id="3" w:name="_q5t6hum1oyko" w:colFirst="0" w:colLast="0"/>
      <w:bookmarkEnd w:id="3"/>
      <w:r w:rsidRPr="00527D15">
        <w:rPr>
          <w:rFonts w:ascii="Segoe UI Emoji" w:hAnsi="Segoe UI Emoji" w:cs="Segoe UI Emoji"/>
          <w:lang w:val="en"/>
        </w:rPr>
        <w:t>🔁</w:t>
      </w:r>
      <w:r w:rsidRPr="00527D15">
        <w:rPr>
          <w:lang w:val="en"/>
        </w:rPr>
        <w:t xml:space="preserve"> How It Works</w:t>
      </w:r>
    </w:p>
    <w:p w14:paraId="703A2203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7C4E8" w14:textId="77777777" w:rsidR="00527D15" w:rsidRPr="00527D15" w:rsidRDefault="00527D15" w:rsidP="00527D1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nodes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servers or routers) may have multiple direct links.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89967A" w14:textId="77777777" w:rsidR="00527D15" w:rsidRPr="00527D15" w:rsidRDefault="00527D15" w:rsidP="00527D1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critical nodes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have only one or two.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5EA7E0" w14:textId="77777777" w:rsidR="00527D15" w:rsidRPr="00527D15" w:rsidRDefault="00527D15" w:rsidP="00527D1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paths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full cabling burden of full mesh.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B34B6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FB65B0">
          <v:rect id="_x0000_i1028" style="width:0;height:1.5pt" o:hralign="center" o:hrstd="t" o:hr="t" fillcolor="#a0a0a0" stroked="f"/>
        </w:pict>
      </w:r>
    </w:p>
    <w:p w14:paraId="0801F905" w14:textId="77777777" w:rsidR="00527D15" w:rsidRPr="00527D15" w:rsidRDefault="00527D15" w:rsidP="00A72A46">
      <w:pPr>
        <w:pStyle w:val="Heading2"/>
        <w:rPr>
          <w:lang w:val="en"/>
        </w:rPr>
      </w:pPr>
      <w:bookmarkStart w:id="4" w:name="_6pgfwec0driy" w:colFirst="0" w:colLast="0"/>
      <w:bookmarkEnd w:id="4"/>
      <w:r w:rsidRPr="00527D15">
        <w:rPr>
          <w:rFonts w:ascii="Segoe UI Emoji" w:eastAsia="Arial Unicode MS" w:hAnsi="Segoe UI Emoji" w:cs="Segoe UI Emoji"/>
          <w:lang w:val="en"/>
        </w:rPr>
        <w:t>✅</w:t>
      </w:r>
      <w:r w:rsidRPr="00527D15">
        <w:rPr>
          <w:rFonts w:eastAsia="Arial Unicode MS"/>
          <w:lang w:val="en"/>
        </w:rPr>
        <w:t xml:space="preserve"> Advantages</w:t>
      </w:r>
    </w:p>
    <w:p w14:paraId="4EBAF28F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8253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78F711" wp14:editId="08AB10D6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7F9C7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60"/>
      </w:tblGrid>
      <w:tr w:rsidR="00527D15" w:rsidRPr="00527D15" w14:paraId="0C3F9847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48FF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✔</w:t>
            </w:r>
            <w:r w:rsidRPr="00527D1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224C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527D15" w:rsidRPr="00527D15" w14:paraId="1DCD7B1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870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E9F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Fewer cables than full mesh</w:t>
            </w:r>
          </w:p>
        </w:tc>
      </w:tr>
      <w:tr w:rsidR="00527D15" w:rsidRPr="00527D15" w14:paraId="25B9844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79A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7E7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provides alternative routes</w:t>
            </w:r>
          </w:p>
        </w:tc>
      </w:tr>
      <w:tr w:rsidR="00527D15" w:rsidRPr="00527D15" w14:paraId="2C06A943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64DD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556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expand than full mesh</w:t>
            </w:r>
          </w:p>
        </w:tc>
      </w:tr>
      <w:tr w:rsidR="00527D15" w:rsidRPr="00527D15" w14:paraId="45FCA69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3C7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design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915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prioritize important nodes</w:t>
            </w:r>
          </w:p>
        </w:tc>
      </w:tr>
    </w:tbl>
    <w:p w14:paraId="088F5708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18410">
          <v:rect id="_x0000_i1029" style="width:0;height:1.5pt" o:hralign="center" o:hrstd="t" o:hr="t" fillcolor="#a0a0a0" stroked="f"/>
        </w:pict>
      </w:r>
    </w:p>
    <w:p w14:paraId="7E0A8A85" w14:textId="77777777" w:rsidR="00527D15" w:rsidRPr="00527D15" w:rsidRDefault="00527D15" w:rsidP="00A72A46">
      <w:pPr>
        <w:pStyle w:val="Heading2"/>
        <w:rPr>
          <w:lang w:val="en"/>
        </w:rPr>
      </w:pPr>
      <w:bookmarkStart w:id="5" w:name="_n6btdyozhfe5" w:colFirst="0" w:colLast="0"/>
      <w:bookmarkEnd w:id="5"/>
      <w:r w:rsidRPr="00527D15">
        <w:rPr>
          <w:rFonts w:ascii="Segoe UI Emoji" w:eastAsia="Arial Unicode MS" w:hAnsi="Segoe UI Emoji" w:cs="Segoe UI Emoji"/>
          <w:lang w:val="en"/>
        </w:rPr>
        <w:t>❌</w:t>
      </w:r>
      <w:r w:rsidRPr="00527D15">
        <w:rPr>
          <w:rFonts w:eastAsia="Arial Unicode MS"/>
          <w:lang w:val="en"/>
        </w:rPr>
        <w:t xml:space="preserve"> Disadvantages</w:t>
      </w:r>
    </w:p>
    <w:p w14:paraId="75710E7E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45F37C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2414A2" wp14:editId="513854E1">
            <wp:extent cx="5943600" cy="1333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A8B5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980"/>
      </w:tblGrid>
      <w:tr w:rsidR="00527D15" w:rsidRPr="00527D15" w14:paraId="7F132DEF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E097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527D1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0136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527D15" w:rsidRPr="00527D15" w14:paraId="75E833E2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284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resilient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033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all nodes have backup links</w:t>
            </w:r>
          </w:p>
        </w:tc>
      </w:tr>
      <w:tr w:rsidR="00527D15" w:rsidRPr="00527D15" w14:paraId="1A12DE83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511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complex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15F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wiring/configuration than star</w:t>
            </w:r>
          </w:p>
        </w:tc>
      </w:tr>
      <w:tr w:rsidR="00527D15" w:rsidRPr="00527D15" w14:paraId="30E84CD9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F94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Uneven performance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8FF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nodes may be slower than others</w:t>
            </w:r>
          </w:p>
        </w:tc>
      </w:tr>
    </w:tbl>
    <w:p w14:paraId="5AD8E611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1D2742">
          <v:rect id="_x0000_i1030" style="width:0;height:1.5pt" o:hralign="center" o:hrstd="t" o:hr="t" fillcolor="#a0a0a0" stroked="f"/>
        </w:pict>
      </w:r>
    </w:p>
    <w:p w14:paraId="4DFEEDB8" w14:textId="77777777" w:rsidR="00527D15" w:rsidRPr="00527D15" w:rsidRDefault="00527D15" w:rsidP="00A72A46">
      <w:pPr>
        <w:pStyle w:val="Heading2"/>
        <w:rPr>
          <w:lang w:val="en"/>
        </w:rPr>
      </w:pPr>
      <w:bookmarkStart w:id="6" w:name="_q8ji09k0btvj" w:colFirst="0" w:colLast="0"/>
      <w:bookmarkEnd w:id="6"/>
      <w:r w:rsidRPr="00527D15">
        <w:rPr>
          <w:rFonts w:ascii="Segoe UI Symbol" w:hAnsi="Segoe UI Symbol" w:cs="Segoe UI Symbol"/>
          <w:lang w:val="en"/>
        </w:rPr>
        <w:lastRenderedPageBreak/>
        <w:t>🛠</w:t>
      </w:r>
      <w:r w:rsidRPr="00527D15">
        <w:rPr>
          <w:lang w:val="en"/>
        </w:rPr>
        <w:t xml:space="preserve"> Use Cases</w:t>
      </w:r>
    </w:p>
    <w:p w14:paraId="47F299FD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A593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801EA" wp14:editId="0CEE606D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CCEA5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6076F8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10"/>
      </w:tblGrid>
      <w:tr w:rsidR="00527D15" w:rsidRPr="00527D15" w14:paraId="7202B031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D890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0FAA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Partial Mesh Is Chosen</w:t>
            </w:r>
          </w:p>
        </w:tc>
      </w:tr>
      <w:tr w:rsidR="00527D15" w:rsidRPr="00527D15" w14:paraId="40CE7055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33EC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LANs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D9B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paths between switches/routers</w:t>
            </w:r>
          </w:p>
        </w:tc>
      </w:tr>
      <w:tr w:rsidR="00527D15" w:rsidRPr="00527D15" w14:paraId="5DE3E57D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519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 backbone networks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9FC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paths without full overhead</w:t>
            </w:r>
          </w:p>
        </w:tc>
      </w:tr>
      <w:tr w:rsidR="00527D15" w:rsidRPr="00527D15" w14:paraId="28E072C9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CA99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deployments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0F6B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Selective links based on signal strength</w:t>
            </w:r>
          </w:p>
        </w:tc>
      </w:tr>
      <w:tr w:rsidR="00527D15" w:rsidRPr="00527D15" w14:paraId="007710B9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46A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Hospital or industrial systems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9439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critical nodes</w:t>
            </w:r>
          </w:p>
        </w:tc>
      </w:tr>
    </w:tbl>
    <w:p w14:paraId="72C93DA7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F5F729">
          <v:rect id="_x0000_i1031" style="width:0;height:1.5pt" o:hralign="center" o:hrstd="t" o:hr="t" fillcolor="#a0a0a0" stroked="f"/>
        </w:pict>
      </w:r>
    </w:p>
    <w:p w14:paraId="2D4F3591" w14:textId="77777777" w:rsidR="00527D15" w:rsidRPr="00527D15" w:rsidRDefault="00527D15" w:rsidP="00A72A46">
      <w:pPr>
        <w:pStyle w:val="Heading2"/>
        <w:rPr>
          <w:lang w:val="en"/>
        </w:rPr>
      </w:pPr>
      <w:bookmarkStart w:id="7" w:name="_598kzzg12xsz" w:colFirst="0" w:colLast="0"/>
      <w:bookmarkEnd w:id="7"/>
      <w:r w:rsidRPr="00527D15">
        <w:rPr>
          <w:rFonts w:ascii="Segoe UI Emoji" w:hAnsi="Segoe UI Emoji" w:cs="Segoe UI Emoji"/>
          <w:lang w:val="en"/>
        </w:rPr>
        <w:t>🔢</w:t>
      </w:r>
      <w:r w:rsidRPr="00527D15">
        <w:rPr>
          <w:lang w:val="en"/>
        </w:rPr>
        <w:t xml:space="preserve"> Comparison: Full Mesh vs Partial Mesh</w:t>
      </w:r>
    </w:p>
    <w:p w14:paraId="52C6D178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EC19C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A17B744" wp14:editId="4ADE573C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64F6B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25"/>
        <w:gridCol w:w="2330"/>
      </w:tblGrid>
      <w:tr w:rsidR="00527D15" w:rsidRPr="00527D15" w14:paraId="75EC99CB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9C3B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4D8A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7342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</w:tr>
      <w:tr w:rsidR="00527D15" w:rsidRPr="00527D15" w14:paraId="46F5376D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F36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F38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n(n−1)/2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(very high)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943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Custom, fewer links</w:t>
            </w:r>
          </w:p>
        </w:tc>
      </w:tr>
      <w:tr w:rsidR="00527D15" w:rsidRPr="00527D15" w14:paraId="3F487B9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34B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Redundancy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AAA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Maximum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39D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to high</w:t>
            </w:r>
          </w:p>
        </w:tc>
      </w:tr>
      <w:tr w:rsidR="00527D15" w:rsidRPr="00527D15" w14:paraId="0DFBC310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45B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4CE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0258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527D15" w:rsidRPr="00527D15" w14:paraId="5DBF0A0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EF2B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FA8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A49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</w:tr>
      <w:tr w:rsidR="00527D15" w:rsidRPr="00527D15" w14:paraId="56ED97C7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A29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D5E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5D28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than full mesh</w:t>
            </w:r>
          </w:p>
        </w:tc>
      </w:tr>
    </w:tbl>
    <w:p w14:paraId="73E49BBC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C58717">
          <v:rect id="_x0000_i1032" style="width:0;height:1.5pt" o:hralign="center" o:hrstd="t" o:hr="t" fillcolor="#a0a0a0" stroked="f"/>
        </w:pict>
      </w:r>
    </w:p>
    <w:p w14:paraId="24377176" w14:textId="77777777" w:rsidR="00527D15" w:rsidRPr="00527D15" w:rsidRDefault="00527D15" w:rsidP="00A72A46">
      <w:pPr>
        <w:pStyle w:val="Heading2"/>
        <w:rPr>
          <w:lang w:val="en"/>
        </w:rPr>
      </w:pPr>
      <w:bookmarkStart w:id="8" w:name="_8ecqp9dhu4wg" w:colFirst="0" w:colLast="0"/>
      <w:bookmarkEnd w:id="8"/>
      <w:r w:rsidRPr="00527D15">
        <w:rPr>
          <w:rFonts w:ascii="Segoe UI Emoji" w:eastAsia="Arial Unicode MS" w:hAnsi="Segoe UI Emoji" w:cs="Segoe UI Emoji"/>
          <w:lang w:val="en"/>
        </w:rPr>
        <w:t>✅</w:t>
      </w:r>
      <w:r w:rsidRPr="00527D15">
        <w:rPr>
          <w:rFonts w:eastAsia="Arial Unicode MS"/>
          <w:lang w:val="en"/>
        </w:rPr>
        <w:t xml:space="preserve"> Summary</w:t>
      </w:r>
    </w:p>
    <w:p w14:paraId="7E088093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976E6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DC6596" wp14:editId="4431D201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313D1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745"/>
      </w:tblGrid>
      <w:tr w:rsidR="00527D15" w:rsidRPr="00527D15" w14:paraId="4E9FC5F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36F5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1C69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 Topology</w:t>
            </w:r>
          </w:p>
        </w:tc>
      </w:tr>
      <w:tr w:rsidR="00527D15" w:rsidRPr="00527D15" w14:paraId="10598046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0B5D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D3E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nodes have direct connections</w:t>
            </w:r>
          </w:p>
        </w:tc>
      </w:tr>
      <w:tr w:rsidR="00527D15" w:rsidRPr="00527D15" w14:paraId="2887EBEF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A81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5537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Present, but not for every node</w:t>
            </w:r>
          </w:p>
        </w:tc>
      </w:tr>
      <w:tr w:rsidR="00527D15" w:rsidRPr="00527D15" w14:paraId="110944D5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F83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&amp; Complexity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CE9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than full mesh</w:t>
            </w:r>
          </w:p>
        </w:tc>
      </w:tr>
      <w:tr w:rsidR="00527D15" w:rsidRPr="00527D15" w14:paraId="25A65868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482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CFA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Medium/large networks needing smart failover</w:t>
            </w:r>
          </w:p>
        </w:tc>
      </w:tr>
    </w:tbl>
    <w:p w14:paraId="799A4CFB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525824">
          <v:rect id="_x0000_i1033" style="width:0;height:1.5pt" o:hralign="center" o:hrstd="t" o:hr="t" fillcolor="#a0a0a0" stroked="f"/>
        </w:pict>
      </w:r>
    </w:p>
    <w:p w14:paraId="2F882E69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693FB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D696D" w14:textId="77777777" w:rsidR="00A70480" w:rsidRPr="00527D15" w:rsidRDefault="00A70480" w:rsidP="00527D15"/>
    <w:sectPr w:rsidR="00A70480" w:rsidRPr="00527D15" w:rsidSect="00527D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720"/>
    <w:multiLevelType w:val="multilevel"/>
    <w:tmpl w:val="B202A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7CBC"/>
    <w:multiLevelType w:val="multilevel"/>
    <w:tmpl w:val="6A8AB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7575602">
    <w:abstractNumId w:val="1"/>
  </w:num>
  <w:num w:numId="2" w16cid:durableId="6046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15"/>
    <w:rsid w:val="002D1F4F"/>
    <w:rsid w:val="00527D15"/>
    <w:rsid w:val="00654EFE"/>
    <w:rsid w:val="00711B4D"/>
    <w:rsid w:val="00854D6A"/>
    <w:rsid w:val="008952B3"/>
    <w:rsid w:val="00A267CA"/>
    <w:rsid w:val="00A70480"/>
    <w:rsid w:val="00A7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49C9"/>
  <w15:chartTrackingRefBased/>
  <w15:docId w15:val="{1BBFE730-3FC4-40C8-B3A4-7B251F9B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2026-01-22T16:13:00Z</dcterms:created>
  <dcterms:modified xsi:type="dcterms:W3CDTF">2026-01-23T22:10:00Z</dcterms:modified>
</cp:coreProperties>
</file>