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26AD" w14:textId="77777777" w:rsidR="008237AE" w:rsidRPr="008237AE" w:rsidRDefault="008237AE" w:rsidP="003D653E">
      <w:pPr>
        <w:pStyle w:val="Heading1"/>
        <w:rPr>
          <w:lang w:val="en"/>
        </w:rPr>
      </w:pPr>
      <w:bookmarkStart w:id="0" w:name="_a8ddk9u22t3c" w:colFirst="0" w:colLast="0"/>
      <w:bookmarkEnd w:id="0"/>
      <w:r w:rsidRPr="008237AE">
        <w:rPr>
          <w:lang w:val="en"/>
        </w:rPr>
        <w:t>Cables</w:t>
      </w:r>
    </w:p>
    <w:p w14:paraId="6C5D6EEC" w14:textId="77777777" w:rsidR="008237AE" w:rsidRPr="008237AE" w:rsidRDefault="008237AE" w:rsidP="003D653E">
      <w:pPr>
        <w:pStyle w:val="Heading2"/>
        <w:rPr>
          <w:lang w:val="en"/>
        </w:rPr>
      </w:pPr>
      <w:bookmarkStart w:id="1" w:name="_yr2wtresmro1" w:colFirst="0" w:colLast="0"/>
      <w:bookmarkEnd w:id="1"/>
      <w:r w:rsidRPr="008237AE">
        <w:rPr>
          <w:rFonts w:ascii="Segoe UI Emoji" w:hAnsi="Segoe UI Emoji" w:cs="Segoe UI Emoji"/>
          <w:lang w:val="en"/>
        </w:rPr>
        <w:t>🔌</w:t>
      </w:r>
      <w:r w:rsidRPr="008237AE">
        <w:rPr>
          <w:lang w:val="en"/>
        </w:rPr>
        <w:t xml:space="preserve"> What Are Cables in Networking?</w:t>
      </w:r>
    </w:p>
    <w:p w14:paraId="577536CA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C3C251" w14:textId="77777777" w:rsidR="008237AE" w:rsidRPr="008237AE" w:rsidRDefault="008237AE" w:rsidP="008237A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Cables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networking are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transmission media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devices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computers, routers, switches, and servers) and allow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data, power, or signals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travel between them.</w:t>
      </w:r>
    </w:p>
    <w:p w14:paraId="5F027C95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0FD3C8">
          <v:rect id="_x0000_i1025" style="width:0;height:1.5pt" o:hralign="center" o:hrstd="t" o:hr="t" fillcolor="#a0a0a0" stroked="f"/>
        </w:pict>
      </w:r>
    </w:p>
    <w:p w14:paraId="7D725430" w14:textId="77777777" w:rsidR="008237AE" w:rsidRPr="008237AE" w:rsidRDefault="008237AE" w:rsidP="003D653E">
      <w:pPr>
        <w:pStyle w:val="Heading2"/>
        <w:rPr>
          <w:lang w:val="en"/>
        </w:rPr>
      </w:pPr>
      <w:bookmarkStart w:id="2" w:name="_5k67ea134li8" w:colFirst="0" w:colLast="0"/>
      <w:bookmarkEnd w:id="2"/>
      <w:r w:rsidRPr="008237AE">
        <w:rPr>
          <w:rFonts w:ascii="Segoe UI Emoji" w:hAnsi="Segoe UI Emoji" w:cs="Segoe UI Emoji"/>
          <w:lang w:val="en"/>
        </w:rPr>
        <w:t>🧠</w:t>
      </w:r>
      <w:r w:rsidRPr="008237AE">
        <w:rPr>
          <w:lang w:val="en"/>
        </w:rPr>
        <w:t xml:space="preserve"> Key Purpose:</w:t>
      </w:r>
    </w:p>
    <w:p w14:paraId="2614C381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9CEE54" w14:textId="77777777" w:rsidR="008237AE" w:rsidRPr="008237AE" w:rsidRDefault="008237AE" w:rsidP="008237A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Cables form the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backbone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network, enabling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communication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electrical or optical signals.</w:t>
      </w:r>
    </w:p>
    <w:p w14:paraId="706FC469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3CABED">
          <v:rect id="_x0000_i1026" style="width:0;height:1.5pt" o:hralign="center" o:hrstd="t" o:hr="t" fillcolor="#a0a0a0" stroked="f"/>
        </w:pict>
      </w:r>
    </w:p>
    <w:p w14:paraId="0ACEDD52" w14:textId="77777777" w:rsidR="008237AE" w:rsidRPr="008237AE" w:rsidRDefault="008237AE" w:rsidP="003D653E">
      <w:pPr>
        <w:pStyle w:val="Heading2"/>
        <w:rPr>
          <w:lang w:val="en"/>
        </w:rPr>
      </w:pPr>
      <w:bookmarkStart w:id="3" w:name="_hoc9i22pl7n6" w:colFirst="0" w:colLast="0"/>
      <w:bookmarkEnd w:id="3"/>
      <w:r w:rsidRPr="008237AE">
        <w:rPr>
          <w:rFonts w:ascii="Segoe UI Emoji" w:hAnsi="Segoe UI Emoji" w:cs="Segoe UI Emoji"/>
          <w:lang w:val="en"/>
        </w:rPr>
        <w:t>🧾</w:t>
      </w:r>
      <w:r w:rsidRPr="008237AE">
        <w:rPr>
          <w:lang w:val="en"/>
        </w:rPr>
        <w:t xml:space="preserve"> Common Types of Network Cables:</w:t>
      </w:r>
    </w:p>
    <w:p w14:paraId="3D0D38EE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4DC765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D9E4C1" wp14:editId="4D2977EF">
            <wp:extent cx="5943600" cy="2997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74BBA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8237AE" w:rsidRPr="008237AE" w14:paraId="515D6C9C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F6D6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Cable Type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4887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37AE" w:rsidRPr="008237AE" w14:paraId="3FB98D2D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896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(Twisted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B0AC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for LANs; uses twisted copper wires. Examples: Cat5e, Cat6, Cat6a, Cat7</w:t>
            </w:r>
          </w:p>
        </w:tc>
      </w:tr>
      <w:tr w:rsidR="008237AE" w:rsidRPr="008237AE" w14:paraId="5B71BCB4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D741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Optic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3C5A3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Transmits data as light; extremely fast and ideal for long distances</w:t>
            </w:r>
          </w:p>
        </w:tc>
      </w:tr>
      <w:tr w:rsidR="008237AE" w:rsidRPr="008237AE" w14:paraId="17ED09DE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131F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Coaxial Cable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8BC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Copper-core cable with shielding; older networks, CCTV, cable modems</w:t>
            </w:r>
          </w:p>
        </w:tc>
      </w:tr>
      <w:tr w:rsidR="008237AE" w:rsidRPr="008237AE" w14:paraId="7272F346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04284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over Ethernet (PoE)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BCFC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Ethernet cable that also delivers electrical power along with data</w:t>
            </w:r>
          </w:p>
        </w:tc>
      </w:tr>
      <w:tr w:rsidR="008237AE" w:rsidRPr="008237AE" w14:paraId="0CB93D0B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BB91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Console Cable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7C5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connect a PC to a network device's console port for configuration (e.g., Cisco blue cable)</w:t>
            </w:r>
          </w:p>
        </w:tc>
      </w:tr>
      <w:tr w:rsidR="008237AE" w:rsidRPr="008237AE" w14:paraId="3B9CD9D2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78E29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USB/Thunderbolt/Serial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9974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Occasionally used for direct device-to-device communication or configuration</w:t>
            </w:r>
          </w:p>
        </w:tc>
      </w:tr>
    </w:tbl>
    <w:p w14:paraId="0B5D2F99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9C6EDA">
          <v:rect id="_x0000_i1027" style="width:0;height:1.5pt" o:hralign="center" o:hrstd="t" o:hr="t" fillcolor="#a0a0a0" stroked="f"/>
        </w:pict>
      </w:r>
    </w:p>
    <w:p w14:paraId="10F7C00D" w14:textId="77777777" w:rsidR="008237AE" w:rsidRPr="008237AE" w:rsidRDefault="008237AE" w:rsidP="003D653E">
      <w:pPr>
        <w:pStyle w:val="Heading2"/>
        <w:rPr>
          <w:lang w:val="en"/>
        </w:rPr>
      </w:pPr>
      <w:bookmarkStart w:id="4" w:name="_r5w0yttewknq" w:colFirst="0" w:colLast="0"/>
      <w:bookmarkEnd w:id="4"/>
      <w:r w:rsidRPr="008237AE">
        <w:rPr>
          <w:rFonts w:ascii="Segoe UI Emoji" w:hAnsi="Segoe UI Emoji" w:cs="Segoe UI Emoji"/>
          <w:lang w:val="en"/>
        </w:rPr>
        <w:t>📡</w:t>
      </w:r>
      <w:r w:rsidRPr="008237AE">
        <w:rPr>
          <w:lang w:val="en"/>
        </w:rPr>
        <w:t xml:space="preserve"> Cable Function Examples</w:t>
      </w:r>
    </w:p>
    <w:p w14:paraId="0B8F606F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32E29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EAF207" wp14:editId="3253C718">
            <wp:extent cx="5943600" cy="1587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E9856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5"/>
        <w:gridCol w:w="2585"/>
      </w:tblGrid>
      <w:tr w:rsidR="008237AE" w:rsidRPr="008237AE" w14:paraId="0312E66D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F2FC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7BEB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</w:tr>
      <w:tr w:rsidR="008237AE" w:rsidRPr="008237AE" w14:paraId="008574F4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A769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Connecting PC to switch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9296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Ethernet (Cat6)</w:t>
            </w:r>
          </w:p>
        </w:tc>
      </w:tr>
      <w:tr w:rsidR="008237AE" w:rsidRPr="008237AE" w14:paraId="0F5F0738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46F7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Internet from ISP to modem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4CBE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Coaxial or Fiber</w:t>
            </w:r>
          </w:p>
        </w:tc>
      </w:tr>
      <w:tr w:rsidR="008237AE" w:rsidRPr="008237AE" w14:paraId="0A3549AF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A43E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Backbone connection between switches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C18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Optic</w:t>
            </w:r>
          </w:p>
        </w:tc>
      </w:tr>
      <w:tr w:rsidR="008237AE" w:rsidRPr="008237AE" w14:paraId="28ABE0A5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6D8E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 console configuration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FB628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Console (RJ-45 to USB)</w:t>
            </w:r>
          </w:p>
        </w:tc>
      </w:tr>
    </w:tbl>
    <w:p w14:paraId="64D5D1B0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556D2B">
          <v:rect id="_x0000_i1028" style="width:0;height:1.5pt" o:hralign="center" o:hrstd="t" o:hr="t" fillcolor="#a0a0a0" stroked="f"/>
        </w:pict>
      </w:r>
    </w:p>
    <w:p w14:paraId="79DA2C2B" w14:textId="77777777" w:rsidR="008237AE" w:rsidRPr="008237AE" w:rsidRDefault="008237AE" w:rsidP="003D653E">
      <w:pPr>
        <w:pStyle w:val="Heading2"/>
        <w:rPr>
          <w:lang w:val="en"/>
        </w:rPr>
      </w:pPr>
      <w:bookmarkStart w:id="5" w:name="_6sl371qvof58" w:colFirst="0" w:colLast="0"/>
      <w:bookmarkEnd w:id="5"/>
      <w:r w:rsidRPr="008237AE">
        <w:rPr>
          <w:rFonts w:ascii="Segoe UI Emoji" w:eastAsia="Arial Unicode MS" w:hAnsi="Segoe UI Emoji" w:cs="Segoe UI Emoji"/>
          <w:lang w:val="en"/>
        </w:rPr>
        <w:t>✅</w:t>
      </w:r>
      <w:r w:rsidRPr="008237AE">
        <w:rPr>
          <w:rFonts w:eastAsia="Arial Unicode MS"/>
          <w:lang w:val="en"/>
        </w:rPr>
        <w:t xml:space="preserve"> Advantages of Cabled Networks</w:t>
      </w:r>
    </w:p>
    <w:p w14:paraId="41DD68A7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04B265" w14:textId="77777777" w:rsidR="008237AE" w:rsidRPr="008237AE" w:rsidRDefault="008237AE" w:rsidP="008237A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More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wireless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3CC3D3" w14:textId="77777777" w:rsidR="008237AE" w:rsidRPr="008237AE" w:rsidRDefault="008237AE" w:rsidP="008237A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Faster and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reliable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316E82" w14:textId="77777777" w:rsidR="008237AE" w:rsidRPr="008237AE" w:rsidRDefault="008237AE" w:rsidP="008237A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 affected by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interference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6970E8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4A11DF">
          <v:rect id="_x0000_i1029" style="width:0;height:1.5pt" o:hralign="center" o:hrstd="t" o:hr="t" fillcolor="#a0a0a0" stroked="f"/>
        </w:pict>
      </w:r>
    </w:p>
    <w:p w14:paraId="361D3B8A" w14:textId="77777777" w:rsidR="008237AE" w:rsidRPr="008237AE" w:rsidRDefault="008237AE" w:rsidP="003D653E">
      <w:pPr>
        <w:pStyle w:val="Heading2"/>
        <w:rPr>
          <w:lang w:val="en"/>
        </w:rPr>
      </w:pPr>
      <w:bookmarkStart w:id="6" w:name="_v0tyx56s8g4c" w:colFirst="0" w:colLast="0"/>
      <w:bookmarkEnd w:id="6"/>
      <w:r w:rsidRPr="008237AE">
        <w:rPr>
          <w:rFonts w:ascii="Segoe UI Emoji" w:eastAsia="Arial Unicode MS" w:hAnsi="Segoe UI Emoji" w:cs="Segoe UI Emoji"/>
          <w:lang w:val="en"/>
        </w:rPr>
        <w:t>❌</w:t>
      </w:r>
      <w:r w:rsidRPr="008237AE">
        <w:rPr>
          <w:rFonts w:eastAsia="Arial Unicode MS"/>
          <w:lang w:val="en"/>
        </w:rPr>
        <w:t xml:space="preserve"> Disadvantages</w:t>
      </w:r>
    </w:p>
    <w:p w14:paraId="1A81ED02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6E3155" w14:textId="77777777" w:rsidR="008237AE" w:rsidRPr="008237AE" w:rsidRDefault="008237AE" w:rsidP="008237A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Less mobile and harder to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install or rearrange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F6747EB" w14:textId="77777777" w:rsidR="008237AE" w:rsidRPr="008237AE" w:rsidRDefault="008237AE" w:rsidP="008237A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proper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 management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3EEB7E" w14:textId="77777777" w:rsidR="008237AE" w:rsidRPr="008237AE" w:rsidRDefault="008237AE" w:rsidP="008237A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Limited by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maximum cable lengths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DD3AFB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9C463F">
          <v:rect id="_x0000_i1030" style="width:0;height:1.5pt" o:hralign="center" o:hrstd="t" o:hr="t" fillcolor="#a0a0a0" stroked="f"/>
        </w:pict>
      </w:r>
    </w:p>
    <w:p w14:paraId="522C92D6" w14:textId="77777777" w:rsidR="008237AE" w:rsidRPr="008237AE" w:rsidRDefault="008237AE" w:rsidP="003D653E">
      <w:pPr>
        <w:pStyle w:val="Heading2"/>
        <w:rPr>
          <w:lang w:val="en"/>
        </w:rPr>
      </w:pPr>
      <w:bookmarkStart w:id="7" w:name="_3aweux56txuu" w:colFirst="0" w:colLast="0"/>
      <w:bookmarkEnd w:id="7"/>
      <w:r w:rsidRPr="008237AE">
        <w:rPr>
          <w:rFonts w:ascii="Segoe UI Emoji" w:hAnsi="Segoe UI Emoji" w:cs="Segoe UI Emoji"/>
          <w:lang w:val="en"/>
        </w:rPr>
        <w:t>🎯</w:t>
      </w:r>
      <w:r w:rsidRPr="008237AE">
        <w:rPr>
          <w:lang w:val="en"/>
        </w:rPr>
        <w:t xml:space="preserve"> Summary</w:t>
      </w:r>
    </w:p>
    <w:p w14:paraId="130A0BEA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7C044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309A14F" wp14:editId="337E3961">
            <wp:extent cx="5943600" cy="1600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7A348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365"/>
      </w:tblGrid>
      <w:tr w:rsidR="008237AE" w:rsidRPr="008237AE" w14:paraId="553D9E10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CBEF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F744D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37AE" w:rsidRPr="008237AE" w14:paraId="16746EE3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5C1D3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are cables?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98B8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media that carry data or power in a network</w:t>
            </w:r>
          </w:p>
        </w:tc>
      </w:tr>
      <w:tr w:rsidR="008237AE" w:rsidRPr="008237AE" w14:paraId="1751396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BC1B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Belong to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0FC8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infrastructure (Layer 1 - Physical Layer in OSI model)</w:t>
            </w:r>
          </w:p>
        </w:tc>
      </w:tr>
      <w:tr w:rsidR="008237AE" w:rsidRPr="008237AE" w14:paraId="71BD5E6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1FA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B483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Connecting all kinds of network devices</w:t>
            </w:r>
          </w:p>
        </w:tc>
      </w:tr>
      <w:tr w:rsidR="008237AE" w:rsidRPr="008237AE" w14:paraId="622DE885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B1FA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Major types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47BCB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Twisted pair, fiber optic, coaxial, PoE</w:t>
            </w:r>
          </w:p>
        </w:tc>
      </w:tr>
    </w:tbl>
    <w:p w14:paraId="163E24FD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3F9522">
          <v:rect id="_x0000_i1031" style="width:0;height:1.5pt" o:hralign="center" o:hrstd="t" o:hr="t" fillcolor="#a0a0a0" stroked="f"/>
        </w:pict>
      </w:r>
    </w:p>
    <w:p w14:paraId="691DBC40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CBC1E3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5F5160" w14:textId="77777777" w:rsidR="00A70480" w:rsidRPr="008237AE" w:rsidRDefault="00A70480" w:rsidP="008237AE"/>
    <w:sectPr w:rsidR="00A70480" w:rsidRPr="008237AE" w:rsidSect="008237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149F"/>
    <w:multiLevelType w:val="multilevel"/>
    <w:tmpl w:val="04BAB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346C3"/>
    <w:multiLevelType w:val="multilevel"/>
    <w:tmpl w:val="E2B61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8028751">
    <w:abstractNumId w:val="0"/>
  </w:num>
  <w:num w:numId="2" w16cid:durableId="394470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AE"/>
    <w:rsid w:val="002D1F4F"/>
    <w:rsid w:val="003D653E"/>
    <w:rsid w:val="0041373B"/>
    <w:rsid w:val="00711B4D"/>
    <w:rsid w:val="008237AE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09F1"/>
  <w15:chartTrackingRefBased/>
  <w15:docId w15:val="{5857F976-A905-4FCD-B1EA-64C69A96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2026-01-23T22:16:00Z</dcterms:modified>
</cp:coreProperties>
</file>