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4A8E" w14:textId="77777777" w:rsidR="008A2374" w:rsidRPr="008A2374" w:rsidRDefault="008A2374" w:rsidP="00491059">
      <w:pPr>
        <w:pStyle w:val="Heading1"/>
        <w:rPr>
          <w:lang w:val="en"/>
        </w:rPr>
      </w:pPr>
      <w:bookmarkStart w:id="0" w:name="_20j9svl5d7s4" w:colFirst="0" w:colLast="0"/>
      <w:bookmarkEnd w:id="0"/>
      <w:r w:rsidRPr="008A2374">
        <w:rPr>
          <w:lang w:val="en"/>
        </w:rPr>
        <w:t>NAT Gateway</w:t>
      </w:r>
    </w:p>
    <w:p w14:paraId="4439EAC6" w14:textId="77777777" w:rsidR="008A2374" w:rsidRPr="008A2374" w:rsidRDefault="008A2374" w:rsidP="00491059">
      <w:pPr>
        <w:pStyle w:val="Heading2"/>
        <w:rPr>
          <w:lang w:val="en"/>
        </w:rPr>
      </w:pPr>
      <w:bookmarkStart w:id="1" w:name="_khaofdipy61i" w:colFirst="0" w:colLast="0"/>
      <w:bookmarkEnd w:id="1"/>
      <w:r w:rsidRPr="008A2374">
        <w:rPr>
          <w:rFonts w:ascii="Segoe UI Emoji" w:hAnsi="Segoe UI Emoji" w:cs="Segoe UI Emoji"/>
          <w:lang w:val="en"/>
        </w:rPr>
        <w:t>🌐</w:t>
      </w:r>
      <w:r w:rsidRPr="008A2374">
        <w:rPr>
          <w:lang w:val="en"/>
        </w:rPr>
        <w:t xml:space="preserve"> What is a NAT Gateway?</w:t>
      </w:r>
    </w:p>
    <w:p w14:paraId="7CF088D0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BDA06E" w14:textId="77777777" w:rsidR="008A2374" w:rsidRPr="008A2374" w:rsidRDefault="008A2374" w:rsidP="008A23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NAT Gateway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(Network Address Translation Gateway) is a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device or cloud service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enables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(internal) devices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the internet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while keeping their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IP addresses hidden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translates internal IP addresses to a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IP address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outbound traffic — but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blocks inbound connections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unless explicitly allowed.</w:t>
      </w:r>
    </w:p>
    <w:p w14:paraId="2FC06205" w14:textId="77777777" w:rsidR="008A2374" w:rsidRPr="008A2374" w:rsidRDefault="008A2374" w:rsidP="008A237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 simple terms: A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NAT Gateway lets devices in a private network go out to the internet, but prevents the internet from coming in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uninvited.</w:t>
      </w:r>
    </w:p>
    <w:p w14:paraId="027D2D4A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D8CDAF">
          <v:rect id="_x0000_i1025" style="width:0;height:1.5pt" o:hralign="center" o:hrstd="t" o:hr="t" fillcolor="#a0a0a0" stroked="f"/>
        </w:pict>
      </w:r>
    </w:p>
    <w:p w14:paraId="173F30B3" w14:textId="77777777" w:rsidR="008A2374" w:rsidRPr="008A2374" w:rsidRDefault="008A2374" w:rsidP="00491059">
      <w:pPr>
        <w:pStyle w:val="Heading2"/>
        <w:rPr>
          <w:lang w:val="en"/>
        </w:rPr>
      </w:pPr>
      <w:bookmarkStart w:id="2" w:name="_dup83g211fsl" w:colFirst="0" w:colLast="0"/>
      <w:bookmarkEnd w:id="2"/>
      <w:r w:rsidRPr="008A2374">
        <w:rPr>
          <w:rFonts w:ascii="Segoe UI Emoji" w:hAnsi="Segoe UI Emoji" w:cs="Segoe UI Emoji"/>
          <w:lang w:val="en"/>
        </w:rPr>
        <w:t>🔧</w:t>
      </w:r>
      <w:r w:rsidRPr="008A2374">
        <w:rPr>
          <w:lang w:val="en"/>
        </w:rPr>
        <w:t xml:space="preserve"> What It Does</w:t>
      </w:r>
    </w:p>
    <w:p w14:paraId="6E3BFB13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1BF3A7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E56B3E" wp14:editId="02500A69">
            <wp:extent cx="5943600" cy="1130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F08EF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7445"/>
      </w:tblGrid>
      <w:tr w:rsidR="008A2374" w:rsidRPr="008A2374" w14:paraId="7A6CBE68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6ACAB" w14:textId="77777777" w:rsidR="008A2374" w:rsidRPr="008A2374" w:rsidRDefault="008A2374" w:rsidP="008A237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C88E" w14:textId="77777777" w:rsidR="008A2374" w:rsidRPr="008A2374" w:rsidRDefault="008A2374" w:rsidP="008A237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</w:tr>
      <w:tr w:rsidR="008A2374" w:rsidRPr="008A2374" w14:paraId="73B224CA" w14:textId="77777777" w:rsidTr="00946108">
        <w:trPr>
          <w:trHeight w:val="78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19F48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Outbound traffic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5E9A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Rewrites private IPs to a public IP so internal devices can browse the web, download updates, etc.</w:t>
            </w:r>
          </w:p>
        </w:tc>
      </w:tr>
      <w:tr w:rsidR="008A2374" w:rsidRPr="008A2374" w14:paraId="5F75A46C" w14:textId="77777777" w:rsidTr="00946108">
        <w:trPr>
          <w:trHeight w:val="78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A5A56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Inbound traffic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5FF3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unsolicited traffic from the internet (unless a rule exists for it)</w:t>
            </w:r>
          </w:p>
        </w:tc>
      </w:tr>
    </w:tbl>
    <w:p w14:paraId="3F31B773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579AF2">
          <v:rect id="_x0000_i1026" style="width:0;height:1.5pt" o:hralign="center" o:hrstd="t" o:hr="t" fillcolor="#a0a0a0" stroked="f"/>
        </w:pict>
      </w:r>
    </w:p>
    <w:p w14:paraId="7157860C" w14:textId="77777777" w:rsidR="008A2374" w:rsidRPr="008A2374" w:rsidRDefault="008A2374" w:rsidP="00491059">
      <w:pPr>
        <w:pStyle w:val="Heading2"/>
        <w:rPr>
          <w:lang w:val="en"/>
        </w:rPr>
      </w:pPr>
      <w:bookmarkStart w:id="3" w:name="_wnlg3wh1jm12" w:colFirst="0" w:colLast="0"/>
      <w:bookmarkEnd w:id="3"/>
      <w:r w:rsidRPr="008A2374">
        <w:rPr>
          <w:rFonts w:ascii="Segoe UI Emoji" w:hAnsi="Segoe UI Emoji" w:cs="Segoe UI Emoji"/>
          <w:lang w:val="en"/>
        </w:rPr>
        <w:lastRenderedPageBreak/>
        <w:t>🏠</w:t>
      </w:r>
      <w:r w:rsidRPr="008A2374">
        <w:rPr>
          <w:lang w:val="en"/>
        </w:rPr>
        <w:t xml:space="preserve"> Simple Home Example</w:t>
      </w:r>
    </w:p>
    <w:p w14:paraId="45BE814E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736C6C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AC0C4D" wp14:editId="0A60BB9F">
            <wp:extent cx="5943600" cy="1092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331F8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70BC8D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[PC: 192.168.1.100] </w:t>
      </w:r>
      <w:r w:rsidRPr="008A2374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[NAT Gateway (Router)] </w:t>
      </w:r>
      <w:r w:rsidRPr="008A2374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Internet</w:t>
      </w:r>
    </w:p>
    <w:p w14:paraId="25FE55AD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</w:t>
      </w:r>
      <w:r w:rsidRPr="008A2374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29298944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Public IP: 203.0.113.5</w:t>
      </w:r>
    </w:p>
    <w:p w14:paraId="3983D11E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FA3675" w14:textId="77777777" w:rsidR="008A2374" w:rsidRPr="008A2374" w:rsidRDefault="008A2374" w:rsidP="008A237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Your PC sends a request to google.com </w:t>
      </w:r>
      <w:r w:rsidRPr="008A2374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NAT Gateway changes the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source IP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8A237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203.0.113.5</w:t>
      </w:r>
      <w:r w:rsidRPr="008A237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6A07CFB6" w14:textId="77777777" w:rsidR="008A2374" w:rsidRPr="008A2374" w:rsidRDefault="008A2374" w:rsidP="008A237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Google replies </w:t>
      </w:r>
      <w:r w:rsidRPr="008A2374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NAT Gateway translates it back to </w:t>
      </w:r>
      <w:r w:rsidRPr="008A237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192.168.1.100</w:t>
      </w:r>
      <w:r w:rsidRPr="008A237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8B87593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E03717">
          <v:rect id="_x0000_i1027" style="width:0;height:1.5pt" o:hralign="center" o:hrstd="t" o:hr="t" fillcolor="#a0a0a0" stroked="f"/>
        </w:pict>
      </w:r>
    </w:p>
    <w:p w14:paraId="678356ED" w14:textId="77777777" w:rsidR="008A2374" w:rsidRPr="008A2374" w:rsidRDefault="008A2374" w:rsidP="00491059">
      <w:pPr>
        <w:pStyle w:val="Heading2"/>
        <w:rPr>
          <w:lang w:val="en"/>
        </w:rPr>
      </w:pPr>
      <w:bookmarkStart w:id="4" w:name="_wnowehdy4maf" w:colFirst="0" w:colLast="0"/>
      <w:bookmarkEnd w:id="4"/>
      <w:r w:rsidRPr="008A2374">
        <w:rPr>
          <w:rFonts w:ascii="Segoe UI Emoji" w:hAnsi="Segoe UI Emoji" w:cs="Segoe UI Emoji"/>
          <w:lang w:val="en"/>
        </w:rPr>
        <w:t>☁️</w:t>
      </w:r>
      <w:r w:rsidRPr="008A2374">
        <w:rPr>
          <w:lang w:val="en"/>
        </w:rPr>
        <w:t xml:space="preserve"> Example in AWS (Cloud)</w:t>
      </w:r>
    </w:p>
    <w:p w14:paraId="34AAA9B9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3E0011" w14:textId="77777777" w:rsidR="008A2374" w:rsidRPr="008A2374" w:rsidRDefault="008A2374" w:rsidP="008A23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AWS, a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NAT Gateway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allows:</w:t>
      </w:r>
    </w:p>
    <w:p w14:paraId="6F954831" w14:textId="77777777" w:rsidR="008A2374" w:rsidRPr="008A2374" w:rsidRDefault="008A2374" w:rsidP="008A237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Instances in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subnets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the internet (for software updates, etc.)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FF6C99" w14:textId="77777777" w:rsidR="008A2374" w:rsidRPr="008A2374" w:rsidRDefault="008A2374" w:rsidP="008A237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assigning them public IPs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F5F987" w14:textId="77777777" w:rsidR="008A2374" w:rsidRPr="008A2374" w:rsidRDefault="008A2374" w:rsidP="008A237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Inbound internet connections are not allowed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unless initiated by the instance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72A8FA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AE4CE4">
          <v:rect id="_x0000_i1028" style="width:0;height:1.5pt" o:hralign="center" o:hrstd="t" o:hr="t" fillcolor="#a0a0a0" stroked="f"/>
        </w:pict>
      </w:r>
    </w:p>
    <w:p w14:paraId="29C95F41" w14:textId="77777777" w:rsidR="008A2374" w:rsidRPr="008A2374" w:rsidRDefault="008A2374" w:rsidP="00491059">
      <w:pPr>
        <w:pStyle w:val="Heading2"/>
        <w:rPr>
          <w:lang w:val="en"/>
        </w:rPr>
      </w:pPr>
      <w:bookmarkStart w:id="5" w:name="_sue52y4yq45n" w:colFirst="0" w:colLast="0"/>
      <w:bookmarkEnd w:id="5"/>
      <w:r w:rsidRPr="008A2374">
        <w:rPr>
          <w:rFonts w:ascii="Segoe UI Emoji" w:hAnsi="Segoe UI Emoji" w:cs="Segoe UI Emoji"/>
          <w:lang w:val="en"/>
        </w:rPr>
        <w:lastRenderedPageBreak/>
        <w:t>🧠</w:t>
      </w:r>
      <w:r w:rsidRPr="008A2374">
        <w:rPr>
          <w:lang w:val="en"/>
        </w:rPr>
        <w:t xml:space="preserve"> NAT Gateway vs Internet Gateway</w:t>
      </w:r>
    </w:p>
    <w:p w14:paraId="2D5811B0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AB54F2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0A7E7B" wp14:editId="79A3059A">
            <wp:extent cx="5943600" cy="1612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690BF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6"/>
        <w:gridCol w:w="3746"/>
        <w:gridCol w:w="3448"/>
      </w:tblGrid>
      <w:tr w:rsidR="008A2374" w:rsidRPr="008A2374" w14:paraId="1CB40B94" w14:textId="77777777" w:rsidTr="00946108">
        <w:trPr>
          <w:trHeight w:val="500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BB824" w14:textId="77777777" w:rsidR="008A2374" w:rsidRPr="008A2374" w:rsidRDefault="008A2374" w:rsidP="008A237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4253A" w14:textId="77777777" w:rsidR="008A2374" w:rsidRPr="008A2374" w:rsidRDefault="008A2374" w:rsidP="008A237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 Gateway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0E57" w14:textId="77777777" w:rsidR="008A2374" w:rsidRPr="008A2374" w:rsidRDefault="008A2374" w:rsidP="008A237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</w:tr>
      <w:tr w:rsidR="008A2374" w:rsidRPr="008A2374" w14:paraId="53EB6A10" w14:textId="77777777" w:rsidTr="00946108">
        <w:trPr>
          <w:trHeight w:val="500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FCCA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Translation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AAAEC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Yes (private </w:t>
            </w:r>
            <w:r w:rsidRPr="008A2374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A237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public, outbound)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BFBE6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translation (routes traffic)</w:t>
            </w:r>
          </w:p>
        </w:tc>
      </w:tr>
      <w:tr w:rsidR="008A2374" w:rsidRPr="008A2374" w14:paraId="64261058" w14:textId="77777777" w:rsidTr="00946108">
        <w:trPr>
          <w:trHeight w:val="545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DAE8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Inbound Access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AA9C1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A237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Blocks unsolicited inbound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4926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237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Allows inbound (with rules)</w:t>
            </w:r>
          </w:p>
        </w:tc>
      </w:tr>
      <w:tr w:rsidR="008A2374" w:rsidRPr="008A2374" w14:paraId="78B6EAED" w14:textId="77777777" w:rsidTr="00946108">
        <w:trPr>
          <w:trHeight w:val="785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DDC22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2C7DC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Outbound access for </w:t>
            </w: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</w:t>
            </w: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subnets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3602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Internet access for </w:t>
            </w: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</w:t>
            </w: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subnets</w:t>
            </w:r>
          </w:p>
        </w:tc>
      </w:tr>
      <w:tr w:rsidR="008A2374" w:rsidRPr="008A2374" w14:paraId="5C829718" w14:textId="77777777" w:rsidTr="00946108">
        <w:trPr>
          <w:trHeight w:val="785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7E36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IP Required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97B1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(for NAT Gateway)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0C02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(for public instances)</w:t>
            </w:r>
          </w:p>
        </w:tc>
      </w:tr>
    </w:tbl>
    <w:p w14:paraId="18EB62EA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C89115">
          <v:rect id="_x0000_i1029" style="width:0;height:1.5pt" o:hralign="center" o:hrstd="t" o:hr="t" fillcolor="#a0a0a0" stroked="f"/>
        </w:pict>
      </w:r>
    </w:p>
    <w:p w14:paraId="193E73C4" w14:textId="77777777" w:rsidR="008A2374" w:rsidRPr="008A2374" w:rsidRDefault="008A2374" w:rsidP="00491059">
      <w:pPr>
        <w:pStyle w:val="Heading2"/>
        <w:rPr>
          <w:lang w:val="en"/>
        </w:rPr>
      </w:pPr>
      <w:bookmarkStart w:id="6" w:name="_fv41joa35pl8" w:colFirst="0" w:colLast="0"/>
      <w:bookmarkEnd w:id="6"/>
      <w:r w:rsidRPr="008A2374">
        <w:rPr>
          <w:rFonts w:ascii="Segoe UI Emoji" w:eastAsia="Arial Unicode MS" w:hAnsi="Segoe UI Emoji" w:cs="Segoe UI Emoji"/>
          <w:lang w:val="en"/>
        </w:rPr>
        <w:t>✅</w:t>
      </w:r>
      <w:r w:rsidRPr="008A2374">
        <w:rPr>
          <w:rFonts w:eastAsia="Arial Unicode MS"/>
          <w:lang w:val="en"/>
        </w:rPr>
        <w:t xml:space="preserve"> Advantages</w:t>
      </w:r>
    </w:p>
    <w:p w14:paraId="0BEBE7FE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2FC12E" w14:textId="77777777" w:rsidR="008A2374" w:rsidRPr="008A2374" w:rsidRDefault="008A2374" w:rsidP="008A237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Keeps internal devices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and private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712ED9B" w14:textId="77777777" w:rsidR="008A2374" w:rsidRPr="008A2374" w:rsidRDefault="008A2374" w:rsidP="008A237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Allows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outbound internet access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public IPs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3242BA" w14:textId="77777777" w:rsidR="008A2374" w:rsidRPr="008A2374" w:rsidRDefault="008A2374" w:rsidP="008A237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Simplifies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network design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AWS, Azure)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36B73C" w14:textId="77777777" w:rsidR="008A2374" w:rsidRPr="008A2374" w:rsidRDefault="008A2374" w:rsidP="008A237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Scales well (especially in managed cloud NAT services)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1202E39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472ACB1">
          <v:rect id="_x0000_i1030" style="width:0;height:1.5pt" o:hralign="center" o:hrstd="t" o:hr="t" fillcolor="#a0a0a0" stroked="f"/>
        </w:pict>
      </w:r>
    </w:p>
    <w:p w14:paraId="0A9A07BE" w14:textId="77777777" w:rsidR="008A2374" w:rsidRPr="008A2374" w:rsidRDefault="008A2374" w:rsidP="00491059">
      <w:pPr>
        <w:pStyle w:val="Heading2"/>
        <w:rPr>
          <w:lang w:val="en"/>
        </w:rPr>
      </w:pPr>
      <w:bookmarkStart w:id="7" w:name="_yd9jpxw6ula8" w:colFirst="0" w:colLast="0"/>
      <w:bookmarkEnd w:id="7"/>
      <w:r w:rsidRPr="008A2374">
        <w:rPr>
          <w:rFonts w:ascii="Segoe UI Emoji" w:eastAsia="Arial Unicode MS" w:hAnsi="Segoe UI Emoji" w:cs="Segoe UI Emoji"/>
          <w:lang w:val="en"/>
        </w:rPr>
        <w:t>❌</w:t>
      </w:r>
      <w:r w:rsidRPr="008A2374">
        <w:rPr>
          <w:rFonts w:eastAsia="Arial Unicode MS"/>
          <w:lang w:val="en"/>
        </w:rPr>
        <w:t xml:space="preserve"> Disadvantages</w:t>
      </w:r>
    </w:p>
    <w:p w14:paraId="5227BEFE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D6EE3D" w14:textId="77777777" w:rsidR="008A2374" w:rsidRPr="008A2374" w:rsidRDefault="008A2374" w:rsidP="008A237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Cannot receive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unsolicited inbound connections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7E7D71" w14:textId="77777777" w:rsidR="008A2374" w:rsidRPr="008A2374" w:rsidRDefault="008A2374" w:rsidP="008A237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public IP or Elastic IP (in cloud)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09F2562" w14:textId="77777777" w:rsidR="008A2374" w:rsidRPr="008A2374" w:rsidRDefault="008A2374" w:rsidP="008A237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incur cost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cloud services (e.g., AWS NAT Gateway is billed hourly + per GB)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69BF18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57E8E0">
          <v:rect id="_x0000_i1031" style="width:0;height:1.5pt" o:hralign="center" o:hrstd="t" o:hr="t" fillcolor="#a0a0a0" stroked="f"/>
        </w:pict>
      </w:r>
    </w:p>
    <w:p w14:paraId="17D4F927" w14:textId="77777777" w:rsidR="008A2374" w:rsidRPr="008A2374" w:rsidRDefault="008A2374" w:rsidP="00491059">
      <w:pPr>
        <w:pStyle w:val="Heading2"/>
        <w:rPr>
          <w:lang w:val="en"/>
        </w:rPr>
      </w:pPr>
      <w:bookmarkStart w:id="8" w:name="_hcimi7mxgzy0" w:colFirst="0" w:colLast="0"/>
      <w:bookmarkEnd w:id="8"/>
      <w:r w:rsidRPr="008A2374">
        <w:rPr>
          <w:rFonts w:ascii="Segoe UI Emoji" w:hAnsi="Segoe UI Emoji" w:cs="Segoe UI Emoji"/>
          <w:lang w:val="en"/>
        </w:rPr>
        <w:t>📌</w:t>
      </w:r>
      <w:r w:rsidRPr="008A2374">
        <w:rPr>
          <w:lang w:val="en"/>
        </w:rPr>
        <w:t xml:space="preserve"> Summary</w:t>
      </w:r>
    </w:p>
    <w:p w14:paraId="60670EBB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ACF34C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1AEBBD" wp14:editId="69D2A92B">
            <wp:extent cx="5943600" cy="190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EA2DF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6815"/>
      </w:tblGrid>
      <w:tr w:rsidR="008A2374" w:rsidRPr="008A2374" w14:paraId="2FB64610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0D04" w14:textId="77777777" w:rsidR="008A2374" w:rsidRPr="008A2374" w:rsidRDefault="008A2374" w:rsidP="008A237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F41A7" w14:textId="77777777" w:rsidR="008A2374" w:rsidRPr="008A2374" w:rsidRDefault="008A2374" w:rsidP="008A237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8A2374" w:rsidRPr="008A2374" w14:paraId="5BCBE163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A9599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 Gateway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11DB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Translates private IPs to a public IP for outbound internet access</w:t>
            </w:r>
          </w:p>
        </w:tc>
      </w:tr>
      <w:tr w:rsidR="008A2374" w:rsidRPr="008A2374" w14:paraId="005627D2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28348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345B7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3 (Network Layer)</w:t>
            </w:r>
          </w:p>
        </w:tc>
      </w:tr>
      <w:tr w:rsidR="008A2374" w:rsidRPr="008A2374" w14:paraId="71AC6E04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24875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26793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Outbound only</w:t>
            </w: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(inbound must be initiated from inside)</w:t>
            </w:r>
          </w:p>
        </w:tc>
      </w:tr>
      <w:tr w:rsidR="008A2374" w:rsidRPr="008A2374" w14:paraId="1E903D63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93FF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In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BAA48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 routers, enterprise firewalls, cloud platforms like AWS, Azure</w:t>
            </w:r>
          </w:p>
        </w:tc>
      </w:tr>
      <w:tr w:rsidR="008A2374" w:rsidRPr="008A2374" w14:paraId="4849A3AE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FBF68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Benefit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B45A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outbound access from private networks to the internet</w:t>
            </w:r>
          </w:p>
        </w:tc>
      </w:tr>
    </w:tbl>
    <w:p w14:paraId="4C1932E3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8DCCC5">
          <v:rect id="_x0000_i1032" style="width:0;height:1.5pt" o:hralign="center" o:hrstd="t" o:hr="t" fillcolor="#a0a0a0" stroked="f"/>
        </w:pict>
      </w:r>
    </w:p>
    <w:p w14:paraId="7DC1FEC9" w14:textId="77777777" w:rsidR="008A2374" w:rsidRPr="008A2374" w:rsidRDefault="008A2374" w:rsidP="008A23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585A6F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922013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C85184" w14:textId="77777777" w:rsidR="00A70480" w:rsidRPr="008A2374" w:rsidRDefault="00A70480" w:rsidP="008A2374"/>
    <w:sectPr w:rsidR="00A70480" w:rsidRPr="008A2374" w:rsidSect="008A23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DAA"/>
    <w:multiLevelType w:val="multilevel"/>
    <w:tmpl w:val="22604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CA313A"/>
    <w:multiLevelType w:val="multilevel"/>
    <w:tmpl w:val="75547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840E81"/>
    <w:multiLevelType w:val="multilevel"/>
    <w:tmpl w:val="D63A0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FA0F91"/>
    <w:multiLevelType w:val="multilevel"/>
    <w:tmpl w:val="BA6C7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5498119">
    <w:abstractNumId w:val="2"/>
  </w:num>
  <w:num w:numId="2" w16cid:durableId="199632475">
    <w:abstractNumId w:val="3"/>
  </w:num>
  <w:num w:numId="3" w16cid:durableId="922180441">
    <w:abstractNumId w:val="0"/>
  </w:num>
  <w:num w:numId="4" w16cid:durableId="469709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74"/>
    <w:rsid w:val="002D1F4F"/>
    <w:rsid w:val="00491059"/>
    <w:rsid w:val="00711B4D"/>
    <w:rsid w:val="00854D6A"/>
    <w:rsid w:val="008952B3"/>
    <w:rsid w:val="008A2374"/>
    <w:rsid w:val="00A70480"/>
    <w:rsid w:val="00EA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351B1"/>
  <w15:chartTrackingRefBased/>
  <w15:docId w15:val="{BCB2D43A-D229-4B99-969D-616072B2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2026-01-23T22:32:00Z</dcterms:modified>
</cp:coreProperties>
</file>