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C9E3" w14:textId="77777777" w:rsidR="00C94D9D" w:rsidRPr="00C94D9D" w:rsidRDefault="00C94D9D" w:rsidP="00043580">
      <w:pPr>
        <w:pStyle w:val="Heading1"/>
        <w:rPr>
          <w:rFonts w:eastAsia="Arial"/>
          <w:lang w:val="en"/>
        </w:rPr>
      </w:pPr>
      <w:bookmarkStart w:id="0" w:name="_ukvsxhfif0dk" w:colFirst="0" w:colLast="0"/>
      <w:bookmarkEnd w:id="0"/>
      <w:r w:rsidRPr="00C94D9D">
        <w:rPr>
          <w:rFonts w:eastAsia="Arial"/>
          <w:lang w:val="en"/>
        </w:rPr>
        <w:t>USB NIC</w:t>
      </w:r>
    </w:p>
    <w:p w14:paraId="79D1DFB4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1" w:name="_jlbkw4425xux" w:colFirst="0" w:colLast="0"/>
      <w:bookmarkEnd w:id="1"/>
      <w:r w:rsidRPr="00C94D9D">
        <w:rPr>
          <w:rFonts w:ascii="Segoe UI Emoji" w:eastAsia="Arial" w:hAnsi="Segoe UI Emoji" w:cs="Segoe UI Emoji"/>
          <w:lang w:val="en"/>
        </w:rPr>
        <w:t>🔌</w:t>
      </w:r>
      <w:r w:rsidRPr="00C94D9D">
        <w:rPr>
          <w:rFonts w:eastAsia="Arial"/>
          <w:lang w:val="en"/>
        </w:rPr>
        <w:t xml:space="preserve"> What is a USB NIC (Network Interface Card)?</w:t>
      </w:r>
    </w:p>
    <w:p w14:paraId="037FFF38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EC083" w14:textId="77777777" w:rsidR="00C94D9D" w:rsidRPr="00C94D9D" w:rsidRDefault="00C94D9D" w:rsidP="00C94D9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adapter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 computer via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port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provides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connectivity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either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(Ethernet)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(Wi-Fi)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an external version of a regular NIC and is especially useful for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without built-in network ports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DC5223" w14:textId="77777777" w:rsidR="00C94D9D" w:rsidRPr="00C94D9D" w:rsidRDefault="00C94D9D" w:rsidP="00C94D9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your laptop or desktop the ability to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network through USB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used when a built-in NIC is missing, damaged, or needs upgrading.</w:t>
      </w:r>
    </w:p>
    <w:p w14:paraId="0647B573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A6A426">
          <v:rect id="_x0000_i1025" style="width:0;height:1.5pt" o:hralign="center" o:hrstd="t" o:hr="t" fillcolor="#a0a0a0" stroked="f"/>
        </w:pict>
      </w:r>
    </w:p>
    <w:p w14:paraId="0808C11E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2" w:name="_y3z3u7inxeu5" w:colFirst="0" w:colLast="0"/>
      <w:bookmarkEnd w:id="2"/>
      <w:r w:rsidRPr="00C94D9D">
        <w:rPr>
          <w:rFonts w:ascii="Segoe UI Emoji" w:eastAsia="Arial" w:hAnsi="Segoe UI Emoji" w:cs="Segoe UI Emoji"/>
          <w:lang w:val="en"/>
        </w:rPr>
        <w:t>📦</w:t>
      </w:r>
      <w:r w:rsidRPr="00C94D9D">
        <w:rPr>
          <w:rFonts w:eastAsia="Arial"/>
          <w:lang w:val="en"/>
        </w:rPr>
        <w:t xml:space="preserve"> Types of USB NICs</w:t>
      </w:r>
    </w:p>
    <w:p w14:paraId="52E54230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8FE4F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F400B2" wp14:editId="5ACBA406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0F27D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975"/>
      </w:tblGrid>
      <w:tr w:rsidR="00C94D9D" w:rsidRPr="00C94D9D" w14:paraId="0EE2F159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A4CA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AB22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3BCB363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AD7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Ethernet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DD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a </w:t>
            </w: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wired</w:t>
            </w: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 using an Ethernet port (RJ-45)</w:t>
            </w:r>
          </w:p>
        </w:tc>
      </w:tr>
      <w:tr w:rsidR="00C94D9D" w:rsidRPr="00C94D9D" w14:paraId="42F98476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82E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Wi-Fi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C82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a </w:t>
            </w: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</w:t>
            </w: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 to Wi-Fi networks</w:t>
            </w:r>
          </w:p>
        </w:tc>
      </w:tr>
      <w:tr w:rsidR="00C94D9D" w:rsidRPr="00C94D9D" w14:paraId="4B73ABD4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80F9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Combo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D60E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both Ethernet and Wi-Fi in one USB device</w:t>
            </w:r>
          </w:p>
        </w:tc>
      </w:tr>
    </w:tbl>
    <w:p w14:paraId="2F93CE91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16061A8">
          <v:rect id="_x0000_i1026" style="width:0;height:1.5pt" o:hralign="center" o:hrstd="t" o:hr="t" fillcolor="#a0a0a0" stroked="f"/>
        </w:pict>
      </w:r>
    </w:p>
    <w:p w14:paraId="54684F64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3" w:name="_c8sl7lc8kkod" w:colFirst="0" w:colLast="0"/>
      <w:bookmarkEnd w:id="3"/>
      <w:r w:rsidRPr="00C94D9D">
        <w:rPr>
          <w:rFonts w:ascii="Segoe UI Emoji" w:eastAsia="Arial" w:hAnsi="Segoe UI Emoji" w:cs="Segoe UI Emoji"/>
          <w:lang w:val="en"/>
        </w:rPr>
        <w:t>🔧</w:t>
      </w:r>
      <w:r w:rsidRPr="00C94D9D">
        <w:rPr>
          <w:rFonts w:eastAsia="Arial"/>
          <w:lang w:val="en"/>
        </w:rPr>
        <w:t xml:space="preserve"> Key Features</w:t>
      </w:r>
    </w:p>
    <w:p w14:paraId="40BA8A71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DE618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8F3DF3" wp14:editId="07487DE7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106C6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995"/>
      </w:tblGrid>
      <w:tr w:rsidR="00C94D9D" w:rsidRPr="00C94D9D" w14:paraId="3BCCF73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D4E4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E514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A35930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2012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Plug-and-Play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2EA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install via USB (some require drivers)</w:t>
            </w:r>
          </w:p>
        </w:tc>
      </w:tr>
      <w:tr w:rsidR="00C94D9D" w:rsidRPr="00C94D9D" w14:paraId="36A8CDF6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6AC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Portable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4794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compact, and great for travel or backup</w:t>
            </w:r>
          </w:p>
        </w:tc>
      </w:tr>
      <w:tr w:rsidR="00C94D9D" w:rsidRPr="00C94D9D" w14:paraId="5948040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1E0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B25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Vary by type — USB 2.0 (~480 Mbps), USB 3.0+ (1 Gbps or more)</w:t>
            </w:r>
          </w:p>
        </w:tc>
      </w:tr>
      <w:tr w:rsidR="00C94D9D" w:rsidRPr="00C94D9D" w14:paraId="4CEDFFC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735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Compatibility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8E4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Windows, macOS, Linux (check drivers)</w:t>
            </w:r>
          </w:p>
        </w:tc>
      </w:tr>
      <w:tr w:rsidR="00C94D9D" w:rsidRPr="00C94D9D" w14:paraId="7046ACE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67E3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Source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587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Draws power directly from the USB port — no external power needed</w:t>
            </w:r>
          </w:p>
        </w:tc>
      </w:tr>
    </w:tbl>
    <w:p w14:paraId="62633F07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2CCAE">
          <v:rect id="_x0000_i1027" style="width:0;height:1.5pt" o:hralign="center" o:hrstd="t" o:hr="t" fillcolor="#a0a0a0" stroked="f"/>
        </w:pict>
      </w:r>
    </w:p>
    <w:p w14:paraId="1475E329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4" w:name="_q9v4l3qqvxtv" w:colFirst="0" w:colLast="0"/>
      <w:bookmarkEnd w:id="4"/>
      <w:r w:rsidRPr="00C94D9D">
        <w:rPr>
          <w:rFonts w:ascii="Segoe UI Emoji" w:eastAsia="Arial" w:hAnsi="Segoe UI Emoji" w:cs="Segoe UI Emoji"/>
          <w:lang w:val="en"/>
        </w:rPr>
        <w:t>🧱</w:t>
      </w:r>
      <w:r w:rsidRPr="00C94D9D">
        <w:rPr>
          <w:rFonts w:eastAsia="Arial"/>
          <w:lang w:val="en"/>
        </w:rPr>
        <w:t xml:space="preserve"> Use Cases</w:t>
      </w:r>
    </w:p>
    <w:p w14:paraId="099859CA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94F35" w14:textId="77777777" w:rsidR="00C94D9D" w:rsidRPr="00C94D9D" w:rsidRDefault="00C94D9D" w:rsidP="00C94D9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Laptops without Ethernet ports (e.g., </w:t>
      </w:r>
      <w:proofErr w:type="spellStart"/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ultrabooks</w:t>
      </w:r>
      <w:proofErr w:type="spellEnd"/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208044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Desktop PCs needing an extra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58CA4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🛠️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Replacing a damaged built-in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1448C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Adding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dual-homing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(two network interfaces) for redundancy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BF87F2" w14:textId="77777777" w:rsidR="00C94D9D" w:rsidRPr="00C94D9D" w:rsidRDefault="00C94D9D" w:rsidP="00C94D9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Connecting a PC to Wi-Fi if it lacks built-in wireless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CF4DFF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42E6D0">
          <v:rect id="_x0000_i1028" style="width:0;height:1.5pt" o:hralign="center" o:hrstd="t" o:hr="t" fillcolor="#a0a0a0" stroked="f"/>
        </w:pict>
      </w:r>
    </w:p>
    <w:p w14:paraId="4BEFE582" w14:textId="77777777" w:rsidR="00C94D9D" w:rsidRPr="00C94D9D" w:rsidRDefault="00C94D9D" w:rsidP="00043580">
      <w:pPr>
        <w:pStyle w:val="Heading2"/>
        <w:rPr>
          <w:rFonts w:ascii="Arial" w:eastAsia="Arial" w:hAnsi="Arial" w:cs="Arial"/>
          <w:lang w:val="en"/>
        </w:rPr>
      </w:pPr>
      <w:bookmarkStart w:id="5" w:name="_whh0wt7uugg4" w:colFirst="0" w:colLast="0"/>
      <w:bookmarkEnd w:id="5"/>
      <w:r w:rsidRPr="00C94D9D">
        <w:rPr>
          <w:rFonts w:ascii="Segoe UI Emoji" w:eastAsia="Arial Unicode MS" w:hAnsi="Segoe UI Emoji" w:cs="Segoe UI Emoji"/>
          <w:lang w:val="en"/>
        </w:rPr>
        <w:t>✅</w:t>
      </w:r>
      <w:r w:rsidRPr="00C94D9D">
        <w:rPr>
          <w:rFonts w:eastAsia="Arial Unicode MS"/>
          <w:lang w:val="en"/>
        </w:rPr>
        <w:t xml:space="preserve"> Advantages</w:t>
      </w:r>
    </w:p>
    <w:p w14:paraId="4D449D11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4A8425" w14:textId="77777777" w:rsidR="00C94D9D" w:rsidRPr="00C94D9D" w:rsidRDefault="00C94D9D" w:rsidP="00C94D9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install (no opening the device)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BC59A8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Inexpensive and widely available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C8502F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Portable and lightweight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B8DFDC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troubleshooting or backup NIC use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B70CB04" w14:textId="77777777" w:rsidR="00C94D9D" w:rsidRPr="00C94D9D" w:rsidRDefault="00C94D9D" w:rsidP="00C94D9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on most modern devices (even some tablets)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295F53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9D6480">
          <v:rect id="_x0000_i1029" style="width:0;height:1.5pt" o:hralign="center" o:hrstd="t" o:hr="t" fillcolor="#a0a0a0" stroked="f"/>
        </w:pict>
      </w:r>
    </w:p>
    <w:p w14:paraId="1B3ACB32" w14:textId="77777777" w:rsidR="00C94D9D" w:rsidRPr="00C94D9D" w:rsidRDefault="00C94D9D" w:rsidP="00043580">
      <w:pPr>
        <w:pStyle w:val="Heading2"/>
        <w:rPr>
          <w:rFonts w:ascii="Arial" w:eastAsia="Arial" w:hAnsi="Arial" w:cs="Arial"/>
          <w:lang w:val="en"/>
        </w:rPr>
      </w:pPr>
      <w:bookmarkStart w:id="6" w:name="_bbqiipma4oz6" w:colFirst="0" w:colLast="0"/>
      <w:bookmarkEnd w:id="6"/>
      <w:r w:rsidRPr="00C94D9D">
        <w:rPr>
          <w:rFonts w:ascii="Segoe UI Emoji" w:eastAsia="Arial Unicode MS" w:hAnsi="Segoe UI Emoji" w:cs="Segoe UI Emoji"/>
          <w:lang w:val="en"/>
        </w:rPr>
        <w:t>❌</w:t>
      </w:r>
      <w:r w:rsidRPr="00C94D9D">
        <w:rPr>
          <w:rFonts w:eastAsia="Arial Unicode MS"/>
          <w:lang w:val="en"/>
        </w:rPr>
        <w:t xml:space="preserve"> Disadvantages</w:t>
      </w:r>
    </w:p>
    <w:p w14:paraId="3992010D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3F18EE" w14:textId="77777777" w:rsidR="00C94D9D" w:rsidRPr="00C94D9D" w:rsidRDefault="00C94D9D" w:rsidP="00C94D9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Slower than internal PCIe NICs (especially on USB 2.0)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AC27B1" w14:textId="77777777" w:rsidR="00C94D9D" w:rsidRPr="00C94D9D" w:rsidRDefault="00C94D9D" w:rsidP="00C94D9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Uses up a USB port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7BAB35" w14:textId="77777777" w:rsidR="00C94D9D" w:rsidRPr="00C94D9D" w:rsidRDefault="00C94D9D" w:rsidP="00C94D9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drivers or software for full functionality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A63FE66" w14:textId="77777777" w:rsidR="00C94D9D" w:rsidRPr="00C94D9D" w:rsidRDefault="00C94D9D" w:rsidP="00C94D9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less stable than built-in options for heavy traffic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236957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925500D">
          <v:rect id="_x0000_i1030" style="width:0;height:1.5pt" o:hralign="center" o:hrstd="t" o:hr="t" fillcolor="#a0a0a0" stroked="f"/>
        </w:pict>
      </w:r>
    </w:p>
    <w:p w14:paraId="5E8D2A16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7" w:name="_s73youp6gwth" w:colFirst="0" w:colLast="0"/>
      <w:bookmarkEnd w:id="7"/>
      <w:r w:rsidRPr="00C94D9D">
        <w:rPr>
          <w:rFonts w:ascii="Segoe UI Emoji" w:eastAsia="Arial" w:hAnsi="Segoe UI Emoji" w:cs="Segoe UI Emoji"/>
          <w:lang w:val="en"/>
        </w:rPr>
        <w:t>📌</w:t>
      </w:r>
      <w:r w:rsidRPr="00C94D9D">
        <w:rPr>
          <w:rFonts w:eastAsia="Arial"/>
          <w:lang w:val="en"/>
        </w:rPr>
        <w:t xml:space="preserve"> Summary</w:t>
      </w:r>
    </w:p>
    <w:p w14:paraId="68947504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A114B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7CAE7A" wp14:editId="053E8186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620DE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175"/>
      </w:tblGrid>
      <w:tr w:rsidR="00C94D9D" w:rsidRPr="00C94D9D" w14:paraId="191480BB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CE73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D78A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EE6C5CD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573B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4F58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 that connects via USB to provide Ethernet or Wi-Fi access</w:t>
            </w:r>
          </w:p>
        </w:tc>
      </w:tr>
      <w:tr w:rsidR="00C94D9D" w:rsidRPr="00C94D9D" w14:paraId="42933BF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135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4147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or replace network connectivity on laptops/desktops</w:t>
            </w:r>
          </w:p>
        </w:tc>
      </w:tr>
      <w:tr w:rsidR="00C94D9D" w:rsidRPr="00C94D9D" w14:paraId="5708BAFF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B0F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Types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2169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2.0, USB 3.0, USB-C</w:t>
            </w:r>
          </w:p>
        </w:tc>
      </w:tr>
      <w:tr w:rsidR="00C94D9D" w:rsidRPr="00C94D9D" w14:paraId="0156B0B2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9A3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Speeds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C238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 Gbps or higher (with USB 3.0+)</w:t>
            </w:r>
          </w:p>
        </w:tc>
      </w:tr>
      <w:tr w:rsidR="00C94D9D" w:rsidRPr="00C94D9D" w14:paraId="55B143DB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41A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7FB6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small, portable</w:t>
            </w:r>
          </w:p>
        </w:tc>
      </w:tr>
    </w:tbl>
    <w:p w14:paraId="0C850121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FBA741">
          <v:rect id="_x0000_i1031" style="width:0;height:1.5pt" o:hralign="center" o:hrstd="t" o:hr="t" fillcolor="#a0a0a0" stroked="f"/>
        </w:pict>
      </w:r>
    </w:p>
    <w:p w14:paraId="6588F6EC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5B4D1" w14:textId="77777777" w:rsidR="00A70480" w:rsidRPr="00C94D9D" w:rsidRDefault="00A70480" w:rsidP="00C94D9D"/>
    <w:sectPr w:rsidR="00A70480" w:rsidRPr="00C94D9D" w:rsidSect="00C94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72D"/>
    <w:multiLevelType w:val="multilevel"/>
    <w:tmpl w:val="E06E9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2329D1"/>
    <w:multiLevelType w:val="multilevel"/>
    <w:tmpl w:val="CFEE6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127929"/>
    <w:multiLevelType w:val="multilevel"/>
    <w:tmpl w:val="DB084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3863110">
    <w:abstractNumId w:val="0"/>
  </w:num>
  <w:num w:numId="2" w16cid:durableId="636567627">
    <w:abstractNumId w:val="1"/>
  </w:num>
  <w:num w:numId="3" w16cid:durableId="119461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D"/>
    <w:rsid w:val="00043580"/>
    <w:rsid w:val="001339A7"/>
    <w:rsid w:val="002D1F4F"/>
    <w:rsid w:val="00711B4D"/>
    <w:rsid w:val="00854D6A"/>
    <w:rsid w:val="008952B3"/>
    <w:rsid w:val="00A70480"/>
    <w:rsid w:val="00C9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CAAF"/>
  <w15:chartTrackingRefBased/>
  <w15:docId w15:val="{498AEF40-558B-4249-87AF-64A7B73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2026-01-23T22:37:00Z</dcterms:modified>
</cp:coreProperties>
</file>