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3616" w14:textId="77777777" w:rsidR="001C3F68" w:rsidRDefault="001C3F68" w:rsidP="001C3F68">
      <w:pPr>
        <w:pStyle w:val="Heading1"/>
      </w:pPr>
      <w:bookmarkStart w:id="0" w:name="_25aaashr4mnd" w:colFirst="0" w:colLast="0"/>
      <w:bookmarkEnd w:id="0"/>
      <w:r>
        <w:t>Frame</w:t>
      </w:r>
    </w:p>
    <w:p w14:paraId="073DCEED" w14:textId="77777777" w:rsidR="001C3F68" w:rsidRDefault="001C3F68" w:rsidP="001C3F68">
      <w:pPr>
        <w:pStyle w:val="Heading2"/>
        <w:keepNext w:val="0"/>
        <w:keepLines w:val="0"/>
        <w:spacing w:before="280"/>
      </w:pPr>
      <w:bookmarkStart w:id="1" w:name="_3cdi9c65f12z" w:colFirst="0" w:colLast="0"/>
      <w:bookmarkEnd w:id="1"/>
      <w:r>
        <w:t>🧱 What Is a Frame in Networking?</w:t>
      </w:r>
    </w:p>
    <w:p w14:paraId="693800E9" w14:textId="77777777" w:rsidR="001C3F68" w:rsidRDefault="001C3F68" w:rsidP="001C3F6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87C7EF" w14:textId="77777777" w:rsidR="001C3F68" w:rsidRPr="00BE655E" w:rsidRDefault="001C3F68" w:rsidP="001C3F68">
      <w:pPr>
        <w:spacing w:before="240" w:after="240"/>
        <w:rPr>
          <w:rFonts w:ascii="Roboto Mono" w:hAnsi="Roboto Mono"/>
        </w:rPr>
      </w:pPr>
      <w:r w:rsidRPr="00BE655E">
        <w:rPr>
          <w:rFonts w:ascii="Roboto Mono" w:hAnsi="Roboto Mono"/>
        </w:rPr>
        <w:t xml:space="preserve">A </w:t>
      </w:r>
      <w:r w:rsidRPr="00BE655E">
        <w:rPr>
          <w:rFonts w:ascii="Roboto Mono" w:hAnsi="Roboto Mono"/>
          <w:b/>
          <w:bCs/>
        </w:rPr>
        <w:t>frame</w:t>
      </w:r>
      <w:r w:rsidRPr="00BE655E">
        <w:rPr>
          <w:rFonts w:ascii="Roboto Mono" w:hAnsi="Roboto Mono"/>
        </w:rPr>
        <w:t xml:space="preserve"> is a </w:t>
      </w:r>
      <w:r w:rsidRPr="00BE655E">
        <w:rPr>
          <w:rFonts w:ascii="Roboto Mono" w:hAnsi="Roboto Mono"/>
          <w:b/>
          <w:bCs/>
        </w:rPr>
        <w:t>data structure used at the Data Link Layer (Layer 2)</w:t>
      </w:r>
      <w:r w:rsidRPr="00BE655E">
        <w:rPr>
          <w:rFonts w:ascii="Roboto Mono" w:hAnsi="Roboto Mono"/>
        </w:rPr>
        <w:t xml:space="preserve"> of the OSI model to encapsulate and transmit packets over physical media like Ethernet or Wi-Fi.</w:t>
      </w:r>
    </w:p>
    <w:p w14:paraId="080DD4C6" w14:textId="77777777" w:rsidR="001C3F68" w:rsidRDefault="001C3F68" w:rsidP="001C3F68">
      <w:r>
        <w:pict w14:anchorId="26C3627A">
          <v:rect id="_x0000_i1025" style="width:0;height:1.5pt" o:hralign="center" o:hrstd="t" o:hr="t" fillcolor="#a0a0a0" stroked="f"/>
        </w:pict>
      </w:r>
    </w:p>
    <w:p w14:paraId="15A86535" w14:textId="77777777" w:rsidR="001C3F68" w:rsidRDefault="001C3F68" w:rsidP="001C3F68">
      <w:pPr>
        <w:pStyle w:val="Heading2"/>
        <w:keepNext w:val="0"/>
        <w:keepLines w:val="0"/>
        <w:spacing w:before="280"/>
      </w:pPr>
      <w:bookmarkStart w:id="2" w:name="_49omsi4iq4em" w:colFirst="0" w:colLast="0"/>
      <w:bookmarkEnd w:id="2"/>
      <w:r>
        <w:t>🧠 Simple Definition:</w:t>
      </w:r>
    </w:p>
    <w:p w14:paraId="783F5B59" w14:textId="77777777" w:rsidR="001C3F68" w:rsidRDefault="001C3F68" w:rsidP="001C3F6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04EE8" w14:textId="77777777" w:rsidR="001C3F68" w:rsidRPr="003F6999" w:rsidRDefault="001C3F68" w:rsidP="001C3F68">
      <w:pPr>
        <w:spacing w:before="240" w:after="240"/>
        <w:ind w:left="600" w:right="600"/>
        <w:rPr>
          <w:rFonts w:ascii="Roboto Mono" w:hAnsi="Roboto Mono"/>
        </w:rPr>
      </w:pPr>
      <w:r w:rsidRPr="003F6999">
        <w:rPr>
          <w:rFonts w:ascii="Roboto Mono" w:hAnsi="Roboto Mono"/>
        </w:rPr>
        <w:t xml:space="preserve">A </w:t>
      </w:r>
      <w:r w:rsidRPr="003F6999">
        <w:rPr>
          <w:rFonts w:ascii="Roboto Mono" w:hAnsi="Roboto Mono"/>
          <w:b/>
          <w:bCs/>
        </w:rPr>
        <w:t>frame</w:t>
      </w:r>
      <w:r w:rsidRPr="003F6999">
        <w:rPr>
          <w:rFonts w:ascii="Roboto Mono" w:hAnsi="Roboto Mono"/>
        </w:rPr>
        <w:t xml:space="preserve"> is a container that wraps network data (like IP packets) with necessary information for </w:t>
      </w:r>
      <w:r w:rsidRPr="003F6999">
        <w:rPr>
          <w:rFonts w:ascii="Roboto Mono" w:hAnsi="Roboto Mono"/>
          <w:b/>
          <w:bCs/>
        </w:rPr>
        <w:t>delivery over a local network</w:t>
      </w:r>
      <w:r w:rsidRPr="003F6999">
        <w:rPr>
          <w:rFonts w:ascii="Roboto Mono" w:hAnsi="Roboto Mono"/>
        </w:rPr>
        <w:t xml:space="preserve">, including </w:t>
      </w:r>
      <w:r w:rsidRPr="003F6999">
        <w:rPr>
          <w:rFonts w:ascii="Roboto Mono" w:hAnsi="Roboto Mono"/>
          <w:b/>
          <w:bCs/>
        </w:rPr>
        <w:t>MAC addresses and error checking</w:t>
      </w:r>
      <w:r w:rsidRPr="003F6999">
        <w:rPr>
          <w:rFonts w:ascii="Roboto Mono" w:hAnsi="Roboto Mono"/>
        </w:rPr>
        <w:t>.</w:t>
      </w:r>
    </w:p>
    <w:p w14:paraId="6DFFF192" w14:textId="77777777" w:rsidR="001C3F68" w:rsidRDefault="001C3F68" w:rsidP="001C3F68">
      <w:r>
        <w:pict w14:anchorId="30A5BB1D">
          <v:rect id="_x0000_i1026" style="width:0;height:1.5pt" o:hralign="center" o:hrstd="t" o:hr="t" fillcolor="#a0a0a0" stroked="f"/>
        </w:pict>
      </w:r>
    </w:p>
    <w:p w14:paraId="0EE35F55" w14:textId="77777777" w:rsidR="001C3F68" w:rsidRDefault="001C3F68" w:rsidP="001C3F68">
      <w:pPr>
        <w:pStyle w:val="Heading2"/>
        <w:keepNext w:val="0"/>
        <w:keepLines w:val="0"/>
        <w:spacing w:before="280"/>
      </w:pPr>
      <w:bookmarkStart w:id="3" w:name="_9k60j6a45a1" w:colFirst="0" w:colLast="0"/>
      <w:bookmarkEnd w:id="3"/>
      <w:r>
        <w:t>📦 Frame Structure (Ethernet Example)</w:t>
      </w:r>
    </w:p>
    <w:p w14:paraId="43CD0BEE" w14:textId="77777777" w:rsidR="001C3F68" w:rsidRDefault="001C3F68" w:rsidP="001C3F6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4F9150" w14:textId="77777777" w:rsidR="001C3F68" w:rsidRDefault="001C3F68" w:rsidP="001C3F68">
      <w:r>
        <w:rPr>
          <w:noProof/>
        </w:rPr>
        <w:drawing>
          <wp:inline distT="114300" distB="114300" distL="114300" distR="114300" wp14:anchorId="2CCACD30" wp14:editId="7B2E6FAB">
            <wp:extent cx="5943600" cy="68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67A77" w14:textId="77777777" w:rsidR="001C3F68" w:rsidRPr="003F6999" w:rsidRDefault="001C3F68" w:rsidP="001C3F68">
      <w:pPr>
        <w:rPr>
          <w:rFonts w:ascii="Roboto Mono" w:hAnsi="Roboto Mono"/>
        </w:rPr>
      </w:pPr>
      <w:r w:rsidRPr="003F6999">
        <w:rPr>
          <w:rFonts w:ascii="Roboto Mono" w:hAnsi="Roboto Mono"/>
        </w:rPr>
        <w:t>| Preamble | Header | Payload | Trailer |</w:t>
      </w:r>
    </w:p>
    <w:p w14:paraId="5914D6E2" w14:textId="77777777" w:rsidR="001C3F68" w:rsidRDefault="001C3F68" w:rsidP="001C3F68"/>
    <w:p w14:paraId="0F848A06" w14:textId="77777777" w:rsidR="001C3F68" w:rsidRDefault="001C3F68" w:rsidP="001C3F68">
      <w:pPr>
        <w:pStyle w:val="Heading3"/>
        <w:keepNext w:val="0"/>
        <w:keepLines w:val="0"/>
        <w:spacing w:before="240" w:after="40"/>
      </w:pPr>
      <w:bookmarkStart w:id="4" w:name="_o2p86bxcnceb" w:colFirst="0" w:colLast="0"/>
      <w:bookmarkEnd w:id="4"/>
      <w:r>
        <w:t>🧾 Breakdown:</w:t>
      </w:r>
    </w:p>
    <w:p w14:paraId="6AAFCD90" w14:textId="77777777" w:rsidR="001C3F68" w:rsidRDefault="001C3F68" w:rsidP="001C3F6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6DEECB" w14:textId="77777777" w:rsidR="001C3F68" w:rsidRDefault="001C3F68" w:rsidP="001C3F68">
      <w:r>
        <w:rPr>
          <w:noProof/>
        </w:rPr>
        <w:drawing>
          <wp:inline distT="114300" distB="114300" distL="114300" distR="114300" wp14:anchorId="3F7EED08" wp14:editId="035813C4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6020"/>
      </w:tblGrid>
      <w:tr w:rsidR="001C3F68" w14:paraId="27762C0C" w14:textId="77777777" w:rsidTr="00946108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C7A7" w14:textId="77777777" w:rsidR="001C3F68" w:rsidRPr="005838A4" w:rsidRDefault="001C3F68" w:rsidP="00946108">
            <w:pPr>
              <w:jc w:val="center"/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Section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0657" w14:textId="77777777" w:rsidR="001C3F68" w:rsidRPr="005838A4" w:rsidRDefault="001C3F68" w:rsidP="00946108">
            <w:pPr>
              <w:jc w:val="center"/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C3F68" w14:paraId="24E5DAD0" w14:textId="77777777" w:rsidTr="00946108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862C" w14:textId="77777777" w:rsidR="001C3F68" w:rsidRPr="005838A4" w:rsidRDefault="001C3F68" w:rsidP="00946108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Preamble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4092" w14:textId="77777777" w:rsidR="001C3F68" w:rsidRPr="005838A4" w:rsidRDefault="001C3F68" w:rsidP="00946108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</w:rPr>
              <w:t>Synchronization bits (7 bytes + 1 start byte)</w:t>
            </w:r>
          </w:p>
        </w:tc>
      </w:tr>
      <w:tr w:rsidR="001C3F68" w14:paraId="0A87D337" w14:textId="77777777" w:rsidTr="00946108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12C4" w14:textId="77777777" w:rsidR="001C3F68" w:rsidRPr="005838A4" w:rsidRDefault="001C3F68" w:rsidP="00946108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9B54" w14:textId="77777777" w:rsidR="001C3F68" w:rsidRPr="005838A4" w:rsidRDefault="001C3F68" w:rsidP="00946108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</w:rPr>
              <w:t xml:space="preserve">Contains </w:t>
            </w:r>
            <w:r w:rsidRPr="005838A4">
              <w:rPr>
                <w:rFonts w:ascii="Roboto Mono" w:hAnsi="Roboto Mono"/>
                <w:b/>
                <w:bCs/>
              </w:rPr>
              <w:t>MAC addresses</w:t>
            </w:r>
            <w:r w:rsidRPr="005838A4">
              <w:rPr>
                <w:rFonts w:ascii="Roboto Mono" w:hAnsi="Roboto Mono"/>
              </w:rPr>
              <w:t xml:space="preserve"> and EtherType</w:t>
            </w:r>
          </w:p>
        </w:tc>
      </w:tr>
      <w:tr w:rsidR="001C3F68" w14:paraId="7E53161B" w14:textId="77777777" w:rsidTr="00946108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9576" w14:textId="77777777" w:rsidR="001C3F68" w:rsidRPr="005838A4" w:rsidRDefault="001C3F68" w:rsidP="00946108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975A" w14:textId="77777777" w:rsidR="001C3F68" w:rsidRPr="005838A4" w:rsidRDefault="001C3F68" w:rsidP="00946108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</w:rPr>
              <w:t xml:space="preserve">Carries the </w:t>
            </w:r>
            <w:r w:rsidRPr="005838A4">
              <w:rPr>
                <w:rFonts w:ascii="Roboto Mono" w:hAnsi="Roboto Mono"/>
                <w:b/>
                <w:bCs/>
              </w:rPr>
              <w:t>encapsulated IP packet</w:t>
            </w:r>
          </w:p>
        </w:tc>
      </w:tr>
      <w:tr w:rsidR="001C3F68" w14:paraId="55509110" w14:textId="77777777" w:rsidTr="00946108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15C6" w14:textId="77777777" w:rsidR="001C3F68" w:rsidRPr="005838A4" w:rsidRDefault="001C3F68" w:rsidP="00946108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Trailer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3275" w14:textId="77777777" w:rsidR="001C3F68" w:rsidRPr="005838A4" w:rsidRDefault="001C3F68" w:rsidP="00946108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</w:rPr>
              <w:t xml:space="preserve">Contains </w:t>
            </w:r>
            <w:r w:rsidRPr="005838A4">
              <w:rPr>
                <w:rFonts w:ascii="Roboto Mono" w:hAnsi="Roboto Mono"/>
                <w:b/>
                <w:bCs/>
              </w:rPr>
              <w:t>FCS (Frame Check Sequence)</w:t>
            </w:r>
            <w:r w:rsidRPr="005838A4">
              <w:rPr>
                <w:rFonts w:ascii="Roboto Mono" w:hAnsi="Roboto Mono"/>
              </w:rPr>
              <w:t xml:space="preserve"> for error checking</w:t>
            </w:r>
          </w:p>
        </w:tc>
      </w:tr>
    </w:tbl>
    <w:p w14:paraId="0ED9F57F" w14:textId="77777777" w:rsidR="001C3F68" w:rsidRDefault="001C3F68" w:rsidP="001C3F68">
      <w:r>
        <w:pict w14:anchorId="61080460">
          <v:rect id="_x0000_i1027" style="width:0;height:1.5pt" o:hralign="center" o:hrstd="t" o:hr="t" fillcolor="#a0a0a0" stroked="f"/>
        </w:pict>
      </w:r>
    </w:p>
    <w:p w14:paraId="5AABC514" w14:textId="77777777" w:rsidR="001C3F68" w:rsidRDefault="001C3F68" w:rsidP="001C3F68">
      <w:pPr>
        <w:pStyle w:val="Heading2"/>
        <w:keepNext w:val="0"/>
        <w:keepLines w:val="0"/>
        <w:spacing w:before="280"/>
      </w:pPr>
      <w:bookmarkStart w:id="5" w:name="_jg59jtilumg4" w:colFirst="0" w:colLast="0"/>
      <w:bookmarkEnd w:id="5"/>
      <w:r>
        <w:t>📄 Ethernet Frame Format (Typical)</w:t>
      </w:r>
    </w:p>
    <w:p w14:paraId="0AB47619" w14:textId="77777777" w:rsidR="001C3F68" w:rsidRDefault="001C3F68" w:rsidP="001C3F6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234ACA" w14:textId="77777777" w:rsidR="001C3F68" w:rsidRDefault="001C3F68" w:rsidP="001C3F68">
      <w:r>
        <w:rPr>
          <w:noProof/>
        </w:rPr>
        <w:drawing>
          <wp:inline distT="114300" distB="114300" distL="114300" distR="114300" wp14:anchorId="64FB0118" wp14:editId="0C65ED15">
            <wp:extent cx="5943600" cy="2349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1640"/>
        <w:gridCol w:w="3605"/>
      </w:tblGrid>
      <w:tr w:rsidR="001C3F68" w14:paraId="7D91D507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F995" w14:textId="77777777" w:rsidR="001C3F68" w:rsidRPr="009D6765" w:rsidRDefault="001C3F68" w:rsidP="00946108">
            <w:pPr>
              <w:jc w:val="center"/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8692" w14:textId="77777777" w:rsidR="001C3F68" w:rsidRPr="009D6765" w:rsidRDefault="001C3F68" w:rsidP="00946108">
            <w:pPr>
              <w:jc w:val="center"/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66C7" w14:textId="77777777" w:rsidR="001C3F68" w:rsidRPr="009D6765" w:rsidRDefault="001C3F68" w:rsidP="00946108">
            <w:pPr>
              <w:jc w:val="center"/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1C3F68" w14:paraId="0BDE023A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6DBE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Preamble + SFD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0A22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8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A9AB6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Sync bits before actual data</w:t>
            </w:r>
          </w:p>
        </w:tc>
      </w:tr>
      <w:tr w:rsidR="001C3F68" w14:paraId="6B09DF3A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10D5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Destination MAC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AA32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6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32CE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Where the frame is going</w:t>
            </w:r>
          </w:p>
        </w:tc>
      </w:tr>
      <w:tr w:rsidR="001C3F68" w14:paraId="30D625D6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9E77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Source MAC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D38BC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6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67B9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Where the frame came from</w:t>
            </w:r>
          </w:p>
        </w:tc>
      </w:tr>
      <w:tr w:rsidR="001C3F68" w14:paraId="45F6E3D6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3F83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EtherType / Length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43FB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2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FC149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What protocol is inside (e.g., IPv4)</w:t>
            </w:r>
          </w:p>
        </w:tc>
      </w:tr>
      <w:tr w:rsidR="001C3F68" w14:paraId="17F5AA78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6C2C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5AF3F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46–1500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E6DD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Actual data (e.g., IP packet)</w:t>
            </w:r>
          </w:p>
        </w:tc>
      </w:tr>
      <w:tr w:rsidR="001C3F68" w14:paraId="5B75B4C9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6C93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FCS (CRC)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18F9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4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5CC91" w14:textId="77777777" w:rsidR="001C3F68" w:rsidRPr="009D6765" w:rsidRDefault="001C3F68" w:rsidP="00946108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Error detection (trailer)</w:t>
            </w:r>
          </w:p>
        </w:tc>
      </w:tr>
    </w:tbl>
    <w:p w14:paraId="4DA56241" w14:textId="77777777" w:rsidR="001C3F68" w:rsidRDefault="001C3F68" w:rsidP="001C3F68">
      <w:r>
        <w:pict w14:anchorId="0B9CC399">
          <v:rect id="_x0000_i1028" style="width:0;height:1.5pt" o:hralign="center" o:hrstd="t" o:hr="t" fillcolor="#a0a0a0" stroked="f"/>
        </w:pict>
      </w:r>
    </w:p>
    <w:p w14:paraId="5CB72C48" w14:textId="77777777" w:rsidR="001C3F68" w:rsidRDefault="001C3F68" w:rsidP="001C3F68">
      <w:pPr>
        <w:pStyle w:val="Heading2"/>
        <w:keepNext w:val="0"/>
        <w:keepLines w:val="0"/>
        <w:spacing w:before="280"/>
      </w:pPr>
      <w:bookmarkStart w:id="6" w:name="_p3ekmuhpkdy2" w:colFirst="0" w:colLast="0"/>
      <w:bookmarkEnd w:id="6"/>
      <w:r>
        <w:t>📡 What Frames Are Used For</w:t>
      </w:r>
    </w:p>
    <w:p w14:paraId="7A2AA9BC" w14:textId="77777777" w:rsidR="001C3F68" w:rsidRDefault="001C3F68" w:rsidP="001C3F6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E7A7F" w14:textId="77777777" w:rsidR="001C3F68" w:rsidRDefault="001C3F68" w:rsidP="001C3F68">
      <w:r>
        <w:rPr>
          <w:noProof/>
        </w:rPr>
        <w:drawing>
          <wp:inline distT="114300" distB="114300" distL="114300" distR="114300" wp14:anchorId="3D44FFAB" wp14:editId="1B111013">
            <wp:extent cx="5943600" cy="158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6695"/>
      </w:tblGrid>
      <w:tr w:rsidR="001C3F68" w14:paraId="488DE4DA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34E1" w14:textId="77777777" w:rsidR="001C3F68" w:rsidRPr="00895A63" w:rsidRDefault="001C3F68" w:rsidP="00946108">
            <w:pPr>
              <w:jc w:val="center"/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F4DF2" w14:textId="77777777" w:rsidR="001C3F68" w:rsidRPr="00895A63" w:rsidRDefault="001C3F68" w:rsidP="00946108">
            <w:pPr>
              <w:jc w:val="center"/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1C3F68" w14:paraId="7B44CE53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151EC" w14:textId="77777777" w:rsidR="001C3F68" w:rsidRPr="00895A63" w:rsidRDefault="001C3F68" w:rsidP="00946108">
            <w:pPr>
              <w:rPr>
                <w:rFonts w:ascii="Roboto Mono" w:hAnsi="Roboto Mono"/>
              </w:rPr>
            </w:pPr>
            <w:r w:rsidRPr="00895A63">
              <w:rPr>
                <w:rFonts w:ascii="Segoe UI Emoji" w:hAnsi="Segoe UI Emoji" w:cs="Segoe UI Emoji"/>
              </w:rPr>
              <w:t>📍</w:t>
            </w:r>
            <w:r w:rsidRPr="00895A63">
              <w:rPr>
                <w:rFonts w:ascii="Roboto Mono" w:hAnsi="Roboto Mono"/>
              </w:rPr>
              <w:t xml:space="preserve"> Local addressing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6C3B" w14:textId="77777777" w:rsidR="001C3F68" w:rsidRPr="00895A63" w:rsidRDefault="001C3F68" w:rsidP="00946108">
            <w:pPr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</w:rPr>
              <w:t xml:space="preserve">Uses </w:t>
            </w:r>
            <w:r w:rsidRPr="00895A63">
              <w:rPr>
                <w:rFonts w:ascii="Roboto Mono" w:hAnsi="Roboto Mono"/>
                <w:b/>
                <w:bCs/>
              </w:rPr>
              <w:t>MAC addresses</w:t>
            </w:r>
            <w:r w:rsidRPr="00895A63">
              <w:rPr>
                <w:rFonts w:ascii="Roboto Mono" w:hAnsi="Roboto Mono"/>
              </w:rPr>
              <w:t xml:space="preserve"> to deliver data on LAN</w:t>
            </w:r>
          </w:p>
        </w:tc>
      </w:tr>
      <w:tr w:rsidR="001C3F68" w14:paraId="1E7C0A19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C3D84" w14:textId="77777777" w:rsidR="001C3F68" w:rsidRPr="00895A63" w:rsidRDefault="001C3F68" w:rsidP="00946108">
            <w:pPr>
              <w:rPr>
                <w:rFonts w:ascii="Roboto Mono" w:hAnsi="Roboto Mono"/>
              </w:rPr>
            </w:pPr>
            <w:r w:rsidRPr="00895A63">
              <w:rPr>
                <w:rFonts w:ascii="Segoe UI Emoji" w:hAnsi="Segoe UI Emoji" w:cs="Segoe UI Emoji"/>
              </w:rPr>
              <w:t>📦</w:t>
            </w:r>
            <w:r w:rsidRPr="00895A63">
              <w:rPr>
                <w:rFonts w:ascii="Roboto Mono" w:hAnsi="Roboto Mono"/>
              </w:rPr>
              <w:t xml:space="preserve"> Data encapsulation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B210" w14:textId="77777777" w:rsidR="001C3F68" w:rsidRPr="00895A63" w:rsidRDefault="001C3F68" w:rsidP="00946108">
            <w:pPr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</w:rPr>
              <w:t>Wraps Layer 3 packets for transmission</w:t>
            </w:r>
          </w:p>
        </w:tc>
      </w:tr>
      <w:tr w:rsidR="001C3F68" w14:paraId="39DBEBA9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2558" w14:textId="77777777" w:rsidR="001C3F68" w:rsidRPr="00895A63" w:rsidRDefault="001C3F68" w:rsidP="00946108">
            <w:pPr>
              <w:rPr>
                <w:rFonts w:ascii="Roboto Mono" w:hAnsi="Roboto Mono"/>
              </w:rPr>
            </w:pPr>
            <w:r w:rsidRPr="00895A63">
              <w:rPr>
                <w:rFonts w:ascii="Segoe UI Symbol" w:hAnsi="Segoe UI Symbol" w:cs="Segoe UI Symbol"/>
              </w:rPr>
              <w:t>🛠</w:t>
            </w:r>
            <w:r w:rsidRPr="00895A63">
              <w:rPr>
                <w:rFonts w:ascii="Roboto Mono" w:hAnsi="Roboto Mono"/>
              </w:rPr>
              <w:t xml:space="preserve"> Error detection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66A7" w14:textId="77777777" w:rsidR="001C3F68" w:rsidRPr="00895A63" w:rsidRDefault="001C3F68" w:rsidP="00946108">
            <w:pPr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</w:rPr>
              <w:t>FCS ensures data isn’t corrupted during transit</w:t>
            </w:r>
          </w:p>
        </w:tc>
      </w:tr>
      <w:tr w:rsidR="001C3F68" w14:paraId="79A08C6E" w14:textId="77777777" w:rsidTr="00946108">
        <w:trPr>
          <w:trHeight w:val="83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C87D0" w14:textId="77777777" w:rsidR="001C3F68" w:rsidRPr="00895A63" w:rsidRDefault="001C3F68" w:rsidP="00946108">
            <w:pPr>
              <w:rPr>
                <w:rFonts w:ascii="Roboto Mono" w:hAnsi="Roboto Mono"/>
              </w:rPr>
            </w:pPr>
            <w:r w:rsidRPr="00895A63">
              <w:rPr>
                <w:rFonts w:ascii="Segoe UI Emoji" w:hAnsi="Segoe UI Emoji" w:cs="Segoe UI Emoji"/>
              </w:rPr>
              <w:t>🔁</w:t>
            </w:r>
            <w:r w:rsidRPr="00895A63">
              <w:rPr>
                <w:rFonts w:ascii="Roboto Mono" w:hAnsi="Roboto Mono"/>
              </w:rPr>
              <w:t xml:space="preserve"> Media access control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1319" w14:textId="77777777" w:rsidR="001C3F68" w:rsidRPr="00895A63" w:rsidRDefault="001C3F68" w:rsidP="00946108">
            <w:pPr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</w:rPr>
              <w:t>Controls who can transmit on a shared network (like Ethernet or Wi-Fi)</w:t>
            </w:r>
          </w:p>
        </w:tc>
      </w:tr>
    </w:tbl>
    <w:p w14:paraId="1F385CD0" w14:textId="77777777" w:rsidR="001C3F68" w:rsidRDefault="001C3F68" w:rsidP="001C3F68">
      <w:r>
        <w:pict w14:anchorId="18088D91">
          <v:rect id="_x0000_i1029" style="width:0;height:1.5pt" o:hralign="center" o:hrstd="t" o:hr="t" fillcolor="#a0a0a0" stroked="f"/>
        </w:pict>
      </w:r>
    </w:p>
    <w:p w14:paraId="504D4CFC" w14:textId="77777777" w:rsidR="001C3F68" w:rsidRDefault="001C3F68" w:rsidP="001C3F68">
      <w:pPr>
        <w:pStyle w:val="Heading2"/>
        <w:keepNext w:val="0"/>
        <w:keepLines w:val="0"/>
        <w:spacing w:before="280"/>
      </w:pPr>
      <w:bookmarkStart w:id="7" w:name="_1be2dmrrvujx" w:colFirst="0" w:colLast="0"/>
      <w:bookmarkEnd w:id="7"/>
      <w:r>
        <w:t>📶 Types of Frames</w:t>
      </w:r>
    </w:p>
    <w:p w14:paraId="408F4CF1" w14:textId="77777777" w:rsidR="001C3F68" w:rsidRDefault="001C3F68" w:rsidP="001C3F6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79AE2" w14:textId="77777777" w:rsidR="001C3F68" w:rsidRDefault="001C3F68" w:rsidP="001C3F68">
      <w:r>
        <w:rPr>
          <w:noProof/>
        </w:rPr>
        <w:drawing>
          <wp:inline distT="114300" distB="114300" distL="114300" distR="114300" wp14:anchorId="78A27148" wp14:editId="0AE0C2D5">
            <wp:extent cx="5943600" cy="1955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490"/>
      </w:tblGrid>
      <w:tr w:rsidR="001C3F68" w14:paraId="5D3490E7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DA811" w14:textId="77777777" w:rsidR="001C3F68" w:rsidRPr="000555BB" w:rsidRDefault="001C3F68" w:rsidP="00946108">
            <w:pPr>
              <w:jc w:val="center"/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7775" w14:textId="77777777" w:rsidR="001C3F68" w:rsidRPr="000555BB" w:rsidRDefault="001C3F68" w:rsidP="00946108">
            <w:pPr>
              <w:jc w:val="center"/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C3F68" w14:paraId="6F2D0CA8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7E01C" w14:textId="77777777" w:rsidR="001C3F68" w:rsidRPr="000555BB" w:rsidRDefault="001C3F68" w:rsidP="00946108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Ethernet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D651D" w14:textId="77777777" w:rsidR="001C3F68" w:rsidRPr="000555BB" w:rsidRDefault="001C3F68" w:rsidP="00946108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</w:rPr>
              <w:t>Used in wired LANs</w:t>
            </w:r>
          </w:p>
        </w:tc>
      </w:tr>
      <w:tr w:rsidR="001C3F68" w14:paraId="71A0FFD9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B8471" w14:textId="77777777" w:rsidR="001C3F68" w:rsidRPr="000555BB" w:rsidRDefault="001C3F68" w:rsidP="00946108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Wi-Fi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49CD3" w14:textId="77777777" w:rsidR="001C3F68" w:rsidRPr="000555BB" w:rsidRDefault="001C3F68" w:rsidP="00946108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</w:rPr>
              <w:t>Wireless frames (802.11)</w:t>
            </w:r>
          </w:p>
        </w:tc>
      </w:tr>
      <w:tr w:rsidR="001C3F68" w14:paraId="21ED0EC8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26AF" w14:textId="77777777" w:rsidR="001C3F68" w:rsidRPr="000555BB" w:rsidRDefault="001C3F68" w:rsidP="00946108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PPP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CF559" w14:textId="77777777" w:rsidR="001C3F68" w:rsidRPr="000555BB" w:rsidRDefault="001C3F68" w:rsidP="00946108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</w:rPr>
              <w:t>Point-to-Point Protocol used in dial-up/VPN</w:t>
            </w:r>
          </w:p>
        </w:tc>
      </w:tr>
      <w:tr w:rsidR="001C3F68" w14:paraId="7BA9C463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D205" w14:textId="77777777" w:rsidR="001C3F68" w:rsidRPr="000555BB" w:rsidRDefault="001C3F68" w:rsidP="00946108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HDLC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C89B" w14:textId="77777777" w:rsidR="001C3F68" w:rsidRPr="000555BB" w:rsidRDefault="001C3F68" w:rsidP="00946108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</w:rPr>
              <w:t>Cisco router links</w:t>
            </w:r>
          </w:p>
        </w:tc>
      </w:tr>
      <w:tr w:rsidR="001C3F68" w14:paraId="21980EA6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00140" w14:textId="77777777" w:rsidR="001C3F68" w:rsidRPr="000555BB" w:rsidRDefault="001C3F68" w:rsidP="00946108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Frame Relay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CD4AF" w14:textId="77777777" w:rsidR="001C3F68" w:rsidRPr="000555BB" w:rsidRDefault="001C3F68" w:rsidP="00946108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</w:rPr>
              <w:t>Used in legacy WANs</w:t>
            </w:r>
          </w:p>
        </w:tc>
      </w:tr>
    </w:tbl>
    <w:p w14:paraId="6176BE4F" w14:textId="77777777" w:rsidR="001C3F68" w:rsidRDefault="001C3F68" w:rsidP="001C3F68">
      <w:r>
        <w:pict w14:anchorId="1B2BA402">
          <v:rect id="_x0000_i1030" style="width:0;height:1.5pt" o:hralign="center" o:hrstd="t" o:hr="t" fillcolor="#a0a0a0" stroked="f"/>
        </w:pict>
      </w:r>
    </w:p>
    <w:p w14:paraId="236FCBE5" w14:textId="77777777" w:rsidR="001C3F68" w:rsidRDefault="001C3F68" w:rsidP="001C3F68">
      <w:pPr>
        <w:pStyle w:val="Heading2"/>
        <w:keepNext w:val="0"/>
        <w:keepLines w:val="0"/>
        <w:spacing w:before="280"/>
      </w:pPr>
      <w:bookmarkStart w:id="8" w:name="_jjx7np4yqsoo" w:colFirst="0" w:colLast="0"/>
      <w:bookmarkEnd w:id="8"/>
      <w:r>
        <w:t>📌 Summary</w:t>
      </w:r>
    </w:p>
    <w:p w14:paraId="12EDD8F3" w14:textId="77777777" w:rsidR="001C3F68" w:rsidRDefault="001C3F68" w:rsidP="001C3F6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A8A410" w14:textId="77777777" w:rsidR="001C3F68" w:rsidRDefault="001C3F68" w:rsidP="001C3F68">
      <w:r>
        <w:rPr>
          <w:noProof/>
        </w:rPr>
        <w:drawing>
          <wp:inline distT="114300" distB="114300" distL="114300" distR="114300" wp14:anchorId="6B9F199A" wp14:editId="51A619F0">
            <wp:extent cx="5943600" cy="1625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3995"/>
      </w:tblGrid>
      <w:tr w:rsidR="001C3F68" w14:paraId="6B79C719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E615" w14:textId="77777777" w:rsidR="001C3F68" w:rsidRPr="00575AB5" w:rsidRDefault="001C3F68" w:rsidP="00946108">
            <w:pPr>
              <w:jc w:val="center"/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9F86" w14:textId="77777777" w:rsidR="001C3F68" w:rsidRPr="00575AB5" w:rsidRDefault="001C3F68" w:rsidP="00946108">
            <w:pPr>
              <w:jc w:val="center"/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1C3F68" w14:paraId="44BC9556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E7BE" w14:textId="77777777" w:rsidR="001C3F68" w:rsidRPr="00575AB5" w:rsidRDefault="001C3F68" w:rsidP="00946108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OSI Layer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3FF6" w14:textId="77777777" w:rsidR="001C3F68" w:rsidRPr="00575AB5" w:rsidRDefault="001C3F68" w:rsidP="00946108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</w:rPr>
              <w:t>Layer 2 – Data Link Layer</w:t>
            </w:r>
          </w:p>
        </w:tc>
      </w:tr>
      <w:tr w:rsidR="001C3F68" w14:paraId="45A44975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DD56" w14:textId="77777777" w:rsidR="001C3F68" w:rsidRPr="00575AB5" w:rsidRDefault="001C3F68" w:rsidP="00946108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DE99" w14:textId="77777777" w:rsidR="001C3F68" w:rsidRPr="00575AB5" w:rsidRDefault="001C3F68" w:rsidP="00946108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</w:rPr>
              <w:t>Encapsulate data for local transmission</w:t>
            </w:r>
          </w:p>
        </w:tc>
      </w:tr>
      <w:tr w:rsidR="001C3F68" w14:paraId="38CD5D62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D7FB" w14:textId="77777777" w:rsidR="001C3F68" w:rsidRPr="00575AB5" w:rsidRDefault="001C3F68" w:rsidP="00946108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Contains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A727" w14:textId="77777777" w:rsidR="001C3F68" w:rsidRPr="00575AB5" w:rsidRDefault="001C3F68" w:rsidP="00946108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</w:rPr>
              <w:t>MAC addresses, payload, error check</w:t>
            </w:r>
          </w:p>
        </w:tc>
      </w:tr>
      <w:tr w:rsidR="001C3F68" w14:paraId="33FD2DA7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46C1" w14:textId="77777777" w:rsidR="001C3F68" w:rsidRPr="00575AB5" w:rsidRDefault="001C3F68" w:rsidP="00946108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B1EE6" w14:textId="77777777" w:rsidR="001C3F68" w:rsidRPr="00575AB5" w:rsidRDefault="001C3F68" w:rsidP="00946108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</w:rPr>
              <w:t>Ethernet frame, Wi-Fi frame</w:t>
            </w:r>
          </w:p>
        </w:tc>
      </w:tr>
    </w:tbl>
    <w:p w14:paraId="12CD402E" w14:textId="77777777" w:rsidR="001C3F68" w:rsidRDefault="001C3F68" w:rsidP="001C3F68">
      <w:r>
        <w:pict w14:anchorId="743F9A45">
          <v:rect id="_x0000_i1031" style="width:0;height:1.5pt" o:hralign="center" o:hrstd="t" o:hr="t" fillcolor="#a0a0a0" stroked="f"/>
        </w:pict>
      </w:r>
    </w:p>
    <w:p w14:paraId="6723D663" w14:textId="77777777" w:rsidR="001C3F68" w:rsidRDefault="001C3F68" w:rsidP="001C3F68"/>
    <w:p w14:paraId="64E47E36" w14:textId="77777777" w:rsidR="001C3F68" w:rsidRPr="00D5080D" w:rsidRDefault="001C3F68" w:rsidP="001C3F68"/>
    <w:p w14:paraId="271D749F" w14:textId="77777777" w:rsidR="00A70480" w:rsidRPr="001C3F68" w:rsidRDefault="00A70480" w:rsidP="001C3F68"/>
    <w:sectPr w:rsidR="00A70480" w:rsidRPr="001C3F68" w:rsidSect="001C3F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8"/>
    <w:rsid w:val="001C3F6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8994"/>
  <w15:chartTrackingRefBased/>
  <w15:docId w15:val="{D94E60BC-BFD3-4CB5-9362-81FB0CDC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F6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F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F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F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F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F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F6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F6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F6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F6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F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F6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3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F6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3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