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4604" w14:textId="77777777" w:rsidR="00EE304E" w:rsidRPr="00EE304E" w:rsidRDefault="00EE304E" w:rsidP="00BB1D3C">
      <w:pPr>
        <w:pStyle w:val="Heading1"/>
        <w:rPr>
          <w:lang w:val="en"/>
        </w:rPr>
      </w:pPr>
      <w:bookmarkStart w:id="0" w:name="_cl13zx4a3l48" w:colFirst="0" w:colLast="0"/>
      <w:bookmarkEnd w:id="0"/>
      <w:r w:rsidRPr="00EE304E">
        <w:rPr>
          <w:lang w:val="en"/>
        </w:rPr>
        <w:t>Payload</w:t>
      </w:r>
    </w:p>
    <w:p w14:paraId="101DFE5E" w14:textId="77777777" w:rsidR="00EE304E" w:rsidRPr="00EE304E" w:rsidRDefault="00EE304E" w:rsidP="00BB1D3C">
      <w:pPr>
        <w:pStyle w:val="Heading2"/>
        <w:rPr>
          <w:lang w:val="en"/>
        </w:rPr>
      </w:pPr>
      <w:bookmarkStart w:id="1" w:name="_nhr3612gs0i" w:colFirst="0" w:colLast="0"/>
      <w:bookmarkEnd w:id="1"/>
      <w:r w:rsidRPr="00EE304E">
        <w:rPr>
          <w:rFonts w:ascii="Segoe UI Emoji" w:hAnsi="Segoe UI Emoji" w:cs="Segoe UI Emoji"/>
          <w:lang w:val="en"/>
        </w:rPr>
        <w:t>📦</w:t>
      </w:r>
      <w:r w:rsidRPr="00EE304E">
        <w:rPr>
          <w:lang w:val="en"/>
        </w:rPr>
        <w:t xml:space="preserve"> What Is a Payload in Network Data Structures?</w:t>
      </w:r>
    </w:p>
    <w:p w14:paraId="69B419BD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4C4D57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actual data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being transmitted over the network — the core content the sender wants to deliver,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excluding headers and trailers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 It can be a file, a video stream, an email, or part of a webpage — depending on the application.</w:t>
      </w:r>
    </w:p>
    <w:p w14:paraId="333FC8BD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134ACBA">
          <v:rect id="_x0000_i1025" style="width:0;height:1.5pt" o:hralign="center" o:hrstd="t" o:hr="t" fillcolor="#a0a0a0" stroked="f"/>
        </w:pict>
      </w:r>
    </w:p>
    <w:p w14:paraId="3104D51A" w14:textId="77777777" w:rsidR="00EE304E" w:rsidRPr="00EE304E" w:rsidRDefault="00EE304E" w:rsidP="00BB1D3C">
      <w:pPr>
        <w:pStyle w:val="Heading2"/>
        <w:rPr>
          <w:lang w:val="en"/>
        </w:rPr>
      </w:pPr>
      <w:bookmarkStart w:id="2" w:name="_hha74sc4tmdy" w:colFirst="0" w:colLast="0"/>
      <w:bookmarkEnd w:id="2"/>
      <w:r w:rsidRPr="00EE304E">
        <w:rPr>
          <w:rFonts w:ascii="Segoe UI Emoji" w:hAnsi="Segoe UI Emoji" w:cs="Segoe UI Emoji"/>
          <w:lang w:val="en"/>
        </w:rPr>
        <w:t>🧠</w:t>
      </w:r>
      <w:r w:rsidRPr="00EE304E">
        <w:rPr>
          <w:lang w:val="en"/>
        </w:rPr>
        <w:t xml:space="preserve"> Simple Definition:</w:t>
      </w:r>
    </w:p>
    <w:p w14:paraId="21700324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35347F" w14:textId="77777777" w:rsidR="00EE304E" w:rsidRPr="00EE304E" w:rsidRDefault="00EE304E" w:rsidP="00EE304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main body of data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carried inside a network packet, frame, or segment — it's the "useful" information, not the technical metadata.</w:t>
      </w:r>
    </w:p>
    <w:p w14:paraId="512BE3B9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D32F1D">
          <v:rect id="_x0000_i1026" style="width:0;height:1.5pt" o:hralign="center" o:hrstd="t" o:hr="t" fillcolor="#a0a0a0" stroked="f"/>
        </w:pict>
      </w:r>
    </w:p>
    <w:p w14:paraId="1BCC0627" w14:textId="77777777" w:rsidR="00EE304E" w:rsidRPr="00EE304E" w:rsidRDefault="00EE304E" w:rsidP="00BB1D3C">
      <w:pPr>
        <w:pStyle w:val="Heading2"/>
        <w:rPr>
          <w:lang w:val="en"/>
        </w:rPr>
      </w:pPr>
      <w:bookmarkStart w:id="3" w:name="_i8082pp8sgkg" w:colFirst="0" w:colLast="0"/>
      <w:bookmarkEnd w:id="3"/>
      <w:r w:rsidRPr="00EE304E">
        <w:rPr>
          <w:rFonts w:ascii="Segoe UI Emoji" w:hAnsi="Segoe UI Emoji" w:cs="Segoe UI Emoji"/>
          <w:lang w:val="en"/>
        </w:rPr>
        <w:t>🔍</w:t>
      </w:r>
      <w:r w:rsidRPr="00EE304E">
        <w:rPr>
          <w:lang w:val="en"/>
        </w:rPr>
        <w:t xml:space="preserve"> Where Payload Appears (in OSI Model):</w:t>
      </w:r>
    </w:p>
    <w:p w14:paraId="7D14C6C1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19C9FC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Each layer wraps the payload from the layer above it.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 at one layer becomes the full data unit at the next lower layer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7566835D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C359AE" wp14:editId="7D5442A5">
            <wp:extent cx="5943600" cy="20066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560"/>
        <w:gridCol w:w="2720"/>
      </w:tblGrid>
      <w:tr w:rsidR="00EE304E" w:rsidRPr="00EE304E" w14:paraId="523B4BA1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772D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Layer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AE4E0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Data Unit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B0BA9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Payload Example</w:t>
            </w:r>
          </w:p>
        </w:tc>
      </w:tr>
      <w:tr w:rsidR="00EE304E" w:rsidRPr="00EE304E" w14:paraId="36C8AFB3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356E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7–5</w:t>
            </w: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(App, Pres, </w:t>
            </w:r>
            <w:proofErr w:type="spellStart"/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Sess</w:t>
            </w:r>
            <w:proofErr w:type="spellEnd"/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A3EA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Message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1183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HTML, JSON, video, etc.</w:t>
            </w:r>
          </w:p>
        </w:tc>
      </w:tr>
      <w:tr w:rsidR="00EE304E" w:rsidRPr="00EE304E" w14:paraId="2D9BAD4C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92916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4 – Transport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20A3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Segment (TCP) / Datagram (UDP)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D96A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Application data</w:t>
            </w:r>
          </w:p>
        </w:tc>
      </w:tr>
      <w:tr w:rsidR="00EE304E" w:rsidRPr="00EE304E" w14:paraId="4BCA93FE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04C4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3 – Network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7A9F8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Packet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75F9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segment</w:t>
            </w:r>
          </w:p>
        </w:tc>
      </w:tr>
      <w:tr w:rsidR="00EE304E" w:rsidRPr="00EE304E" w14:paraId="2DD017FD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C5C81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2 – Data Link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838D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Frame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48506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packet</w:t>
            </w:r>
          </w:p>
        </w:tc>
      </w:tr>
      <w:tr w:rsidR="00EE304E" w:rsidRPr="00EE304E" w14:paraId="41997419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127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1 – Physical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12A2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Bits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9B8E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Encoded digital signal</w:t>
            </w:r>
          </w:p>
        </w:tc>
      </w:tr>
    </w:tbl>
    <w:p w14:paraId="3707B0EF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48DBD5D">
          <v:rect id="_x0000_i1027" style="width:0;height:1.5pt" o:hralign="center" o:hrstd="t" o:hr="t" fillcolor="#a0a0a0" stroked="f"/>
        </w:pict>
      </w:r>
    </w:p>
    <w:p w14:paraId="3D1B9019" w14:textId="77777777" w:rsidR="00EE304E" w:rsidRPr="00EE304E" w:rsidRDefault="00EE304E" w:rsidP="00BB1D3C">
      <w:pPr>
        <w:pStyle w:val="Heading2"/>
        <w:rPr>
          <w:lang w:val="en"/>
        </w:rPr>
      </w:pPr>
      <w:bookmarkStart w:id="4" w:name="_ax1smo89o5fb" w:colFirst="0" w:colLast="0"/>
      <w:bookmarkEnd w:id="4"/>
      <w:r w:rsidRPr="00EE304E">
        <w:rPr>
          <w:rFonts w:ascii="Segoe UI Emoji" w:hAnsi="Segoe UI Emoji" w:cs="Segoe UI Emoji"/>
          <w:lang w:val="en"/>
        </w:rPr>
        <w:t>🎯</w:t>
      </w:r>
      <w:r w:rsidRPr="00EE304E">
        <w:rPr>
          <w:lang w:val="en"/>
        </w:rPr>
        <w:t xml:space="preserve"> Example: IP Packet</w:t>
      </w:r>
    </w:p>
    <w:p w14:paraId="6573EFAA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BE2BC5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A6515B" wp14:editId="438BEF38">
            <wp:extent cx="5943600" cy="10795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1E455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IP Header | Payload             |</w:t>
      </w:r>
    </w:p>
    <w:p w14:paraId="12C15A76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|-----------|---------------------|</w:t>
      </w:r>
    </w:p>
    <w:p w14:paraId="1EB82295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          | TCP Segment         |</w:t>
      </w:r>
    </w:p>
    <w:p w14:paraId="19136D12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194C1532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And inside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 segment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16D5E7D9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650531" wp14:editId="40851E70">
            <wp:extent cx="5943600" cy="10795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C2AA7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TCP Header | Payload             |</w:t>
      </w:r>
    </w:p>
    <w:p w14:paraId="646D12B2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|------------|---------------------|</w:t>
      </w:r>
    </w:p>
    <w:p w14:paraId="47732230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           | Actual application data (e.g. HTTP request) |</w:t>
      </w:r>
    </w:p>
    <w:p w14:paraId="26F35804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845D5B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FE45F9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CF3A19" w14:textId="77777777" w:rsidR="00EE304E" w:rsidRPr="00EE304E" w:rsidRDefault="00EE304E" w:rsidP="00BB1D3C">
      <w:pPr>
        <w:pStyle w:val="Heading2"/>
        <w:rPr>
          <w:lang w:val="en"/>
        </w:rPr>
      </w:pPr>
      <w:bookmarkStart w:id="5" w:name="_xoeoqzh2ugee" w:colFirst="0" w:colLast="0"/>
      <w:bookmarkEnd w:id="5"/>
      <w:r w:rsidRPr="00EE304E">
        <w:rPr>
          <w:rFonts w:ascii="Segoe UI Emoji" w:hAnsi="Segoe UI Emoji" w:cs="Segoe UI Emoji"/>
          <w:lang w:val="en"/>
        </w:rPr>
        <w:t>🧱</w:t>
      </w:r>
      <w:r w:rsidRPr="00EE304E">
        <w:rPr>
          <w:lang w:val="en"/>
        </w:rPr>
        <w:t xml:space="preserve"> Payload – Visual Example </w:t>
      </w:r>
    </w:p>
    <w:p w14:paraId="39F4A65A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9E994B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Absolutely! Here's a </w:t>
      </w:r>
      <w:r w:rsidRPr="00EE304E">
        <w:rPr>
          <w:rFonts w:ascii="Segoe UI Emoji" w:eastAsia="Arial" w:hAnsi="Segoe UI Emoji" w:cs="Segoe UI Emoji"/>
          <w:b/>
          <w:bCs/>
          <w:kern w:val="0"/>
          <w:sz w:val="22"/>
          <w:szCs w:val="22"/>
          <w:lang w:val="en"/>
          <w14:ligatures w14:val="none"/>
        </w:rPr>
        <w:t>🧱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 Visual Example of a 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showing how it fits inside network data structures like TCP/IP packets. We'll peel back the layers to expose the actual user data (payload) at each step.</w:t>
      </w:r>
    </w:p>
    <w:p w14:paraId="546BC0D7" w14:textId="77777777" w:rsidR="00EE304E" w:rsidRPr="00EE304E" w:rsidRDefault="00EE304E" w:rsidP="00EE304E">
      <w:pPr>
        <w:spacing w:before="160" w:after="8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6" w:name="_errdy4eh6tmj" w:colFirst="0" w:colLast="0"/>
      <w:bookmarkEnd w:id="6"/>
      <w:r w:rsidRPr="00EE304E">
        <w:rPr>
          <w:rFonts w:ascii="Segoe UI Emoji" w:eastAsiaTheme="majorEastAsia" w:hAnsi="Segoe UI Emoji" w:cs="Segoe UI Emoji"/>
          <w:color w:val="2F5496" w:themeColor="accent1" w:themeShade="BF"/>
          <w:kern w:val="0"/>
          <w:sz w:val="28"/>
          <w:szCs w:val="28"/>
          <w:lang w:val="en"/>
          <w14:ligatures w14:val="none"/>
        </w:rPr>
        <w:t>🧱</w:t>
      </w:r>
      <w:r w:rsidRPr="00EE304E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 xml:space="preserve"> Visual Breakdown: Payload Across Layers</w:t>
      </w:r>
    </w:p>
    <w:p w14:paraId="44D1D5D7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057BDC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Imagine you're opening a website:</w:t>
      </w:r>
    </w:p>
    <w:p w14:paraId="0A6D9033" w14:textId="77777777" w:rsidR="00EE304E" w:rsidRPr="00EE304E" w:rsidRDefault="00EE304E" w:rsidP="00EE304E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ED8F45" wp14:editId="2D9E2914">
            <wp:extent cx="1743075" cy="2286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</w:t>
      </w:r>
      <w:r w:rsidRPr="00EE304E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GET /index.html HTTP/1.1</w:t>
      </w:r>
    </w:p>
    <w:p w14:paraId="2841AFDF" w14:textId="77777777" w:rsidR="00EE304E" w:rsidRPr="00EE304E" w:rsidRDefault="00EE304E" w:rsidP="00BB1D3C">
      <w:pPr>
        <w:pStyle w:val="Heading3"/>
        <w:rPr>
          <w:lang w:val="en"/>
        </w:rPr>
      </w:pPr>
      <w:bookmarkStart w:id="7" w:name="_hj8x1082z054" w:colFirst="0" w:colLast="0"/>
      <w:bookmarkEnd w:id="7"/>
      <w:r w:rsidRPr="00EE304E">
        <w:rPr>
          <w:rFonts w:ascii="Cambria Math" w:hAnsi="Cambria Math" w:cs="Cambria Math"/>
          <w:lang w:val="en"/>
        </w:rPr>
        <w:t>▶</w:t>
      </w:r>
      <w:r w:rsidRPr="00EE304E">
        <w:rPr>
          <w:lang w:val="en"/>
        </w:rPr>
        <w:t xml:space="preserve"> Application Layer Payload (Layer 7)</w:t>
      </w:r>
    </w:p>
    <w:p w14:paraId="7B04D274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0AA12F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9AA408" wp14:editId="7293907C">
            <wp:extent cx="5943600" cy="1092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D6310F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GET /index.html HTTP/1.1\r\n</w:t>
      </w:r>
    </w:p>
    <w:p w14:paraId="3924F401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Host: example.com\r\n</w:t>
      </w:r>
    </w:p>
    <w:p w14:paraId="59B195E4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\r\n</w:t>
      </w:r>
    </w:p>
    <w:p w14:paraId="0CD02944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8CBDC96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🔹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This is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true 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user data.</w:t>
      </w:r>
    </w:p>
    <w:p w14:paraId="2FDA39E4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21ACD20">
          <v:rect id="_x0000_i1028" style="width:0;height:1.5pt" o:hralign="center" o:hrstd="t" o:hr="t" fillcolor="#a0a0a0" stroked="f"/>
        </w:pict>
      </w:r>
    </w:p>
    <w:p w14:paraId="61EB99AC" w14:textId="77777777" w:rsidR="00EE304E" w:rsidRPr="00EE304E" w:rsidRDefault="00EE304E" w:rsidP="00BB1D3C">
      <w:pPr>
        <w:pStyle w:val="Heading3"/>
        <w:rPr>
          <w:lang w:val="en"/>
        </w:rPr>
      </w:pPr>
      <w:bookmarkStart w:id="8" w:name="_gmgxh77wjmsw" w:colFirst="0" w:colLast="0"/>
      <w:bookmarkEnd w:id="8"/>
      <w:r w:rsidRPr="00EE304E">
        <w:rPr>
          <w:rFonts w:ascii="Cambria Math" w:hAnsi="Cambria Math" w:cs="Cambria Math"/>
          <w:lang w:val="en"/>
        </w:rPr>
        <w:lastRenderedPageBreak/>
        <w:t>▶</w:t>
      </w:r>
      <w:r w:rsidRPr="00EE304E">
        <w:rPr>
          <w:lang w:val="en"/>
        </w:rPr>
        <w:t xml:space="preserve"> Transport Layer Segment (TCP </w:t>
      </w:r>
      <w:r w:rsidRPr="00EE304E">
        <w:rPr>
          <w:rFonts w:cs="Arial"/>
          <w:lang w:val="en"/>
        </w:rPr>
        <w:t>–</w:t>
      </w:r>
      <w:r w:rsidRPr="00EE304E">
        <w:rPr>
          <w:lang w:val="en"/>
        </w:rPr>
        <w:t xml:space="preserve"> Layer 4)</w:t>
      </w:r>
    </w:p>
    <w:p w14:paraId="26733E04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1EF3D3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3C03A3" wp14:editId="0E647B34">
            <wp:extent cx="5943600" cy="685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CAD5B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[TCP Header] + [Payload: HTTP Request]</w:t>
      </w:r>
    </w:p>
    <w:p w14:paraId="6E1375BD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7B98D342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here:</w:t>
      </w:r>
    </w:p>
    <w:p w14:paraId="30ED9811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D73E73" wp14:editId="3F83A356">
            <wp:extent cx="5943600" cy="8509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F9F37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47 45 54 20 2F 69 6E 64 65 78 2E 68 74 6D 6C 20 48 54 54 50 2F 31 2E 31</w:t>
      </w:r>
    </w:p>
    <w:p w14:paraId="74BBCF0E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0D 0A 48 6F 73 74 3A 20 65 78 61 6D 70 6C 65 2E 63 6F 6D 0D 0A 0D 0A</w:t>
      </w:r>
    </w:p>
    <w:p w14:paraId="64033043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95F74FF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🔍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This is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HTTP GET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request in hexadecimal (the payload of the TCP segment).</w:t>
      </w:r>
    </w:p>
    <w:p w14:paraId="0E1841BE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81DE0C0">
          <v:rect id="_x0000_i1029" style="width:0;height:1.5pt" o:hralign="center" o:hrstd="t" o:hr="t" fillcolor="#a0a0a0" stroked="f"/>
        </w:pict>
      </w:r>
    </w:p>
    <w:p w14:paraId="539EC71A" w14:textId="77777777" w:rsidR="00EE304E" w:rsidRPr="00EE304E" w:rsidRDefault="00EE304E" w:rsidP="00BB1D3C">
      <w:pPr>
        <w:pStyle w:val="Heading3"/>
        <w:rPr>
          <w:lang w:val="en"/>
        </w:rPr>
      </w:pPr>
      <w:bookmarkStart w:id="9" w:name="_l2ukk08uh87e" w:colFirst="0" w:colLast="0"/>
      <w:bookmarkEnd w:id="9"/>
      <w:r w:rsidRPr="00EE304E">
        <w:rPr>
          <w:rFonts w:ascii="Cambria Math" w:hAnsi="Cambria Math" w:cs="Cambria Math"/>
          <w:lang w:val="en"/>
        </w:rPr>
        <w:t>▶</w:t>
      </w:r>
      <w:r w:rsidRPr="00EE304E">
        <w:rPr>
          <w:lang w:val="en"/>
        </w:rPr>
        <w:t xml:space="preserve"> Network Layer Packet (IP </w:t>
      </w:r>
      <w:r w:rsidRPr="00EE304E">
        <w:rPr>
          <w:rFonts w:cs="Arial"/>
          <w:lang w:val="en"/>
        </w:rPr>
        <w:t>–</w:t>
      </w:r>
      <w:r w:rsidRPr="00EE304E">
        <w:rPr>
          <w:lang w:val="en"/>
        </w:rPr>
        <w:t xml:space="preserve"> Layer 3)</w:t>
      </w:r>
    </w:p>
    <w:p w14:paraId="0D490950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F705DF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43FCAA" wp14:editId="6440FA92">
            <wp:extent cx="5943600" cy="6985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9249D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[IP Header] + [Payload: TCP Segment (Header + HTTP Request)]</w:t>
      </w:r>
    </w:p>
    <w:p w14:paraId="63EE6463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4B8E2380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here:</w:t>
      </w:r>
    </w:p>
    <w:p w14:paraId="26F4B0CE" w14:textId="77777777" w:rsidR="00EE304E" w:rsidRPr="00EE304E" w:rsidRDefault="00EE304E" w:rsidP="00EE304E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The entire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 segment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including its own header and the HTTP request.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42F975F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BD993C6">
          <v:rect id="_x0000_i1030" style="width:0;height:1.5pt" o:hralign="center" o:hrstd="t" o:hr="t" fillcolor="#a0a0a0" stroked="f"/>
        </w:pict>
      </w:r>
    </w:p>
    <w:p w14:paraId="00CEC466" w14:textId="77777777" w:rsidR="00EE304E" w:rsidRPr="00EE304E" w:rsidRDefault="00EE304E" w:rsidP="00BB1D3C">
      <w:pPr>
        <w:pStyle w:val="Heading3"/>
        <w:rPr>
          <w:lang w:val="en"/>
        </w:rPr>
      </w:pPr>
      <w:bookmarkStart w:id="10" w:name="_n0rbnjphkz2l" w:colFirst="0" w:colLast="0"/>
      <w:bookmarkEnd w:id="10"/>
      <w:r w:rsidRPr="00EE304E">
        <w:rPr>
          <w:rFonts w:ascii="Cambria Math" w:hAnsi="Cambria Math" w:cs="Cambria Math"/>
          <w:lang w:val="en"/>
        </w:rPr>
        <w:t>▶</w:t>
      </w:r>
      <w:r w:rsidRPr="00EE304E">
        <w:rPr>
          <w:lang w:val="en"/>
        </w:rPr>
        <w:t xml:space="preserve"> Data Link Layer Frame (Ethernet </w:t>
      </w:r>
      <w:r w:rsidRPr="00EE304E">
        <w:rPr>
          <w:rFonts w:cs="Arial"/>
          <w:lang w:val="en"/>
        </w:rPr>
        <w:t>–</w:t>
      </w:r>
      <w:r w:rsidRPr="00EE304E">
        <w:rPr>
          <w:lang w:val="en"/>
        </w:rPr>
        <w:t xml:space="preserve"> Layer 2)</w:t>
      </w:r>
    </w:p>
    <w:p w14:paraId="175128F7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9D5025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06D983" wp14:editId="02D3547B">
            <wp:extent cx="5943600" cy="6985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85432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[Ethernet Header] + [Payload: IP Packet]</w:t>
      </w:r>
    </w:p>
    <w:p w14:paraId="4D6305ED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AE72BCA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here:</w:t>
      </w:r>
    </w:p>
    <w:p w14:paraId="4187C44B" w14:textId="77777777" w:rsidR="00EE304E" w:rsidRPr="00EE304E" w:rsidRDefault="00EE304E" w:rsidP="00EE304E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entire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packet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including its header and everything it carries.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08237E8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05C96A7">
          <v:rect id="_x0000_i1031" style="width:0;height:1.5pt" o:hralign="center" o:hrstd="t" o:hr="t" fillcolor="#a0a0a0" stroked="f"/>
        </w:pict>
      </w:r>
    </w:p>
    <w:p w14:paraId="6EA77DC5" w14:textId="77777777" w:rsidR="00EE304E" w:rsidRPr="00EE304E" w:rsidRDefault="00EE304E" w:rsidP="00BB1D3C">
      <w:pPr>
        <w:pStyle w:val="Heading3"/>
        <w:rPr>
          <w:lang w:val="en"/>
        </w:rPr>
      </w:pPr>
      <w:bookmarkStart w:id="11" w:name="_y0vbdm4edb6c" w:colFirst="0" w:colLast="0"/>
      <w:bookmarkEnd w:id="11"/>
      <w:r w:rsidRPr="00EE304E">
        <w:rPr>
          <w:rFonts w:ascii="Segoe UI Emoji" w:hAnsi="Segoe UI Emoji" w:cs="Segoe UI Emoji"/>
          <w:lang w:val="en"/>
        </w:rPr>
        <w:t>🧾</w:t>
      </w:r>
      <w:r w:rsidRPr="00EE304E">
        <w:rPr>
          <w:lang w:val="en"/>
        </w:rPr>
        <w:t xml:space="preserve"> Simplified View</w:t>
      </w:r>
    </w:p>
    <w:p w14:paraId="2A90DB24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33AF33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0C3F56" wp14:editId="1FE6BFB3">
            <wp:extent cx="5943600" cy="24257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4F711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+--------------------+</w:t>
      </w:r>
    </w:p>
    <w:p w14:paraId="7C172236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Ethernet Header    |</w:t>
      </w:r>
    </w:p>
    <w:p w14:paraId="1E88660F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+--------------------+</w:t>
      </w:r>
    </w:p>
    <w:p w14:paraId="71C00B6A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IP Header          |</w:t>
      </w:r>
    </w:p>
    <w:p w14:paraId="6F82C3A9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+--------------------+</w:t>
      </w:r>
    </w:p>
    <w:p w14:paraId="069928CD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TCP Header         |</w:t>
      </w:r>
    </w:p>
    <w:p w14:paraId="3CBF046F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+--------------------+</w:t>
      </w:r>
    </w:p>
    <w:p w14:paraId="0719E680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| </w:t>
      </w: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💡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Payload:         |</w:t>
      </w:r>
    </w:p>
    <w:p w14:paraId="07AC7D9E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"GET /index.html</w:t>
      </w:r>
      <w:proofErr w:type="gramStart"/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"  |</w:t>
      </w:r>
      <w:proofErr w:type="gramEnd"/>
    </w:p>
    <w:p w14:paraId="7F5BC3F4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+--------------------+</w:t>
      </w:r>
    </w:p>
    <w:p w14:paraId="7E795243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55C077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254EA40">
          <v:rect id="_x0000_i1032" style="width:0;height:1.5pt" o:hralign="center" o:hrstd="t" o:hr="t" fillcolor="#a0a0a0" stroked="f"/>
        </w:pict>
      </w:r>
    </w:p>
    <w:p w14:paraId="67C54CE6" w14:textId="77777777" w:rsidR="00EE304E" w:rsidRPr="00EE304E" w:rsidRDefault="00EE304E" w:rsidP="00BB1D3C">
      <w:pPr>
        <w:pStyle w:val="Heading3"/>
        <w:rPr>
          <w:rFonts w:ascii="Arial" w:hAnsi="Arial"/>
          <w:lang w:val="en"/>
        </w:rPr>
      </w:pPr>
      <w:bookmarkStart w:id="12" w:name="_kvlsmsv3i4al" w:colFirst="0" w:colLast="0"/>
      <w:bookmarkEnd w:id="12"/>
      <w:r w:rsidRPr="00EE304E">
        <w:rPr>
          <w:rFonts w:ascii="Segoe UI Emoji" w:eastAsia="Arial Unicode MS" w:hAnsi="Segoe UI Emoji" w:cs="Segoe UI Emoji"/>
          <w:lang w:val="en"/>
        </w:rPr>
        <w:t>✅</w:t>
      </w:r>
      <w:r w:rsidRPr="00EE304E">
        <w:rPr>
          <w:rFonts w:eastAsia="Arial Unicode MS"/>
          <w:lang w:val="en"/>
        </w:rPr>
        <w:t xml:space="preserve"> Summary Table</w:t>
      </w:r>
    </w:p>
    <w:p w14:paraId="17241230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DA6DDD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AB8A3E" wp14:editId="55E34311">
            <wp:extent cx="5943600" cy="16256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59A7E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F49A22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250"/>
        <w:gridCol w:w="2460"/>
      </w:tblGrid>
      <w:tr w:rsidR="00EE304E" w:rsidRPr="00EE304E" w14:paraId="2CB57AF0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9D356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Layer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3A93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Header Info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CD2F4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 Example</w:t>
            </w:r>
          </w:p>
        </w:tc>
      </w:tr>
      <w:tr w:rsidR="00EE304E" w:rsidRPr="00EE304E" w14:paraId="4DDDF6E1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A07AE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Application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6FEB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HTTP headers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7A7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Roboto Mono" w:hAnsi="Roboto Mono" w:cs="Roboto Mono"/>
                <w:color w:val="188038"/>
                <w:kern w:val="0"/>
                <w:sz w:val="20"/>
                <w:szCs w:val="20"/>
                <w:lang w:val="en"/>
                <w14:ligatures w14:val="none"/>
              </w:rPr>
              <w:t>GET /index.html</w:t>
            </w:r>
          </w:p>
        </w:tc>
      </w:tr>
      <w:tr w:rsidR="00EE304E" w:rsidRPr="00EE304E" w14:paraId="5ACF0235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F2CC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Transport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36CE0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TCP header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4B560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HTTP request</w:t>
            </w:r>
          </w:p>
        </w:tc>
      </w:tr>
      <w:tr w:rsidR="00EE304E" w:rsidRPr="00EE304E" w14:paraId="53788C3D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49F64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Network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AE00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IP header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F45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TCP segment</w:t>
            </w:r>
          </w:p>
        </w:tc>
      </w:tr>
      <w:tr w:rsidR="00EE304E" w:rsidRPr="00EE304E" w14:paraId="43AF9862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E9CF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Data Link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8863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MAC addresses, </w:t>
            </w:r>
            <w:proofErr w:type="spellStart"/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EtherType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FDCD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IP packet</w:t>
            </w:r>
          </w:p>
        </w:tc>
      </w:tr>
    </w:tbl>
    <w:p w14:paraId="4275CBA2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11CC23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A90B527">
          <v:rect id="_x0000_i1033" style="width:0;height:1.5pt" o:hralign="center" o:hrstd="t" o:hr="t" fillcolor="#a0a0a0" stroked="f"/>
        </w:pict>
      </w:r>
    </w:p>
    <w:p w14:paraId="11D11CBB" w14:textId="77777777" w:rsidR="00EE304E" w:rsidRPr="00EE304E" w:rsidRDefault="00EE304E" w:rsidP="00BB1D3C">
      <w:pPr>
        <w:pStyle w:val="Heading2"/>
        <w:rPr>
          <w:lang w:val="en"/>
        </w:rPr>
      </w:pPr>
      <w:bookmarkStart w:id="13" w:name="_4bfgo22low3o" w:colFirst="0" w:colLast="0"/>
      <w:bookmarkEnd w:id="13"/>
      <w:r w:rsidRPr="00EE304E">
        <w:rPr>
          <w:rFonts w:ascii="Segoe UI Emoji" w:hAnsi="Segoe UI Emoji" w:cs="Segoe UI Emoji"/>
          <w:lang w:val="en"/>
        </w:rPr>
        <w:lastRenderedPageBreak/>
        <w:t>📌</w:t>
      </w:r>
      <w:r w:rsidRPr="00EE304E">
        <w:rPr>
          <w:lang w:val="en"/>
        </w:rPr>
        <w:t xml:space="preserve"> Payload Is:</w:t>
      </w:r>
    </w:p>
    <w:p w14:paraId="1E47E663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5E1D23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8241B4" wp14:editId="5C1F7A7E">
            <wp:extent cx="5943600" cy="16891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5690"/>
      </w:tblGrid>
      <w:tr w:rsidR="00EE304E" w:rsidRPr="00EE304E" w14:paraId="561EC838" w14:textId="77777777" w:rsidTr="00946108">
        <w:trPr>
          <w:trHeight w:val="51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91E6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D149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304E" w:rsidRPr="00EE304E" w14:paraId="4302775E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E475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E304E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The Data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04DB9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The content the user actually wants to send/receive</w:t>
            </w:r>
          </w:p>
        </w:tc>
      </w:tr>
      <w:tr w:rsidR="00EE304E" w:rsidRPr="00EE304E" w14:paraId="1240DFE0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A1DB9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🚫</w:t>
            </w: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Not Control Info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3479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Excludes headers (routing info, flags, etc.)</w:t>
            </w:r>
          </w:p>
        </w:tc>
      </w:tr>
      <w:tr w:rsidR="00EE304E" w:rsidRPr="00EE304E" w14:paraId="68B94AC9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46A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🎯</w:t>
            </w: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Delivered by destination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849EF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The part the receiving app processes</w:t>
            </w:r>
          </w:p>
        </w:tc>
      </w:tr>
      <w:tr w:rsidR="00EE304E" w:rsidRPr="00EE304E" w14:paraId="6855CD36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6EFB1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May be nested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17A5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Payload of one layer is the full packet of the higher layer</w:t>
            </w:r>
          </w:p>
        </w:tc>
      </w:tr>
    </w:tbl>
    <w:p w14:paraId="3EAE7A44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EAB2763">
          <v:rect id="_x0000_i1034" style="width:0;height:1.5pt" o:hralign="center" o:hrstd="t" o:hr="t" fillcolor="#a0a0a0" stroked="f"/>
        </w:pict>
      </w:r>
    </w:p>
    <w:p w14:paraId="469560E3" w14:textId="77777777" w:rsidR="00EE304E" w:rsidRPr="00EE304E" w:rsidRDefault="00EE304E" w:rsidP="00BB1D3C">
      <w:pPr>
        <w:pStyle w:val="Heading2"/>
        <w:rPr>
          <w:lang w:val="en"/>
        </w:rPr>
      </w:pPr>
      <w:bookmarkStart w:id="14" w:name="_g9ofu819luqo" w:colFirst="0" w:colLast="0"/>
      <w:bookmarkEnd w:id="14"/>
      <w:r w:rsidRPr="00EE304E">
        <w:rPr>
          <w:rFonts w:ascii="Segoe UI Emoji" w:hAnsi="Segoe UI Emoji" w:cs="Segoe UI Emoji"/>
          <w:lang w:val="en"/>
        </w:rPr>
        <w:t>📦</w:t>
      </w:r>
      <w:r w:rsidRPr="00EE304E">
        <w:rPr>
          <w:lang w:val="en"/>
        </w:rPr>
        <w:t xml:space="preserve"> Payload in Action (Example: Sending a Web Page)</w:t>
      </w:r>
    </w:p>
    <w:p w14:paraId="6BB2CAAA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15D2AB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12E538" wp14:editId="3AF07088">
            <wp:extent cx="5943600" cy="13081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225"/>
        <w:gridCol w:w="1580"/>
      </w:tblGrid>
      <w:tr w:rsidR="00EE304E" w:rsidRPr="00EE304E" w14:paraId="29D69AB9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FCE26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7474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Header Added By...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4484D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Payload</w:t>
            </w:r>
          </w:p>
        </w:tc>
      </w:tr>
      <w:tr w:rsidR="00EE304E" w:rsidRPr="00EE304E" w14:paraId="2A5D2E59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A82A6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Layer 4 – TCP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2F32C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header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A2CC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HTTP request</w:t>
            </w:r>
          </w:p>
        </w:tc>
      </w:tr>
      <w:tr w:rsidR="00EE304E" w:rsidRPr="00EE304E" w14:paraId="15962DDB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7D5B0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Layer 3 – IP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941C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header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7C17B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segment</w:t>
            </w:r>
          </w:p>
        </w:tc>
      </w:tr>
      <w:tr w:rsidR="00EE304E" w:rsidRPr="00EE304E" w14:paraId="09E507F0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9D771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Layer 2 – Ethernet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DC53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Ethernet header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2090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packet</w:t>
            </w:r>
          </w:p>
        </w:tc>
      </w:tr>
    </w:tbl>
    <w:p w14:paraId="326E2A93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519ED6B">
          <v:rect id="_x0000_i1035" style="width:0;height:1.5pt" o:hralign="center" o:hrstd="t" o:hr="t" fillcolor="#a0a0a0" stroked="f"/>
        </w:pict>
      </w:r>
    </w:p>
    <w:p w14:paraId="47641F92" w14:textId="77777777" w:rsidR="00EE304E" w:rsidRPr="00EE304E" w:rsidRDefault="00EE304E" w:rsidP="00BB1D3C">
      <w:pPr>
        <w:pStyle w:val="Heading2"/>
        <w:rPr>
          <w:lang w:val="en"/>
        </w:rPr>
      </w:pPr>
      <w:bookmarkStart w:id="15" w:name="_i8ddpzer8qbz" w:colFirst="0" w:colLast="0"/>
      <w:bookmarkEnd w:id="15"/>
      <w:r w:rsidRPr="00EE304E">
        <w:rPr>
          <w:rFonts w:ascii="Segoe UI Emoji" w:eastAsia="Arial Unicode MS" w:hAnsi="Segoe UI Emoji" w:cs="Segoe UI Emoji"/>
          <w:lang w:val="en"/>
        </w:rPr>
        <w:t>✅</w:t>
      </w:r>
      <w:r w:rsidRPr="00EE304E">
        <w:rPr>
          <w:rFonts w:eastAsia="Arial Unicode MS"/>
          <w:lang w:val="en"/>
        </w:rPr>
        <w:t xml:space="preserve"> Summary</w:t>
      </w:r>
    </w:p>
    <w:p w14:paraId="671BF988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40B9E9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B5FDCF" wp14:editId="66D6C32A">
            <wp:extent cx="5943600" cy="19812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805"/>
      </w:tblGrid>
      <w:tr w:rsidR="00EE304E" w:rsidRPr="00EE304E" w14:paraId="55834EFD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901E0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CD3C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EE304E" w:rsidRPr="00EE304E" w14:paraId="6A874252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11BC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1A42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Core data in a packet or frame</w:t>
            </w:r>
          </w:p>
        </w:tc>
      </w:tr>
      <w:tr w:rsidR="00EE304E" w:rsidRPr="00EE304E" w14:paraId="6C10D4C3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36A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Includes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8FF6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File contents, HTTP data, etc.</w:t>
            </w:r>
          </w:p>
        </w:tc>
      </w:tr>
      <w:tr w:rsidR="00EE304E" w:rsidRPr="00EE304E" w14:paraId="7CC43391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F3B8B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Excludes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2355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Headers and trailers</w:t>
            </w:r>
          </w:p>
        </w:tc>
      </w:tr>
      <w:tr w:rsidR="00EE304E" w:rsidRPr="00EE304E" w14:paraId="525C094C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B2AA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 Presence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0E93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OSI layers (in different forms)</w:t>
            </w:r>
          </w:p>
        </w:tc>
      </w:tr>
      <w:tr w:rsidR="00EE304E" w:rsidRPr="00EE304E" w14:paraId="161300AE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980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Key Role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E2234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Carries actual information being communicated</w:t>
            </w:r>
          </w:p>
        </w:tc>
      </w:tr>
    </w:tbl>
    <w:p w14:paraId="720DDA3D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80A21B6">
          <v:rect id="_x0000_i1036" style="width:0;height:1.5pt" o:hralign="center" o:hrstd="t" o:hr="t" fillcolor="#a0a0a0" stroked="f"/>
        </w:pict>
      </w:r>
    </w:p>
    <w:p w14:paraId="187A5DDC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6F729A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8C41D5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C65196" w14:textId="77777777" w:rsidR="00A70480" w:rsidRPr="00EE304E" w:rsidRDefault="00A70480" w:rsidP="00EE304E"/>
    <w:sectPr w:rsidR="00A70480" w:rsidRPr="00EE304E" w:rsidSect="00EE304E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F4468" w14:textId="77777777" w:rsidR="00515D85" w:rsidRDefault="00515D85">
      <w:pPr>
        <w:spacing w:after="0" w:line="240" w:lineRule="auto"/>
      </w:pPr>
      <w:r>
        <w:separator/>
      </w:r>
    </w:p>
  </w:endnote>
  <w:endnote w:type="continuationSeparator" w:id="0">
    <w:p w14:paraId="6D472481" w14:textId="77777777" w:rsidR="00515D85" w:rsidRDefault="00515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1B250" w14:textId="77777777" w:rsidR="00515D85" w:rsidRDefault="00515D85">
      <w:pPr>
        <w:spacing w:after="0" w:line="240" w:lineRule="auto"/>
      </w:pPr>
      <w:r>
        <w:separator/>
      </w:r>
    </w:p>
  </w:footnote>
  <w:footnote w:type="continuationSeparator" w:id="0">
    <w:p w14:paraId="4B0A0050" w14:textId="77777777" w:rsidR="00515D85" w:rsidRDefault="00515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FF52C" w14:textId="77777777" w:rsidR="00EE304E" w:rsidRDefault="00EE30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368F7"/>
    <w:multiLevelType w:val="multilevel"/>
    <w:tmpl w:val="1D02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75332B"/>
    <w:multiLevelType w:val="multilevel"/>
    <w:tmpl w:val="6F86D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1352816">
    <w:abstractNumId w:val="1"/>
  </w:num>
  <w:num w:numId="2" w16cid:durableId="9838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4E"/>
    <w:rsid w:val="002D1F4F"/>
    <w:rsid w:val="00515D85"/>
    <w:rsid w:val="00711B4D"/>
    <w:rsid w:val="00854D6A"/>
    <w:rsid w:val="008952B3"/>
    <w:rsid w:val="00A70480"/>
    <w:rsid w:val="00BB1D3C"/>
    <w:rsid w:val="00D001ED"/>
    <w:rsid w:val="00EE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6EE21"/>
  <w15:chartTrackingRefBased/>
  <w15:docId w15:val="{A4589D09-0318-419A-BB2A-15DF2C47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2026-01-22T16:18:00Z</dcterms:created>
  <dcterms:modified xsi:type="dcterms:W3CDTF">2026-01-23T22:47:00Z</dcterms:modified>
</cp:coreProperties>
</file>