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E123" w14:textId="77777777" w:rsidR="000D7F58" w:rsidRPr="000D7F58" w:rsidRDefault="000D7F58" w:rsidP="00802696">
      <w:pPr>
        <w:pStyle w:val="Heading1"/>
        <w:rPr>
          <w:lang w:val="en"/>
        </w:rPr>
      </w:pPr>
      <w:bookmarkStart w:id="0" w:name="_vbcpr3g45a26" w:colFirst="0" w:colLast="0"/>
      <w:bookmarkEnd w:id="0"/>
      <w:r w:rsidRPr="000D7F58">
        <w:rPr>
          <w:lang w:val="en"/>
        </w:rPr>
        <w:t>32-bit ASN</w:t>
      </w:r>
    </w:p>
    <w:p w14:paraId="3578BA95" w14:textId="77777777" w:rsidR="000D7F58" w:rsidRPr="000D7F58" w:rsidRDefault="000D7F58" w:rsidP="00802696">
      <w:pPr>
        <w:pStyle w:val="Heading2"/>
        <w:rPr>
          <w:lang w:val="en"/>
        </w:rPr>
      </w:pPr>
      <w:r w:rsidRPr="000D7F58">
        <w:rPr>
          <w:rFonts w:ascii="Segoe UI Emoji" w:hAnsi="Segoe UI Emoji" w:cs="Segoe UI Emoji"/>
          <w:lang w:val="en"/>
        </w:rPr>
        <w:t>🌐</w:t>
      </w:r>
      <w:r w:rsidRPr="000D7F58">
        <w:rPr>
          <w:lang w:val="en"/>
        </w:rPr>
        <w:t xml:space="preserve"> What Is 32-bit ASN?</w:t>
      </w:r>
    </w:p>
    <w:p w14:paraId="739AA8D0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4B26BB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32-bit ASN (Autonomous System Number)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unique 32-bit identifier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in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identify an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(AS)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a network or group of networks under a single routing policy.</w:t>
      </w:r>
    </w:p>
    <w:p w14:paraId="51198E74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 expands the ASN range beyond the original 16-bit limit to allow for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over 4 billion unique ASNs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C7ACCA9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08B7173">
          <v:rect id="_x0000_i1025" style="width:0;height:1.5pt" o:hralign="center" o:hrstd="t" o:hr="t" fillcolor="#a0a0a0" stroked="f"/>
        </w:pict>
      </w:r>
    </w:p>
    <w:p w14:paraId="6E0A4509" w14:textId="77777777" w:rsidR="000D7F58" w:rsidRPr="000D7F58" w:rsidRDefault="000D7F58" w:rsidP="00802696">
      <w:pPr>
        <w:pStyle w:val="Heading2"/>
        <w:rPr>
          <w:lang w:val="en"/>
        </w:rPr>
      </w:pPr>
      <w:bookmarkStart w:id="1" w:name="_fg3robk4tu71" w:colFirst="0" w:colLast="0"/>
      <w:bookmarkEnd w:id="1"/>
      <w:r w:rsidRPr="000D7F58">
        <w:rPr>
          <w:rFonts w:ascii="Segoe UI Emoji" w:hAnsi="Segoe UI Emoji" w:cs="Segoe UI Emoji"/>
          <w:lang w:val="en"/>
        </w:rPr>
        <w:t>🧠</w:t>
      </w:r>
      <w:r w:rsidRPr="000D7F58">
        <w:rPr>
          <w:lang w:val="en"/>
        </w:rPr>
        <w:t xml:space="preserve"> Simple Definition:</w:t>
      </w:r>
    </w:p>
    <w:p w14:paraId="1B075BB7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562F43" w14:textId="77777777" w:rsidR="000D7F58" w:rsidRPr="000D7F58" w:rsidRDefault="000D7F58" w:rsidP="000D7F58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32-bit ASN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larger version of the traditional ASN, used to uniquely identify a network in global BGP routing.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It supports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values from 0 to 4,294,967,295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95FBE28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08C18A7">
          <v:rect id="_x0000_i1026" style="width:0;height:1.5pt" o:hralign="center" o:hrstd="t" o:hr="t" fillcolor="#a0a0a0" stroked="f"/>
        </w:pict>
      </w:r>
    </w:p>
    <w:p w14:paraId="690EF3CC" w14:textId="77777777" w:rsidR="000D7F58" w:rsidRPr="000D7F58" w:rsidRDefault="000D7F58" w:rsidP="00802696">
      <w:pPr>
        <w:pStyle w:val="Heading2"/>
        <w:rPr>
          <w:lang w:val="en"/>
        </w:rPr>
      </w:pPr>
      <w:bookmarkStart w:id="2" w:name="_aznnqp665cze" w:colFirst="0" w:colLast="0"/>
      <w:bookmarkEnd w:id="2"/>
      <w:r w:rsidRPr="000D7F58">
        <w:rPr>
          <w:rFonts w:ascii="Segoe UI Emoji" w:hAnsi="Segoe UI Emoji" w:cs="Segoe UI Emoji"/>
          <w:lang w:val="en"/>
        </w:rPr>
        <w:t>🚀</w:t>
      </w:r>
      <w:r w:rsidRPr="000D7F58">
        <w:rPr>
          <w:lang w:val="en"/>
        </w:rPr>
        <w:t xml:space="preserve"> Why 32-bit ASNs Were Introduced</w:t>
      </w:r>
    </w:p>
    <w:p w14:paraId="7DABCF45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3B7510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Originally, ASNs were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16-bit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limited to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65,536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values — too few for the modern internet.</w:t>
      </w:r>
    </w:p>
    <w:p w14:paraId="5B06CF56" w14:textId="77777777" w:rsidR="000D7F58" w:rsidRPr="000D7F58" w:rsidRDefault="000D7F58" w:rsidP="000D7F58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Introduced by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RFC 4893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2F4CFEFE" w14:textId="77777777" w:rsidR="000D7F58" w:rsidRPr="000D7F58" w:rsidRDefault="000D7F58" w:rsidP="000D7F58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Fully supported by most modern routers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7DF2D91" w14:textId="77777777" w:rsidR="000D7F58" w:rsidRPr="000D7F58" w:rsidRDefault="000D7F58" w:rsidP="000D7F58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Solves ASN exhaustion</w:t>
      </w:r>
    </w:p>
    <w:p w14:paraId="07E3DE9C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9A8A45">
          <v:rect id="_x0000_i1027" style="width:0;height:1.5pt" o:hralign="center" o:hrstd="t" o:hr="t" fillcolor="#a0a0a0" stroked="f"/>
        </w:pict>
      </w:r>
    </w:p>
    <w:p w14:paraId="4BDFAC5C" w14:textId="77777777" w:rsidR="000D7F58" w:rsidRPr="000D7F58" w:rsidRDefault="000D7F58" w:rsidP="00802696">
      <w:pPr>
        <w:pStyle w:val="Heading2"/>
        <w:rPr>
          <w:lang w:val="en"/>
        </w:rPr>
      </w:pPr>
      <w:bookmarkStart w:id="3" w:name="_l3urzhpa1rtu" w:colFirst="0" w:colLast="0"/>
      <w:bookmarkEnd w:id="3"/>
      <w:r w:rsidRPr="000D7F58">
        <w:rPr>
          <w:rFonts w:ascii="Segoe UI Emoji" w:hAnsi="Segoe UI Emoji" w:cs="Segoe UI Emoji"/>
          <w:lang w:val="en"/>
        </w:rPr>
        <w:lastRenderedPageBreak/>
        <w:t>📊</w:t>
      </w:r>
      <w:r w:rsidRPr="000D7F58">
        <w:rPr>
          <w:lang w:val="en"/>
        </w:rPr>
        <w:t xml:space="preserve"> ASN Numbering Overview</w:t>
      </w:r>
    </w:p>
    <w:p w14:paraId="5EE42D45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A9A6D3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6B5443" wp14:editId="068C7EBC">
            <wp:extent cx="5943600" cy="8890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1E908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510"/>
        <w:gridCol w:w="2510"/>
      </w:tblGrid>
      <w:tr w:rsidR="000D7F58" w:rsidRPr="000D7F58" w14:paraId="41BE4C90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C5D4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31B7A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 Range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D968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Notes</w:t>
            </w:r>
          </w:p>
        </w:tc>
      </w:tr>
      <w:tr w:rsidR="000D7F58" w:rsidRPr="000D7F58" w14:paraId="643F7A9E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0BBA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16-bit ASN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A91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0 – 65,535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0033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Traditional ASN format</w:t>
            </w:r>
          </w:p>
        </w:tc>
      </w:tr>
      <w:tr w:rsidR="000D7F58" w:rsidRPr="000D7F58" w14:paraId="035B1ADE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F449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32-bit ASN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B7C2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65,536 – 4,294,967,295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795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Extended format</w:t>
            </w:r>
          </w:p>
        </w:tc>
      </w:tr>
    </w:tbl>
    <w:p w14:paraId="592260FB" w14:textId="77777777" w:rsidR="000D7F58" w:rsidRPr="000D7F58" w:rsidRDefault="000D7F58" w:rsidP="000D7F58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Total range for 32-bit ASN =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4,294,967,296 possible ASNs</w:t>
      </w:r>
    </w:p>
    <w:p w14:paraId="16EF6F14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DA3FB1">
          <v:rect id="_x0000_i1028" style="width:0;height:1.5pt" o:hralign="center" o:hrstd="t" o:hr="t" fillcolor="#a0a0a0" stroked="f"/>
        </w:pict>
      </w:r>
    </w:p>
    <w:p w14:paraId="7A850956" w14:textId="77777777" w:rsidR="000D7F58" w:rsidRPr="000D7F58" w:rsidRDefault="000D7F58" w:rsidP="00802696">
      <w:pPr>
        <w:pStyle w:val="Heading2"/>
        <w:rPr>
          <w:lang w:val="en"/>
        </w:rPr>
      </w:pPr>
      <w:bookmarkStart w:id="4" w:name="_9s5e08qbyssw" w:colFirst="0" w:colLast="0"/>
      <w:bookmarkEnd w:id="4"/>
      <w:r w:rsidRPr="000D7F58">
        <w:rPr>
          <w:rFonts w:ascii="Segoe UI Emoji" w:hAnsi="Segoe UI Emoji" w:cs="Segoe UI Emoji"/>
          <w:lang w:val="en"/>
        </w:rPr>
        <w:t>🧾</w:t>
      </w:r>
      <w:r w:rsidRPr="000D7F58">
        <w:rPr>
          <w:lang w:val="en"/>
        </w:rPr>
        <w:t xml:space="preserve"> ASN Format</w:t>
      </w:r>
    </w:p>
    <w:p w14:paraId="5CC4157C" w14:textId="77777777" w:rsidR="000D7F58" w:rsidRPr="000D7F58" w:rsidRDefault="000D7F58" w:rsidP="00802696">
      <w:pPr>
        <w:pStyle w:val="Heading3"/>
        <w:rPr>
          <w:lang w:val="en"/>
        </w:rPr>
      </w:pPr>
      <w:bookmarkStart w:id="5" w:name="_ra7fcvolda6j" w:colFirst="0" w:colLast="0"/>
      <w:bookmarkEnd w:id="5"/>
      <w:r w:rsidRPr="000D7F58">
        <w:rPr>
          <w:rFonts w:ascii="Segoe UI Emoji" w:hAnsi="Segoe UI Emoji" w:cs="Segoe UI Emoji"/>
          <w:lang w:val="en"/>
        </w:rPr>
        <w:t>🔸</w:t>
      </w:r>
      <w:r w:rsidRPr="000D7F58">
        <w:rPr>
          <w:lang w:val="en"/>
        </w:rPr>
        <w:t xml:space="preserve"> Decimal Format:</w:t>
      </w:r>
    </w:p>
    <w:p w14:paraId="69792FF4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191C8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18D014" wp14:editId="0EF38189">
            <wp:extent cx="5943600" cy="711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2A64F" w14:textId="77777777" w:rsidR="000D7F58" w:rsidRPr="000D7F58" w:rsidRDefault="000D7F58" w:rsidP="000D7F5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AS131072</w:t>
      </w:r>
    </w:p>
    <w:p w14:paraId="39A2F9D2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56ADF4" w14:textId="77777777" w:rsidR="000D7F58" w:rsidRPr="000D7F58" w:rsidRDefault="000D7F58" w:rsidP="00802696">
      <w:pPr>
        <w:pStyle w:val="Heading3"/>
        <w:rPr>
          <w:lang w:val="en"/>
        </w:rPr>
      </w:pPr>
      <w:bookmarkStart w:id="6" w:name="_b1y64alfckmf" w:colFirst="0" w:colLast="0"/>
      <w:bookmarkEnd w:id="6"/>
      <w:r w:rsidRPr="000D7F58">
        <w:rPr>
          <w:rFonts w:ascii="Segoe UI Emoji" w:hAnsi="Segoe UI Emoji" w:cs="Segoe UI Emoji"/>
          <w:lang w:val="en"/>
        </w:rPr>
        <w:t>🔹</w:t>
      </w:r>
      <w:r w:rsidRPr="000D7F58">
        <w:rPr>
          <w:lang w:val="en"/>
        </w:rPr>
        <w:t xml:space="preserve"> Dotted (ASDOT) Format:</w:t>
      </w:r>
    </w:p>
    <w:p w14:paraId="645C3A1D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2E4785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BD1866" wp14:editId="275DBA4D">
            <wp:extent cx="5943600" cy="69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AA31E" w14:textId="77777777" w:rsidR="000D7F58" w:rsidRPr="000D7F58" w:rsidRDefault="000D7F58" w:rsidP="000D7F5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lastRenderedPageBreak/>
        <w:t xml:space="preserve">2.0 </w:t>
      </w:r>
      <w:r w:rsidRPr="000D7F5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0D7F5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(2 </w:t>
      </w:r>
      <w:r w:rsidRPr="000D7F58">
        <w:rPr>
          <w:rFonts w:ascii="Roboto Mono" w:eastAsia="Arial Unicode MS" w:hAnsi="Roboto Mono" w:cs="Roboto Mono"/>
          <w:kern w:val="0"/>
          <w:sz w:val="22"/>
          <w:szCs w:val="22"/>
          <w:lang w:val="en"/>
          <w14:ligatures w14:val="none"/>
        </w:rPr>
        <w:t>×</w:t>
      </w:r>
      <w:r w:rsidRPr="000D7F5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65536) + 0 = 131072</w:t>
      </w:r>
    </w:p>
    <w:p w14:paraId="26D07BA9" w14:textId="77777777" w:rsidR="000D7F58" w:rsidRPr="000D7F58" w:rsidRDefault="000D7F58" w:rsidP="000D7F5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724B9FE" w14:textId="77777777" w:rsidR="000D7F58" w:rsidRPr="000D7F58" w:rsidRDefault="000D7F58" w:rsidP="000D7F58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Format: </w:t>
      </w:r>
      <w:r w:rsidRPr="000D7F58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high-order. Low-order</w:t>
      </w:r>
    </w:p>
    <w:p w14:paraId="47001692" w14:textId="77777777" w:rsidR="000D7F58" w:rsidRPr="000D7F58" w:rsidRDefault="000D7F58" w:rsidP="000D7F58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Roboto Mono" w:hAnsi="Roboto Mono" w:cs="Roboto Mono"/>
          <w:noProof/>
          <w:color w:val="188038"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C0ED1F" wp14:editId="71558D3C">
            <wp:extent cx="5943600" cy="1282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1490"/>
      </w:tblGrid>
      <w:tr w:rsidR="000D7F58" w:rsidRPr="000D7F58" w14:paraId="5A67C80D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BBF3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3C1B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Decimal</w:t>
            </w:r>
          </w:p>
        </w:tc>
      </w:tr>
      <w:tr w:rsidR="000D7F58" w:rsidRPr="000D7F58" w14:paraId="2AF11079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784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0.1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4384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1</w:t>
            </w:r>
          </w:p>
        </w:tc>
      </w:tr>
      <w:tr w:rsidR="000D7F58" w:rsidRPr="000D7F58" w14:paraId="030B19AF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AC9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1.10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5895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65546</w:t>
            </w:r>
          </w:p>
        </w:tc>
      </w:tr>
      <w:tr w:rsidR="000D7F58" w:rsidRPr="000D7F58" w14:paraId="69936F31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01F9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2.100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9E8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131236</w:t>
            </w:r>
          </w:p>
        </w:tc>
      </w:tr>
    </w:tbl>
    <w:p w14:paraId="581D9606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093B36E">
          <v:rect id="_x0000_i1029" style="width:0;height:1.5pt" o:hralign="center" o:hrstd="t" o:hr="t" fillcolor="#a0a0a0" stroked="f"/>
        </w:pict>
      </w:r>
    </w:p>
    <w:p w14:paraId="02113B40" w14:textId="77777777" w:rsidR="000D7F58" w:rsidRPr="000D7F58" w:rsidRDefault="000D7F58" w:rsidP="00802696">
      <w:pPr>
        <w:pStyle w:val="Heading2"/>
        <w:rPr>
          <w:lang w:val="en"/>
        </w:rPr>
      </w:pPr>
      <w:bookmarkStart w:id="7" w:name="_9r2qcv8uyyj" w:colFirst="0" w:colLast="0"/>
      <w:bookmarkEnd w:id="7"/>
      <w:r w:rsidRPr="000D7F58">
        <w:rPr>
          <w:rFonts w:ascii="Segoe UI Emoji" w:eastAsia="Arial Unicode MS" w:hAnsi="Segoe UI Emoji" w:cs="Segoe UI Emoji"/>
          <w:lang w:val="en"/>
        </w:rPr>
        <w:t>✅</w:t>
      </w:r>
      <w:r w:rsidRPr="000D7F58">
        <w:rPr>
          <w:rFonts w:eastAsia="Arial Unicode MS"/>
          <w:lang w:val="en"/>
        </w:rPr>
        <w:t xml:space="preserve"> Advantages of 32-bit ASN</w:t>
      </w:r>
    </w:p>
    <w:p w14:paraId="6A1ABC45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B5A1DA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D83138" wp14:editId="22E4F6A8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ED933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5150"/>
      </w:tblGrid>
      <w:tr w:rsidR="000D7F58" w:rsidRPr="000D7F58" w14:paraId="41038F45" w14:textId="77777777" w:rsidTr="00946108">
        <w:trPr>
          <w:trHeight w:val="51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4B6D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5C88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Explanation</w:t>
            </w:r>
          </w:p>
        </w:tc>
      </w:tr>
      <w:tr w:rsidR="000D7F58" w:rsidRPr="000D7F58" w14:paraId="237176F3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16F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🆙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More ASNs available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0354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Supports over 4 billion ASNs</w:t>
            </w:r>
          </w:p>
        </w:tc>
      </w:tr>
      <w:tr w:rsidR="000D7F58" w:rsidRPr="000D7F58" w14:paraId="3ADC5BF9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CFC0D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🌐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Supports future growth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6C44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Ensures every organization can have a unique ASN</w:t>
            </w:r>
          </w:p>
        </w:tc>
      </w:tr>
      <w:tr w:rsidR="000D7F58" w:rsidRPr="000D7F58" w14:paraId="6B69CE4E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2F2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0D7F5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Fully compatible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DBBE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Supported by modern routers and BGP software</w:t>
            </w:r>
          </w:p>
        </w:tc>
      </w:tr>
      <w:tr w:rsidR="000D7F58" w:rsidRPr="000D7F58" w14:paraId="500F67DD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6EB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🛡️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in IPv6 deployment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170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seen in newer networks and ISPs</w:t>
            </w:r>
          </w:p>
        </w:tc>
      </w:tr>
    </w:tbl>
    <w:p w14:paraId="7A1075B4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D93945">
          <v:rect id="_x0000_i1030" style="width:0;height:1.5pt" o:hralign="center" o:hrstd="t" o:hr="t" fillcolor="#a0a0a0" stroked="f"/>
        </w:pict>
      </w:r>
    </w:p>
    <w:p w14:paraId="64807439" w14:textId="77777777" w:rsidR="000D7F58" w:rsidRPr="000D7F58" w:rsidRDefault="000D7F58" w:rsidP="00802696">
      <w:pPr>
        <w:pStyle w:val="Heading2"/>
        <w:rPr>
          <w:lang w:val="en"/>
        </w:rPr>
      </w:pPr>
      <w:bookmarkStart w:id="8" w:name="_lx1ovxw53crq" w:colFirst="0" w:colLast="0"/>
      <w:bookmarkEnd w:id="8"/>
      <w:r w:rsidRPr="000D7F58">
        <w:rPr>
          <w:rFonts w:ascii="Segoe UI Emoji" w:hAnsi="Segoe UI Emoji" w:cs="Segoe UI Emoji"/>
          <w:lang w:val="en"/>
        </w:rPr>
        <w:t>⚠️</w:t>
      </w:r>
      <w:r w:rsidRPr="000D7F58">
        <w:rPr>
          <w:lang w:val="en"/>
        </w:rPr>
        <w:t xml:space="preserve"> Compatibility Notes</w:t>
      </w:r>
    </w:p>
    <w:p w14:paraId="2EF79609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39D40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Older devices and software may not recognize 32-bit ASNs if not updated.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Today,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32-bit ASN support is standard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most BGP implementations (Cisco, Juniper, </w:t>
      </w:r>
      <w:proofErr w:type="spellStart"/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Mikrotik</w:t>
      </w:r>
      <w:proofErr w:type="spellEnd"/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etc.).</w:t>
      </w:r>
    </w:p>
    <w:p w14:paraId="1BF4931E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176D173">
          <v:rect id="_x0000_i1031" style="width:0;height:1.5pt" o:hralign="center" o:hrstd="t" o:hr="t" fillcolor="#a0a0a0" stroked="f"/>
        </w:pict>
      </w:r>
    </w:p>
    <w:p w14:paraId="10BCAAE9" w14:textId="77777777" w:rsidR="000D7F58" w:rsidRPr="000D7F58" w:rsidRDefault="000D7F58" w:rsidP="00802696">
      <w:pPr>
        <w:pStyle w:val="Heading2"/>
        <w:rPr>
          <w:lang w:val="en"/>
        </w:rPr>
      </w:pPr>
      <w:bookmarkStart w:id="9" w:name="_v0abxh7zzke8" w:colFirst="0" w:colLast="0"/>
      <w:bookmarkEnd w:id="9"/>
      <w:r w:rsidRPr="000D7F58">
        <w:rPr>
          <w:rFonts w:ascii="Segoe UI Emoji" w:eastAsia="Arial Unicode MS" w:hAnsi="Segoe UI Emoji" w:cs="Segoe UI Emoji"/>
          <w:lang w:val="en"/>
        </w:rPr>
        <w:t>✅</w:t>
      </w:r>
      <w:r w:rsidRPr="000D7F58">
        <w:rPr>
          <w:rFonts w:eastAsia="Arial Unicode MS"/>
          <w:lang w:val="en"/>
        </w:rPr>
        <w:t xml:space="preserve"> Summary</w:t>
      </w:r>
    </w:p>
    <w:p w14:paraId="30F56B49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21A3AA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7253F5" wp14:editId="120BD5F8">
            <wp:extent cx="5943600" cy="22860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089EB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3695"/>
      </w:tblGrid>
      <w:tr w:rsidR="000D7F58" w:rsidRPr="000D7F58" w14:paraId="3AB686A3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026C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9B10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0D7F58" w:rsidRPr="000D7F58" w14:paraId="21EFF72B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DC2E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Name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96B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32-bit Autonomous System Number</w:t>
            </w:r>
          </w:p>
        </w:tc>
      </w:tr>
      <w:tr w:rsidR="000D7F58" w:rsidRPr="000D7F58" w14:paraId="7AA55606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F18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Range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B29E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 – 4,294,967,295</w:t>
            </w:r>
          </w:p>
        </w:tc>
      </w:tr>
      <w:tr w:rsidR="000D7F58" w:rsidRPr="000D7F58" w14:paraId="0E868D39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235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Introduced In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572A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RFC 4893 (2007)</w:t>
            </w:r>
          </w:p>
        </w:tc>
      </w:tr>
      <w:tr w:rsidR="000D7F58" w:rsidRPr="000D7F58" w14:paraId="2614CA69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89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7F9B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Decimal or </w:t>
            </w: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ASDOT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(e.g., </w:t>
            </w: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1.10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</w:tr>
      <w:tr w:rsidR="000D7F58" w:rsidRPr="000D7F58" w14:paraId="580371CF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F690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B2AD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Identify a network for BGP routing</w:t>
            </w:r>
          </w:p>
        </w:tc>
      </w:tr>
      <w:tr w:rsidR="000D7F58" w:rsidRPr="000D7F58" w14:paraId="10D0A215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FFAC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Still in use?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2B6B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– with growing adoption</w:t>
            </w:r>
          </w:p>
        </w:tc>
      </w:tr>
    </w:tbl>
    <w:p w14:paraId="2EE6BCFF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AF371C6">
          <v:rect id="_x0000_i1032" style="width:0;height:1.5pt" o:hralign="center" o:hrstd="t" o:hr="t" fillcolor="#a0a0a0" stroked="f"/>
        </w:pict>
      </w:r>
    </w:p>
    <w:p w14:paraId="64ED5368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A5B5A3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362DE5" w14:textId="77777777" w:rsidR="00A70480" w:rsidRPr="000D7F58" w:rsidRDefault="00A70480" w:rsidP="000D7F58"/>
    <w:sectPr w:rsidR="00A70480" w:rsidRPr="000D7F58" w:rsidSect="000D7F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5852"/>
    <w:multiLevelType w:val="multilevel"/>
    <w:tmpl w:val="4EF2F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645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58"/>
    <w:rsid w:val="000C7C8E"/>
    <w:rsid w:val="000D7F58"/>
    <w:rsid w:val="002D1F4F"/>
    <w:rsid w:val="00711B4D"/>
    <w:rsid w:val="00802696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4C94"/>
  <w15:chartTrackingRefBased/>
  <w15:docId w15:val="{DAD74E81-BFB8-41A3-A742-F6E00E58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2026-01-23T23:07:00Z</dcterms:modified>
</cp:coreProperties>
</file>