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EDE3" w14:textId="77777777" w:rsidR="00102788" w:rsidRDefault="00102788" w:rsidP="00102788">
      <w:pPr>
        <w:pStyle w:val="Heading1"/>
      </w:pPr>
      <w:r w:rsidRPr="00492DDE">
        <w:t>Server Models</w:t>
      </w:r>
    </w:p>
    <w:p w14:paraId="0400E5ED" w14:textId="77777777" w:rsidR="00102788" w:rsidRPr="00492DDE" w:rsidRDefault="00102788" w:rsidP="001027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815B03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Server Models</w:t>
      </w:r>
      <w:r w:rsidRPr="00492DDE">
        <w:rPr>
          <w:rFonts w:ascii="Roboto Mono" w:hAnsi="Roboto Mono"/>
        </w:rPr>
        <w:t xml:space="preserve"> describe the </w:t>
      </w:r>
      <w:r w:rsidRPr="00492DDE">
        <w:rPr>
          <w:rFonts w:ascii="Roboto Mono" w:hAnsi="Roboto Mono"/>
          <w:b/>
          <w:bCs/>
        </w:rPr>
        <w:t>architectural design and organization of servers</w:t>
      </w:r>
      <w:r w:rsidRPr="00492DDE">
        <w:rPr>
          <w:rFonts w:ascii="Roboto Mono" w:hAnsi="Roboto Mono"/>
        </w:rPr>
        <w:t xml:space="preserve"> in a system, especially in </w:t>
      </w:r>
      <w:r w:rsidRPr="00492DDE">
        <w:rPr>
          <w:rFonts w:ascii="Roboto Mono" w:hAnsi="Roboto Mono"/>
          <w:b/>
          <w:bCs/>
        </w:rPr>
        <w:t>distributed and client-server systems</w:t>
      </w:r>
      <w:r w:rsidRPr="00492DDE">
        <w:rPr>
          <w:rFonts w:ascii="Roboto Mono" w:hAnsi="Roboto Mono"/>
        </w:rPr>
        <w:t>, and how they handle requests, provide services, and manage resources.</w:t>
      </w:r>
    </w:p>
    <w:p w14:paraId="4A8D587B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Different server models are used depending on the </w:t>
      </w:r>
      <w:r w:rsidRPr="00492DDE">
        <w:rPr>
          <w:rFonts w:ascii="Roboto Mono" w:hAnsi="Roboto Mono"/>
          <w:b/>
          <w:bCs/>
        </w:rPr>
        <w:t>number of tiers, responsibilities, and performance requirements</w:t>
      </w:r>
      <w:r w:rsidRPr="00492DDE">
        <w:rPr>
          <w:rFonts w:ascii="Roboto Mono" w:hAnsi="Roboto Mono"/>
        </w:rPr>
        <w:t>.</w:t>
      </w:r>
    </w:p>
    <w:p w14:paraId="2B885115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7F22A39E">
          <v:rect id="_x0000_i1025" style="width:0;height:1.5pt" o:hralign="center" o:hrstd="t" o:hr="t" fillcolor="#a0a0a0" stroked="f"/>
        </w:pict>
      </w:r>
    </w:p>
    <w:p w14:paraId="279B69C6" w14:textId="77777777" w:rsidR="00102788" w:rsidRDefault="00102788" w:rsidP="00102788">
      <w:pPr>
        <w:pStyle w:val="Heading2"/>
      </w:pPr>
      <w:r w:rsidRPr="00492DDE">
        <w:t>Definition</w:t>
      </w:r>
    </w:p>
    <w:p w14:paraId="10358DED" w14:textId="77777777" w:rsidR="00102788" w:rsidRPr="00492DDE" w:rsidRDefault="00102788" w:rsidP="001027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26B07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A </w:t>
      </w:r>
      <w:r w:rsidRPr="00492DDE">
        <w:rPr>
          <w:rFonts w:ascii="Roboto Mono" w:hAnsi="Roboto Mono"/>
          <w:b/>
          <w:bCs/>
        </w:rPr>
        <w:t>Server Model</w:t>
      </w:r>
      <w:r w:rsidRPr="00492DDE">
        <w:rPr>
          <w:rFonts w:ascii="Roboto Mono" w:hAnsi="Roboto Mono"/>
        </w:rPr>
        <w:t>:</w:t>
      </w:r>
    </w:p>
    <w:p w14:paraId="1920D2A6" w14:textId="77777777" w:rsidR="00102788" w:rsidRPr="00492DDE" w:rsidRDefault="00102788" w:rsidP="00102788">
      <w:pPr>
        <w:numPr>
          <w:ilvl w:val="0"/>
          <w:numId w:val="1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Defines how </w:t>
      </w:r>
      <w:r w:rsidRPr="00492DDE">
        <w:rPr>
          <w:rFonts w:ascii="Roboto Mono" w:hAnsi="Roboto Mono"/>
          <w:b/>
          <w:bCs/>
        </w:rPr>
        <w:t>servers interact with clients and other servers</w:t>
      </w:r>
    </w:p>
    <w:p w14:paraId="1B3DDB63" w14:textId="77777777" w:rsidR="00102788" w:rsidRPr="00492DDE" w:rsidRDefault="00102788" w:rsidP="00102788">
      <w:pPr>
        <w:numPr>
          <w:ilvl w:val="0"/>
          <w:numId w:val="1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Determines the </w:t>
      </w:r>
      <w:r w:rsidRPr="00492DDE">
        <w:rPr>
          <w:rFonts w:ascii="Roboto Mono" w:hAnsi="Roboto Mono"/>
          <w:b/>
          <w:bCs/>
        </w:rPr>
        <w:t>flow of requests and responses</w:t>
      </w:r>
    </w:p>
    <w:p w14:paraId="2F161778" w14:textId="77777777" w:rsidR="00102788" w:rsidRPr="00492DDE" w:rsidRDefault="00102788" w:rsidP="00102788">
      <w:pPr>
        <w:numPr>
          <w:ilvl w:val="0"/>
          <w:numId w:val="1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Helps design systems for </w:t>
      </w:r>
      <w:r w:rsidRPr="00492DDE">
        <w:rPr>
          <w:rFonts w:ascii="Roboto Mono" w:hAnsi="Roboto Mono"/>
          <w:b/>
          <w:bCs/>
        </w:rPr>
        <w:t>scalability, reliability, and performance</w:t>
      </w:r>
    </w:p>
    <w:p w14:paraId="7D8F1A67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6EEBF203">
          <v:rect id="_x0000_i1026" style="width:0;height:1.5pt" o:hralign="center" o:hrstd="t" o:hr="t" fillcolor="#a0a0a0" stroked="f"/>
        </w:pict>
      </w:r>
    </w:p>
    <w:p w14:paraId="75F4CA04" w14:textId="77777777" w:rsidR="00102788" w:rsidRDefault="00102788" w:rsidP="00102788">
      <w:pPr>
        <w:pStyle w:val="Heading2"/>
      </w:pPr>
      <w:r w:rsidRPr="00492DDE">
        <w:t>Common Server Models</w:t>
      </w:r>
    </w:p>
    <w:p w14:paraId="4AF6EB2C" w14:textId="77777777" w:rsidR="00102788" w:rsidRPr="00492DDE" w:rsidRDefault="00102788" w:rsidP="001027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8CA3A" w14:textId="77777777" w:rsidR="00102788" w:rsidRPr="00492DDE" w:rsidRDefault="00102788" w:rsidP="00102788">
      <w:pPr>
        <w:rPr>
          <w:rFonts w:ascii="Roboto Mono" w:hAnsi="Roboto Mono"/>
          <w:b/>
          <w:bCs/>
        </w:rPr>
      </w:pPr>
      <w:r w:rsidRPr="00492DDE">
        <w:rPr>
          <w:rFonts w:ascii="Roboto Mono" w:hAnsi="Roboto Mono"/>
          <w:b/>
          <w:bCs/>
        </w:rPr>
        <w:t>1. Client-Server Model</w:t>
      </w:r>
    </w:p>
    <w:p w14:paraId="4F630BB4" w14:textId="77777777" w:rsidR="00102788" w:rsidRPr="00492DDE" w:rsidRDefault="00102788" w:rsidP="00102788">
      <w:pPr>
        <w:numPr>
          <w:ilvl w:val="0"/>
          <w:numId w:val="2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One or more </w:t>
      </w:r>
      <w:r w:rsidRPr="00492DDE">
        <w:rPr>
          <w:rFonts w:ascii="Roboto Mono" w:hAnsi="Roboto Mono"/>
          <w:b/>
          <w:bCs/>
        </w:rPr>
        <w:t>clients</w:t>
      </w:r>
      <w:r w:rsidRPr="00492DDE">
        <w:rPr>
          <w:rFonts w:ascii="Roboto Mono" w:hAnsi="Roboto Mono"/>
        </w:rPr>
        <w:t xml:space="preserve"> request services from a </w:t>
      </w:r>
      <w:r w:rsidRPr="00492DDE">
        <w:rPr>
          <w:rFonts w:ascii="Roboto Mono" w:hAnsi="Roboto Mono"/>
          <w:b/>
          <w:bCs/>
        </w:rPr>
        <w:t>central server</w:t>
      </w:r>
    </w:p>
    <w:p w14:paraId="25C4E351" w14:textId="77777777" w:rsidR="00102788" w:rsidRPr="00492DDE" w:rsidRDefault="00102788" w:rsidP="00102788">
      <w:pPr>
        <w:numPr>
          <w:ilvl w:val="0"/>
          <w:numId w:val="2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Server handles requests, processes them, and sends responses</w:t>
      </w:r>
    </w:p>
    <w:p w14:paraId="0D51559F" w14:textId="77777777" w:rsidR="00102788" w:rsidRPr="00492DDE" w:rsidRDefault="00102788" w:rsidP="00102788">
      <w:pPr>
        <w:numPr>
          <w:ilvl w:val="0"/>
          <w:numId w:val="2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Simple, widely used model</w:t>
      </w:r>
    </w:p>
    <w:p w14:paraId="044E7B46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51DBDCFC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A --&gt;|</w:t>
      </w:r>
    </w:p>
    <w:p w14:paraId="7AB97DFE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B --&gt;|--&gt; Server --&gt; Database</w:t>
      </w:r>
    </w:p>
    <w:p w14:paraId="3923804C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C --&gt;|</w:t>
      </w:r>
    </w:p>
    <w:p w14:paraId="21FDA360" w14:textId="77777777" w:rsidR="00102788" w:rsidRPr="00492DDE" w:rsidRDefault="00102788" w:rsidP="00102788">
      <w:pPr>
        <w:numPr>
          <w:ilvl w:val="0"/>
          <w:numId w:val="3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Web servers, Email servers</w:t>
      </w:r>
    </w:p>
    <w:p w14:paraId="1A716375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6CB0429E">
          <v:rect id="_x0000_i1027" style="width:0;height:1.5pt" o:hralign="center" o:hrstd="t" o:hr="t" fillcolor="#a0a0a0" stroked="f"/>
        </w:pict>
      </w:r>
    </w:p>
    <w:p w14:paraId="0B014138" w14:textId="77777777" w:rsidR="00102788" w:rsidRDefault="00102788" w:rsidP="00102788">
      <w:pPr>
        <w:pStyle w:val="Heading2"/>
      </w:pPr>
      <w:r w:rsidRPr="00492DDE">
        <w:t>Two-Tier Model</w:t>
      </w:r>
    </w:p>
    <w:p w14:paraId="4A2FC049" w14:textId="77777777" w:rsidR="00102788" w:rsidRPr="001E6574" w:rsidRDefault="00102788" w:rsidP="001027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07A2D" w14:textId="77777777" w:rsidR="00102788" w:rsidRPr="00492DDE" w:rsidRDefault="00102788" w:rsidP="00102788">
      <w:pPr>
        <w:numPr>
          <w:ilvl w:val="0"/>
          <w:numId w:val="4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Divides system into </w:t>
      </w:r>
      <w:r w:rsidRPr="00492DDE">
        <w:rPr>
          <w:rFonts w:ascii="Roboto Mono" w:hAnsi="Roboto Mono"/>
          <w:b/>
          <w:bCs/>
        </w:rPr>
        <w:t>client tier</w:t>
      </w:r>
      <w:r w:rsidRPr="00492DDE">
        <w:rPr>
          <w:rFonts w:ascii="Roboto Mono" w:hAnsi="Roboto Mono"/>
        </w:rPr>
        <w:t xml:space="preserve"> and </w:t>
      </w:r>
      <w:r w:rsidRPr="00492DDE">
        <w:rPr>
          <w:rFonts w:ascii="Roboto Mono" w:hAnsi="Roboto Mono"/>
          <w:b/>
          <w:bCs/>
        </w:rPr>
        <w:t>server tier</w:t>
      </w:r>
    </w:p>
    <w:p w14:paraId="388BD907" w14:textId="77777777" w:rsidR="00102788" w:rsidRPr="00492DDE" w:rsidRDefault="00102788" w:rsidP="00102788">
      <w:pPr>
        <w:numPr>
          <w:ilvl w:val="0"/>
          <w:numId w:val="4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Client handles the user interface</w:t>
      </w:r>
    </w:p>
    <w:p w14:paraId="6811C2B9" w14:textId="77777777" w:rsidR="00102788" w:rsidRPr="00492DDE" w:rsidRDefault="00102788" w:rsidP="00102788">
      <w:pPr>
        <w:numPr>
          <w:ilvl w:val="0"/>
          <w:numId w:val="4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Server handles </w:t>
      </w:r>
      <w:r w:rsidRPr="00492DDE">
        <w:rPr>
          <w:rFonts w:ascii="Roboto Mono" w:hAnsi="Roboto Mono"/>
          <w:b/>
          <w:bCs/>
        </w:rPr>
        <w:t>data storage and processing</w:t>
      </w:r>
    </w:p>
    <w:p w14:paraId="0C68239A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122A901B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(UI + App) --&gt; Server (Database)</w:t>
      </w:r>
    </w:p>
    <w:p w14:paraId="05E72864" w14:textId="77777777" w:rsidR="00102788" w:rsidRPr="00492DDE" w:rsidRDefault="00102788" w:rsidP="00102788">
      <w:pPr>
        <w:numPr>
          <w:ilvl w:val="0"/>
          <w:numId w:val="5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Small business applications, simple database apps</w:t>
      </w:r>
    </w:p>
    <w:p w14:paraId="100529DF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40F88608">
          <v:rect id="_x0000_i1028" style="width:0;height:1.5pt" o:hralign="center" o:hrstd="t" o:hr="t" fillcolor="#a0a0a0" stroked="f"/>
        </w:pict>
      </w:r>
    </w:p>
    <w:p w14:paraId="31240390" w14:textId="77777777" w:rsidR="00102788" w:rsidRDefault="00102788" w:rsidP="00102788">
      <w:pPr>
        <w:pStyle w:val="Heading2"/>
      </w:pPr>
      <w:r w:rsidRPr="00492DDE">
        <w:t>Three-Tier Model</w:t>
      </w:r>
    </w:p>
    <w:p w14:paraId="4DA983F4" w14:textId="77777777" w:rsidR="00102788" w:rsidRPr="001E6574" w:rsidRDefault="00102788" w:rsidP="001027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37FCE8" w14:textId="77777777" w:rsidR="00102788" w:rsidRPr="00492DDE" w:rsidRDefault="00102788" w:rsidP="00102788">
      <w:pPr>
        <w:numPr>
          <w:ilvl w:val="0"/>
          <w:numId w:val="6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Adds an </w:t>
      </w:r>
      <w:r w:rsidRPr="00492DDE">
        <w:rPr>
          <w:rFonts w:ascii="Roboto Mono" w:hAnsi="Roboto Mono"/>
          <w:b/>
          <w:bCs/>
        </w:rPr>
        <w:t>intermediate layer (application server)</w:t>
      </w:r>
      <w:r w:rsidRPr="00492DDE">
        <w:rPr>
          <w:rFonts w:ascii="Roboto Mono" w:hAnsi="Roboto Mono"/>
        </w:rPr>
        <w:t xml:space="preserve"> between client and database</w:t>
      </w:r>
    </w:p>
    <w:p w14:paraId="2DEE453F" w14:textId="77777777" w:rsidR="00102788" w:rsidRPr="00492DDE" w:rsidRDefault="00102788" w:rsidP="00102788">
      <w:pPr>
        <w:numPr>
          <w:ilvl w:val="0"/>
          <w:numId w:val="6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Layers: </w:t>
      </w:r>
      <w:r w:rsidRPr="00492DDE">
        <w:rPr>
          <w:rFonts w:ascii="Roboto Mono" w:hAnsi="Roboto Mono"/>
          <w:b/>
          <w:bCs/>
        </w:rPr>
        <w:t>Presentation Layer (Client), Application Layer (Server), Data Layer (Database)</w:t>
      </w:r>
    </w:p>
    <w:p w14:paraId="28E34A32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32A21E81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(UI) --&gt; App Server (Logic) --&gt; Database Server (Data)</w:t>
      </w:r>
    </w:p>
    <w:p w14:paraId="10791980" w14:textId="77777777" w:rsidR="00102788" w:rsidRPr="00492DDE" w:rsidRDefault="00102788" w:rsidP="00102788">
      <w:pPr>
        <w:numPr>
          <w:ilvl w:val="0"/>
          <w:numId w:val="7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Enterprise web applications, e-commerce systems</w:t>
      </w:r>
    </w:p>
    <w:p w14:paraId="10D406CA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193ACAA2">
          <v:rect id="_x0000_i1029" style="width:0;height:1.5pt" o:hralign="center" o:hrstd="t" o:hr="t" fillcolor="#a0a0a0" stroked="f"/>
        </w:pict>
      </w:r>
    </w:p>
    <w:p w14:paraId="31152B35" w14:textId="77777777" w:rsidR="00102788" w:rsidRDefault="00102788" w:rsidP="00102788">
      <w:pPr>
        <w:pStyle w:val="Heading2"/>
      </w:pPr>
      <w:r w:rsidRPr="00492DDE">
        <w:t>Multi-Tier (N-Tier) Model</w:t>
      </w:r>
    </w:p>
    <w:p w14:paraId="14275019" w14:textId="77777777" w:rsidR="00102788" w:rsidRPr="001E6574" w:rsidRDefault="00102788" w:rsidP="001027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387944" w14:textId="77777777" w:rsidR="00102788" w:rsidRPr="00492DDE" w:rsidRDefault="00102788" w:rsidP="00102788">
      <w:pPr>
        <w:numPr>
          <w:ilvl w:val="0"/>
          <w:numId w:val="8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Extends three-tier to </w:t>
      </w:r>
      <w:r w:rsidRPr="00492DDE">
        <w:rPr>
          <w:rFonts w:ascii="Roboto Mono" w:hAnsi="Roboto Mono"/>
          <w:b/>
          <w:bCs/>
        </w:rPr>
        <w:t>multiple layers</w:t>
      </w:r>
    </w:p>
    <w:p w14:paraId="689109A8" w14:textId="77777777" w:rsidR="00102788" w:rsidRPr="00492DDE" w:rsidRDefault="00102788" w:rsidP="00102788">
      <w:pPr>
        <w:numPr>
          <w:ilvl w:val="0"/>
          <w:numId w:val="8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Layers could include </w:t>
      </w:r>
      <w:r w:rsidRPr="00492DDE">
        <w:rPr>
          <w:rFonts w:ascii="Roboto Mono" w:hAnsi="Roboto Mono"/>
          <w:b/>
          <w:bCs/>
        </w:rPr>
        <w:t>web server, app server, business logic server, database server, cache server</w:t>
      </w:r>
    </w:p>
    <w:p w14:paraId="1F2C57B6" w14:textId="77777777" w:rsidR="00102788" w:rsidRPr="00492DDE" w:rsidRDefault="00102788" w:rsidP="00102788">
      <w:pPr>
        <w:numPr>
          <w:ilvl w:val="0"/>
          <w:numId w:val="8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Improves </w:t>
      </w:r>
      <w:r w:rsidRPr="00492DDE">
        <w:rPr>
          <w:rFonts w:ascii="Roboto Mono" w:hAnsi="Roboto Mono"/>
          <w:b/>
          <w:bCs/>
        </w:rPr>
        <w:t>scalability, maintainability, and fault tolerance</w:t>
      </w:r>
    </w:p>
    <w:p w14:paraId="032DA741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09761CB1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--&gt; Web Server --&gt; App Server --&gt; Business Logic Server --&gt; Database</w:t>
      </w:r>
    </w:p>
    <w:p w14:paraId="13376F00" w14:textId="77777777" w:rsidR="00102788" w:rsidRPr="00492DDE" w:rsidRDefault="00102788" w:rsidP="00102788">
      <w:pPr>
        <w:numPr>
          <w:ilvl w:val="0"/>
          <w:numId w:val="9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Large-scale enterprise applications, cloud services</w:t>
      </w:r>
    </w:p>
    <w:p w14:paraId="50A9FC0D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7F7C67A3">
          <v:rect id="_x0000_i1030" style="width:0;height:1.5pt" o:hralign="center" o:hrstd="t" o:hr="t" fillcolor="#a0a0a0" stroked="f"/>
        </w:pict>
      </w:r>
    </w:p>
    <w:p w14:paraId="24375DFF" w14:textId="77777777" w:rsidR="00102788" w:rsidRDefault="00102788" w:rsidP="00102788">
      <w:pPr>
        <w:pStyle w:val="Heading2"/>
      </w:pPr>
      <w:r w:rsidRPr="00492DDE">
        <w:t>Peer-to-Peer (P2P) Model</w:t>
      </w:r>
    </w:p>
    <w:p w14:paraId="7B1DC491" w14:textId="77777777" w:rsidR="00102788" w:rsidRPr="00BA653B" w:rsidRDefault="00102788" w:rsidP="001027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0AF313" w14:textId="77777777" w:rsidR="00102788" w:rsidRPr="00492DDE" w:rsidRDefault="00102788" w:rsidP="00102788">
      <w:pPr>
        <w:numPr>
          <w:ilvl w:val="0"/>
          <w:numId w:val="10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No dedicated server</w:t>
      </w:r>
    </w:p>
    <w:p w14:paraId="7F1BF83D" w14:textId="77777777" w:rsidR="00102788" w:rsidRPr="00492DDE" w:rsidRDefault="00102788" w:rsidP="00102788">
      <w:pPr>
        <w:numPr>
          <w:ilvl w:val="0"/>
          <w:numId w:val="10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Every node (peer) acts as </w:t>
      </w:r>
      <w:r w:rsidRPr="00492DDE">
        <w:rPr>
          <w:rFonts w:ascii="Roboto Mono" w:hAnsi="Roboto Mono"/>
          <w:b/>
          <w:bCs/>
        </w:rPr>
        <w:t>both client and server</w:t>
      </w:r>
    </w:p>
    <w:p w14:paraId="6F0F4247" w14:textId="77777777" w:rsidR="00102788" w:rsidRPr="00492DDE" w:rsidRDefault="00102788" w:rsidP="00102788">
      <w:pPr>
        <w:numPr>
          <w:ilvl w:val="0"/>
          <w:numId w:val="10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Resources and requests are </w:t>
      </w:r>
      <w:r w:rsidRPr="00492DDE">
        <w:rPr>
          <w:rFonts w:ascii="Roboto Mono" w:hAnsi="Roboto Mono"/>
          <w:b/>
          <w:bCs/>
        </w:rPr>
        <w:t>shared among peers</w:t>
      </w:r>
    </w:p>
    <w:p w14:paraId="376EA364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2A7F0813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Peer A &lt;--&gt; Peer B &lt;--&gt; Peer C</w:t>
      </w:r>
    </w:p>
    <w:p w14:paraId="66658516" w14:textId="77777777" w:rsidR="00102788" w:rsidRPr="00492DDE" w:rsidRDefault="00102788" w:rsidP="00102788">
      <w:pPr>
        <w:numPr>
          <w:ilvl w:val="0"/>
          <w:numId w:val="11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BitTorrent, Blockchain networks</w:t>
      </w:r>
    </w:p>
    <w:p w14:paraId="5FAF8212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62A0E0A8">
          <v:rect id="_x0000_i1031" style="width:0;height:1.5pt" o:hralign="center" o:hrstd="t" o:hr="t" fillcolor="#a0a0a0" stroked="f"/>
        </w:pict>
      </w:r>
    </w:p>
    <w:p w14:paraId="6B1DC7A6" w14:textId="77777777" w:rsidR="00102788" w:rsidRDefault="00102788" w:rsidP="00102788">
      <w:pPr>
        <w:pStyle w:val="Heading2"/>
      </w:pPr>
      <w:r w:rsidRPr="00492DDE">
        <w:t>Key Characteristics of Server Models</w:t>
      </w:r>
    </w:p>
    <w:p w14:paraId="708126B5" w14:textId="77777777" w:rsidR="00102788" w:rsidRDefault="00102788" w:rsidP="00102788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B6F441" w14:textId="77777777" w:rsidR="00102788" w:rsidRPr="00A316FA" w:rsidRDefault="00102788" w:rsidP="00102788">
      <w:r>
        <w:rPr>
          <w:noProof/>
        </w:rPr>
        <w:drawing>
          <wp:inline distT="0" distB="0" distL="0" distR="0" wp14:anchorId="1C0F3F52" wp14:editId="0FFCE331">
            <wp:extent cx="5943600" cy="1906905"/>
            <wp:effectExtent l="0" t="0" r="0" b="0"/>
            <wp:docPr id="35321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6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4178"/>
        <w:gridCol w:w="1645"/>
        <w:gridCol w:w="1660"/>
      </w:tblGrid>
      <w:tr w:rsidR="00102788" w:rsidRPr="00492DDE" w14:paraId="34B7E31E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516E2" w14:textId="77777777" w:rsidR="00102788" w:rsidRPr="00492DDE" w:rsidRDefault="00102788" w:rsidP="00946108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20BE1ED" w14:textId="77777777" w:rsidR="00102788" w:rsidRPr="00492DDE" w:rsidRDefault="00102788" w:rsidP="00946108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Client/Server Roles</w:t>
            </w:r>
          </w:p>
        </w:tc>
        <w:tc>
          <w:tcPr>
            <w:tcW w:w="0" w:type="auto"/>
            <w:vAlign w:val="center"/>
            <w:hideMark/>
          </w:tcPr>
          <w:p w14:paraId="1CE70476" w14:textId="77777777" w:rsidR="00102788" w:rsidRPr="00492DDE" w:rsidRDefault="00102788" w:rsidP="00946108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5A2E1A8" w14:textId="77777777" w:rsidR="00102788" w:rsidRPr="00492DDE" w:rsidRDefault="00102788" w:rsidP="00946108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Complexity</w:t>
            </w:r>
          </w:p>
        </w:tc>
      </w:tr>
      <w:tr w:rsidR="00102788" w:rsidRPr="00492DDE" w14:paraId="4E790A7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BDC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04CC7660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Central server</w:t>
            </w:r>
          </w:p>
        </w:tc>
        <w:tc>
          <w:tcPr>
            <w:tcW w:w="0" w:type="auto"/>
            <w:vAlign w:val="center"/>
            <w:hideMark/>
          </w:tcPr>
          <w:p w14:paraId="32E5EB83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88C1A1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Low</w:t>
            </w:r>
          </w:p>
        </w:tc>
      </w:tr>
      <w:tr w:rsidR="00102788" w:rsidRPr="00492DDE" w14:paraId="7AFB49E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596F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4D7DBCA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Client + Server</w:t>
            </w:r>
          </w:p>
        </w:tc>
        <w:tc>
          <w:tcPr>
            <w:tcW w:w="0" w:type="auto"/>
            <w:vAlign w:val="center"/>
            <w:hideMark/>
          </w:tcPr>
          <w:p w14:paraId="6BBA6D5D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0272CE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Low</w:t>
            </w:r>
          </w:p>
        </w:tc>
      </w:tr>
      <w:tr w:rsidR="00102788" w:rsidRPr="00492DDE" w14:paraId="5BD1AE8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54C1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14:paraId="45D03E90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Client + App Server + Database</w:t>
            </w:r>
          </w:p>
        </w:tc>
        <w:tc>
          <w:tcPr>
            <w:tcW w:w="0" w:type="auto"/>
            <w:vAlign w:val="center"/>
            <w:hideMark/>
          </w:tcPr>
          <w:p w14:paraId="60FCFAF8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34E21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</w:t>
            </w:r>
          </w:p>
        </w:tc>
      </w:tr>
      <w:tr w:rsidR="00102788" w:rsidRPr="00492DDE" w14:paraId="5F1AB59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FAD1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Multi-Tier</w:t>
            </w:r>
          </w:p>
        </w:tc>
        <w:tc>
          <w:tcPr>
            <w:tcW w:w="0" w:type="auto"/>
            <w:vAlign w:val="center"/>
            <w:hideMark/>
          </w:tcPr>
          <w:p w14:paraId="309FE21E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Multiple layers</w:t>
            </w:r>
          </w:p>
        </w:tc>
        <w:tc>
          <w:tcPr>
            <w:tcW w:w="0" w:type="auto"/>
            <w:vAlign w:val="center"/>
            <w:hideMark/>
          </w:tcPr>
          <w:p w14:paraId="00B2699A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789DE1C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High</w:t>
            </w:r>
          </w:p>
        </w:tc>
      </w:tr>
      <w:tr w:rsidR="00102788" w:rsidRPr="00492DDE" w14:paraId="4E2438B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F405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Peer-to-Peer</w:t>
            </w:r>
          </w:p>
        </w:tc>
        <w:tc>
          <w:tcPr>
            <w:tcW w:w="0" w:type="auto"/>
            <w:vAlign w:val="center"/>
            <w:hideMark/>
          </w:tcPr>
          <w:p w14:paraId="455F2F3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All peers equal</w:t>
            </w:r>
          </w:p>
        </w:tc>
        <w:tc>
          <w:tcPr>
            <w:tcW w:w="0" w:type="auto"/>
            <w:vAlign w:val="center"/>
            <w:hideMark/>
          </w:tcPr>
          <w:p w14:paraId="6FA260A9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6328E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Medium/High</w:t>
            </w:r>
          </w:p>
        </w:tc>
      </w:tr>
    </w:tbl>
    <w:p w14:paraId="5EA1DEA3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50D78464">
          <v:rect id="_x0000_i1032" style="width:0;height:1.5pt" o:hralign="center" o:hrstd="t" o:hr="t" fillcolor="#a0a0a0" stroked="f"/>
        </w:pict>
      </w:r>
    </w:p>
    <w:p w14:paraId="02E6F899" w14:textId="77777777" w:rsidR="00102788" w:rsidRDefault="00102788" w:rsidP="00102788">
      <w:pPr>
        <w:pStyle w:val="Heading2"/>
      </w:pPr>
      <w:r w:rsidRPr="00492DDE">
        <w:t>Simple Analogy</w:t>
      </w:r>
    </w:p>
    <w:p w14:paraId="71DBAFD7" w14:textId="77777777" w:rsidR="00102788" w:rsidRPr="009E782C" w:rsidRDefault="00102788" w:rsidP="001027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5B609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Client-Server:</w:t>
      </w:r>
      <w:r w:rsidRPr="00492DDE">
        <w:rPr>
          <w:rFonts w:ascii="Roboto Mono" w:hAnsi="Roboto Mono"/>
        </w:rPr>
        <w:t xml:space="preserve"> One teacher (server) helps all students (clients)</w:t>
      </w:r>
    </w:p>
    <w:p w14:paraId="5455231A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Two-Tier:</w:t>
      </w:r>
      <w:r w:rsidRPr="00492DDE">
        <w:rPr>
          <w:rFonts w:ascii="Roboto Mono" w:hAnsi="Roboto Mono"/>
        </w:rPr>
        <w:t xml:space="preserve"> Teacher handles both teaching and grading</w:t>
      </w:r>
    </w:p>
    <w:p w14:paraId="61308040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Three-Tier:</w:t>
      </w:r>
      <w:r w:rsidRPr="00492DDE">
        <w:rPr>
          <w:rFonts w:ascii="Roboto Mono" w:hAnsi="Roboto Mono"/>
        </w:rPr>
        <w:t xml:space="preserve"> Teacher teaches, assistant grades, library stores books</w:t>
      </w:r>
    </w:p>
    <w:p w14:paraId="1CB4EEFE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Multi-Tier:</w:t>
      </w:r>
      <w:r w:rsidRPr="00492DDE">
        <w:rPr>
          <w:rFonts w:ascii="Roboto Mono" w:hAnsi="Roboto Mono"/>
        </w:rPr>
        <w:t xml:space="preserve"> Teacher, multiple assistants, library, IT staff—all separate roles</w:t>
      </w:r>
    </w:p>
    <w:p w14:paraId="644154A6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P2P:</w:t>
      </w:r>
      <w:r w:rsidRPr="00492DDE">
        <w:rPr>
          <w:rFonts w:ascii="Roboto Mono" w:hAnsi="Roboto Mono"/>
        </w:rPr>
        <w:t xml:space="preserve"> Students teach and help each other without a central teacher</w:t>
      </w:r>
    </w:p>
    <w:p w14:paraId="39593DFF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76FED7BA">
          <v:rect id="_x0000_i1033" style="width:0;height:1.5pt" o:hralign="center" o:hrstd="t" o:hr="t" fillcolor="#a0a0a0" stroked="f"/>
        </w:pict>
      </w:r>
    </w:p>
    <w:p w14:paraId="2FAC2360" w14:textId="77777777" w:rsidR="00102788" w:rsidRPr="00492DDE" w:rsidRDefault="00102788" w:rsidP="00102788">
      <w:pPr>
        <w:rPr>
          <w:rFonts w:ascii="Roboto Mono" w:hAnsi="Roboto Mono"/>
        </w:rPr>
      </w:pPr>
    </w:p>
    <w:p w14:paraId="79D5D524" w14:textId="77777777" w:rsidR="00102788" w:rsidRPr="00492DDE" w:rsidRDefault="00102788" w:rsidP="00102788"/>
    <w:p w14:paraId="1B5EB9EB" w14:textId="77777777" w:rsidR="00102788" w:rsidRDefault="00102788" w:rsidP="00102788"/>
    <w:p w14:paraId="25089DEF" w14:textId="77777777" w:rsidR="00A70480" w:rsidRPr="00102788" w:rsidRDefault="00A70480" w:rsidP="00102788"/>
    <w:sectPr w:rsidR="00A70480" w:rsidRPr="00102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809"/>
    <w:multiLevelType w:val="multilevel"/>
    <w:tmpl w:val="9C6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AE0"/>
    <w:multiLevelType w:val="multilevel"/>
    <w:tmpl w:val="131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74A1"/>
    <w:multiLevelType w:val="multilevel"/>
    <w:tmpl w:val="480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140C"/>
    <w:multiLevelType w:val="multilevel"/>
    <w:tmpl w:val="80C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FA5"/>
    <w:multiLevelType w:val="multilevel"/>
    <w:tmpl w:val="16C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578D6"/>
    <w:multiLevelType w:val="multilevel"/>
    <w:tmpl w:val="EBA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12349"/>
    <w:multiLevelType w:val="multilevel"/>
    <w:tmpl w:val="B4B2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0760E"/>
    <w:multiLevelType w:val="multilevel"/>
    <w:tmpl w:val="A684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768B4"/>
    <w:multiLevelType w:val="multilevel"/>
    <w:tmpl w:val="040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C139B"/>
    <w:multiLevelType w:val="multilevel"/>
    <w:tmpl w:val="B01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C6602"/>
    <w:multiLevelType w:val="multilevel"/>
    <w:tmpl w:val="3E9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622CF"/>
    <w:multiLevelType w:val="multilevel"/>
    <w:tmpl w:val="279C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82125">
    <w:abstractNumId w:val="10"/>
  </w:num>
  <w:num w:numId="2" w16cid:durableId="1624918380">
    <w:abstractNumId w:val="2"/>
  </w:num>
  <w:num w:numId="3" w16cid:durableId="523979263">
    <w:abstractNumId w:val="9"/>
  </w:num>
  <w:num w:numId="4" w16cid:durableId="1642492499">
    <w:abstractNumId w:val="0"/>
  </w:num>
  <w:num w:numId="5" w16cid:durableId="691765176">
    <w:abstractNumId w:val="4"/>
  </w:num>
  <w:num w:numId="6" w16cid:durableId="1429621752">
    <w:abstractNumId w:val="1"/>
  </w:num>
  <w:num w:numId="7" w16cid:durableId="692730391">
    <w:abstractNumId w:val="5"/>
  </w:num>
  <w:num w:numId="8" w16cid:durableId="375550512">
    <w:abstractNumId w:val="8"/>
  </w:num>
  <w:num w:numId="9" w16cid:durableId="459616590">
    <w:abstractNumId w:val="11"/>
  </w:num>
  <w:num w:numId="10" w16cid:durableId="354382473">
    <w:abstractNumId w:val="6"/>
  </w:num>
  <w:num w:numId="11" w16cid:durableId="1346784471">
    <w:abstractNumId w:val="7"/>
  </w:num>
  <w:num w:numId="12" w16cid:durableId="1588149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88"/>
    <w:rsid w:val="0010278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BA5E"/>
  <w15:chartTrackingRefBased/>
  <w15:docId w15:val="{2574C46D-2A41-43F0-A078-4A9B0A03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788"/>
  </w:style>
  <w:style w:type="paragraph" w:styleId="Heading1">
    <w:name w:val="heading 1"/>
    <w:basedOn w:val="Normal"/>
    <w:next w:val="Normal"/>
    <w:link w:val="Heading1Char"/>
    <w:uiPriority w:val="9"/>
    <w:qFormat/>
    <w:rsid w:val="0010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