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5734" w14:textId="28754D7E" w:rsidR="00A70480" w:rsidRDefault="00091C80" w:rsidP="00091C80">
      <w:pPr>
        <w:pStyle w:val="Heading1"/>
      </w:pPr>
      <w:r w:rsidRPr="00091C80">
        <w:t>User-Password database credential</w:t>
      </w:r>
    </w:p>
    <w:p w14:paraId="64B98553" w14:textId="3C3CBA3D" w:rsidR="00091C80" w:rsidRPr="00091C80" w:rsidRDefault="00091C80" w:rsidP="00091C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8547F3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 xml:space="preserve">The </w:t>
      </w:r>
      <w:r w:rsidRPr="00091C80">
        <w:rPr>
          <w:rFonts w:ascii="Roboto Mono" w:hAnsi="Roboto Mono" w:eastAsia="Roboto Mono"/>
          <w:b/>
          <w:bCs/>
        </w:rPr>
        <w:t>User/Password type of database credential</w:t>
      </w:r>
      <w:r w:rsidRPr="00091C80">
        <w:rPr>
          <w:rFonts w:ascii="Roboto Mono" w:hAnsi="Roboto Mono" w:eastAsia="Roboto Mono"/>
        </w:rPr>
        <w:t xml:space="preserve"> is the </w:t>
      </w:r>
      <w:r w:rsidRPr="00091C80">
        <w:rPr>
          <w:rFonts w:ascii="Roboto Mono" w:hAnsi="Roboto Mono" w:eastAsia="Roboto Mono"/>
          <w:b/>
          <w:bCs/>
        </w:rPr>
        <w:t>most common and basic method</w:t>
      </w:r>
      <w:r w:rsidRPr="00091C80">
        <w:rPr>
          <w:rFonts w:ascii="Roboto Mono" w:hAnsi="Roboto Mono" w:eastAsia="Roboto Mono"/>
        </w:rPr>
        <w:t xml:space="preserve"> for authenticating to a database. It uses a </w:t>
      </w:r>
      <w:r w:rsidRPr="00091C80">
        <w:rPr>
          <w:rFonts w:ascii="Roboto Mono" w:hAnsi="Roboto Mono" w:eastAsia="Roboto Mono"/>
          <w:b/>
          <w:bCs/>
        </w:rPr>
        <w:t>username</w:t>
      </w:r>
      <w:r w:rsidRPr="00091C80">
        <w:rPr>
          <w:rFonts w:ascii="Roboto Mono" w:hAnsi="Roboto Mono" w:eastAsia="Roboto Mono"/>
        </w:rPr>
        <w:t xml:space="preserve"> to identify the user and a </w:t>
      </w:r>
      <w:r w:rsidRPr="00091C80">
        <w:rPr>
          <w:rFonts w:ascii="Roboto Mono" w:hAnsi="Roboto Mono" w:eastAsia="Roboto Mono"/>
          <w:b/>
          <w:bCs/>
        </w:rPr>
        <w:t>password</w:t>
      </w:r>
      <w:r w:rsidRPr="00091C80">
        <w:rPr>
          <w:rFonts w:ascii="Roboto Mono" w:hAnsi="Roboto Mono" w:eastAsia="Roboto Mono"/>
        </w:rPr>
        <w:t xml:space="preserve"> to verify their identity.</w:t>
      </w:r>
    </w:p>
    <w:p w14:paraId="1B260C59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274B38CC">
          <v:rect id="_x0000_i1169" style="width:0;height:1.5pt" o:hralign="center" o:hrstd="t" o:hr="t" fillcolor="#a0a0a0" stroked="f"/>
        </w:pict>
      </w:r>
    </w:p>
    <w:p w14:paraId="1DB4685C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👤</w:t>
      </w:r>
      <w:r w:rsidRPr="00091C80">
        <w:t xml:space="preserve"> What It Is</w:t>
      </w:r>
    </w:p>
    <w:p w14:paraId="25650B73" w14:textId="3075112C" w:rsidR="00091C80" w:rsidRPr="00091C80" w:rsidRDefault="00091C80" w:rsidP="00091C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14437A" w14:textId="77777777" w:rsidR="00091C80" w:rsidRPr="00091C80" w:rsidRDefault="00091C80" w:rsidP="00091C80">
      <w:pPr>
        <w:numPr>
          <w:ilvl w:val="0"/>
          <w:numId w:val="8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  <w:b/>
          <w:bCs/>
        </w:rPr>
        <w:t>Username</w:t>
      </w:r>
      <w:r w:rsidRPr="00091C80">
        <w:rPr>
          <w:rFonts w:ascii="Roboto Mono" w:hAnsi="Roboto Mono" w:eastAsia="Roboto Mono"/>
        </w:rPr>
        <w:t xml:space="preserve"> </w:t>
      </w:r>
      <w:r w:rsidRPr="00091C80">
        <w:rPr>
          <w:rFonts w:ascii="Roboto Mono" w:hAnsi="Roboto Mono" w:cs="Arial" w:eastAsia="Roboto Mono"/>
        </w:rPr>
        <w:t>→</w:t>
      </w:r>
      <w:r w:rsidRPr="00091C80">
        <w:rPr>
          <w:rFonts w:ascii="Roboto Mono" w:hAnsi="Roboto Mono" w:eastAsia="Roboto Mono"/>
        </w:rPr>
        <w:t xml:space="preserve"> identifies the database account</w:t>
      </w:r>
    </w:p>
    <w:p w14:paraId="7D6D5FAE" w14:textId="77777777" w:rsidR="00091C80" w:rsidRPr="00091C80" w:rsidRDefault="00091C80" w:rsidP="00091C80">
      <w:pPr>
        <w:numPr>
          <w:ilvl w:val="0"/>
          <w:numId w:val="8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  <w:b/>
          <w:bCs/>
        </w:rPr>
        <w:t>Password</w:t>
      </w:r>
      <w:r w:rsidRPr="00091C80">
        <w:rPr>
          <w:rFonts w:ascii="Roboto Mono" w:hAnsi="Roboto Mono" w:eastAsia="Roboto Mono"/>
        </w:rPr>
        <w:t xml:space="preserve"> </w:t>
      </w:r>
      <w:r w:rsidRPr="00091C80">
        <w:rPr>
          <w:rFonts w:ascii="Roboto Mono" w:hAnsi="Roboto Mono" w:cs="Arial" w:eastAsia="Roboto Mono"/>
        </w:rPr>
        <w:t>→</w:t>
      </w:r>
      <w:r w:rsidRPr="00091C80">
        <w:rPr>
          <w:rFonts w:ascii="Roboto Mono" w:hAnsi="Roboto Mono" w:eastAsia="Roboto Mono"/>
        </w:rPr>
        <w:t xml:space="preserve"> proves the user is allowed access</w:t>
      </w:r>
    </w:p>
    <w:p w14:paraId="67FC9789" w14:textId="77777777" w:rsidR="00091C80" w:rsidRDefault="00091C80" w:rsidP="00091C80">
      <w:pPr>
        <w:rPr>
          <w:rFonts w:ascii="Roboto Mono" w:hAnsi="Roboto Mono"/>
          <w:b/>
          <w:bCs/>
        </w:rPr>
      </w:pPr>
      <w:r w:rsidRPr="00091C80">
        <w:rPr>
          <w:rFonts w:ascii="Roboto Mono" w:hAnsi="Roboto Mono" w:eastAsia="Roboto Mono"/>
          <w:b/>
          <w:bCs/>
        </w:rPr>
        <w:t>Example</w:t>
      </w:r>
    </w:p>
    <w:p w14:paraId="161C090F" w14:textId="0C9BCB16" w:rsidR="00091C80" w:rsidRPr="00091C80" w:rsidRDefault="00091C80" w:rsidP="00091C8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CAD58C" wp14:editId="3B38A11F">
            <wp:extent cx="5943600" cy="1262380"/>
            <wp:effectExtent l="0" t="0" r="0" b="0"/>
            <wp:docPr id="49418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9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5063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DB_HOST=localhost</w:t>
      </w:r>
    </w:p>
    <w:p w14:paraId="376EDC34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DB_NAME=</w:t>
      </w:r>
      <w:proofErr w:type="spellStart"/>
      <w:r w:rsidRPr="00091C80">
        <w:rPr>
          <w:rFonts w:ascii="Roboto Mono" w:hAnsi="Roboto Mono" w:eastAsia="Roboto Mono"/>
        </w:rPr>
        <w:t>my_database</w:t>
      </w:r>
      <w:proofErr w:type="spellEnd"/>
    </w:p>
    <w:p w14:paraId="3302827F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DB_USER=</w:t>
      </w:r>
      <w:proofErr w:type="spellStart"/>
      <w:r w:rsidRPr="00091C80">
        <w:rPr>
          <w:rFonts w:ascii="Roboto Mono" w:hAnsi="Roboto Mono" w:eastAsia="Roboto Mono"/>
        </w:rPr>
        <w:t>app_user</w:t>
      </w:r>
      <w:proofErr w:type="spellEnd"/>
    </w:p>
    <w:p w14:paraId="0255002E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DB_PASS=StrongPassword123!</w:t>
      </w:r>
    </w:p>
    <w:p w14:paraId="11F4A77A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0BCEBEA2">
          <v:rect id="_x0000_i1170" style="width:0;height:1.5pt" o:hralign="center" o:hrstd="t" o:hr="t" fillcolor="#a0a0a0" stroked="f"/>
        </w:pict>
      </w:r>
    </w:p>
    <w:p w14:paraId="71C9A0BA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🛠️</w:t>
      </w:r>
      <w:r w:rsidRPr="00091C80">
        <w:t xml:space="preserve"> How It Works</w:t>
      </w:r>
    </w:p>
    <w:p w14:paraId="791EB81A" w14:textId="2A89B69B" w:rsidR="00091C80" w:rsidRPr="00091C80" w:rsidRDefault="00091C80" w:rsidP="00091C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27F342" w14:textId="77777777" w:rsidR="00091C80" w:rsidRPr="00091C80" w:rsidRDefault="00091C80" w:rsidP="00091C80">
      <w:pPr>
        <w:numPr>
          <w:ilvl w:val="0"/>
          <w:numId w:val="9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Application or user tries to connect to the database</w:t>
      </w:r>
    </w:p>
    <w:p w14:paraId="1AAC1634" w14:textId="77777777" w:rsidR="00091C80" w:rsidRPr="00091C80" w:rsidRDefault="00091C80" w:rsidP="00091C80">
      <w:pPr>
        <w:numPr>
          <w:ilvl w:val="0"/>
          <w:numId w:val="9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lastRenderedPageBreak/>
        <w:t xml:space="preserve">Database server checks the </w:t>
      </w:r>
      <w:r w:rsidRPr="00091C80">
        <w:rPr>
          <w:rFonts w:ascii="Roboto Mono" w:hAnsi="Roboto Mono" w:eastAsia="Roboto Mono"/>
          <w:b/>
          <w:bCs/>
        </w:rPr>
        <w:t>username and password</w:t>
      </w:r>
      <w:r w:rsidRPr="00091C80">
        <w:rPr>
          <w:rFonts w:ascii="Roboto Mono" w:hAnsi="Roboto Mono" w:eastAsia="Roboto Mono"/>
        </w:rPr>
        <w:t xml:space="preserve"> against stored credentials</w:t>
      </w:r>
    </w:p>
    <w:p w14:paraId="56DC7998" w14:textId="77777777" w:rsidR="00091C80" w:rsidRPr="00091C80" w:rsidRDefault="00091C80" w:rsidP="00091C80">
      <w:pPr>
        <w:numPr>
          <w:ilvl w:val="0"/>
          <w:numId w:val="9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If they match, the connection is established</w:t>
      </w:r>
    </w:p>
    <w:p w14:paraId="6331989A" w14:textId="77777777" w:rsidR="00091C80" w:rsidRPr="00091C80" w:rsidRDefault="00091C80" w:rsidP="00091C80">
      <w:pPr>
        <w:numPr>
          <w:ilvl w:val="0"/>
          <w:numId w:val="9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Permissions associated with the user determine what operations are allowed</w:t>
      </w:r>
    </w:p>
    <w:p w14:paraId="00B84ABA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1573FC22">
          <v:rect id="_x0000_i1171" style="width:0;height:1.5pt" o:hralign="center" o:hrstd="t" o:hr="t" fillcolor="#a0a0a0" stroked="f"/>
        </w:pict>
      </w:r>
    </w:p>
    <w:p w14:paraId="391781EF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📍</w:t>
      </w:r>
      <w:r w:rsidRPr="00091C80">
        <w:t xml:space="preserve"> Where It’s Used</w:t>
      </w:r>
    </w:p>
    <w:p w14:paraId="140D80F4" w14:textId="6518DC2B" w:rsidR="00091C80" w:rsidRPr="00091C80" w:rsidRDefault="00091C80" w:rsidP="00091C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E088CA" w14:textId="77777777" w:rsidR="00091C80" w:rsidRPr="00091C80" w:rsidRDefault="00091C80" w:rsidP="00091C80">
      <w:pPr>
        <w:numPr>
          <w:ilvl w:val="0"/>
          <w:numId w:val="10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All types of databases: MySQL, PostgreSQL, Oracle, SQL Server, MongoDB</w:t>
      </w:r>
    </w:p>
    <w:p w14:paraId="21EC7FF5" w14:textId="77777777" w:rsidR="00091C80" w:rsidRPr="00091C80" w:rsidRDefault="00091C80" w:rsidP="00091C80">
      <w:pPr>
        <w:numPr>
          <w:ilvl w:val="0"/>
          <w:numId w:val="10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Web applications connecting to backend databases</w:t>
      </w:r>
    </w:p>
    <w:p w14:paraId="08F593ED" w14:textId="77777777" w:rsidR="00091C80" w:rsidRPr="00091C80" w:rsidRDefault="00091C80" w:rsidP="00091C80">
      <w:pPr>
        <w:numPr>
          <w:ilvl w:val="0"/>
          <w:numId w:val="10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 xml:space="preserve">Admin tools (phpMyAdmin, </w:t>
      </w:r>
      <w:proofErr w:type="spellStart"/>
      <w:r w:rsidRPr="00091C80">
        <w:rPr>
          <w:rFonts w:ascii="Roboto Mono" w:hAnsi="Roboto Mono" w:eastAsia="Roboto Mono"/>
        </w:rPr>
        <w:t>pgAdmin</w:t>
      </w:r>
      <w:proofErr w:type="spellEnd"/>
      <w:r w:rsidRPr="00091C80">
        <w:rPr>
          <w:rFonts w:ascii="Roboto Mono" w:hAnsi="Roboto Mono" w:eastAsia="Roboto Mono"/>
        </w:rPr>
        <w:t>, etc.)</w:t>
      </w:r>
    </w:p>
    <w:p w14:paraId="5038AE3C" w14:textId="77777777" w:rsidR="00091C80" w:rsidRPr="00091C80" w:rsidRDefault="00091C80" w:rsidP="00091C80">
      <w:pPr>
        <w:numPr>
          <w:ilvl w:val="0"/>
          <w:numId w:val="10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Internal applications accessing databases</w:t>
      </w:r>
    </w:p>
    <w:p w14:paraId="2981040C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1D9C6F6F">
          <v:rect id="_x0000_i1172" style="width:0;height:1.5pt" o:hralign="center" o:hrstd="t" o:hr="t" fillcolor="#a0a0a0" stroked="f"/>
        </w:pict>
      </w:r>
    </w:p>
    <w:p w14:paraId="55850870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✅</w:t>
      </w:r>
      <w:r w:rsidRPr="00091C80">
        <w:t xml:space="preserve"> Advantages</w:t>
      </w:r>
    </w:p>
    <w:p w14:paraId="69917CEF" w14:textId="0D72CBA6" w:rsidR="00091C80" w:rsidRPr="00091C80" w:rsidRDefault="00091C80" w:rsidP="00091C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A1A6D9" w14:textId="77777777" w:rsidR="00091C80" w:rsidRPr="00091C80" w:rsidRDefault="00091C80" w:rsidP="00091C80">
      <w:pPr>
        <w:numPr>
          <w:ilvl w:val="0"/>
          <w:numId w:val="11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Simple and widely supported</w:t>
      </w:r>
    </w:p>
    <w:p w14:paraId="338ABDD5" w14:textId="77777777" w:rsidR="00091C80" w:rsidRPr="00091C80" w:rsidRDefault="00091C80" w:rsidP="00091C80">
      <w:pPr>
        <w:numPr>
          <w:ilvl w:val="0"/>
          <w:numId w:val="11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Easy to implement in applications</w:t>
      </w:r>
    </w:p>
    <w:p w14:paraId="6CA1568A" w14:textId="77777777" w:rsidR="00091C80" w:rsidRPr="00091C80" w:rsidRDefault="00091C80" w:rsidP="00091C80">
      <w:pPr>
        <w:numPr>
          <w:ilvl w:val="0"/>
          <w:numId w:val="11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Fine-grained access control possible (roles/privileges)</w:t>
      </w:r>
    </w:p>
    <w:p w14:paraId="0481D4E3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156BA8F4">
          <v:rect id="_x0000_i1173" style="width:0;height:1.5pt" o:hralign="center" o:hrstd="t" o:hr="t" fillcolor="#a0a0a0" stroked="f"/>
        </w:pict>
      </w:r>
    </w:p>
    <w:p w14:paraId="03D0B98C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⚠️</w:t>
      </w:r>
      <w:r w:rsidRPr="00091C80">
        <w:t xml:space="preserve"> Disadvantages</w:t>
      </w:r>
    </w:p>
    <w:p w14:paraId="35EFE6DA" w14:textId="4F780672" w:rsidR="00091C80" w:rsidRPr="00091C80" w:rsidRDefault="00091C80" w:rsidP="00091C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AE25C" w14:textId="77777777" w:rsidR="00091C80" w:rsidRPr="00091C80" w:rsidRDefault="00091C80" w:rsidP="00091C80">
      <w:pPr>
        <w:numPr>
          <w:ilvl w:val="0"/>
          <w:numId w:val="12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Passwords can be guessed, stolen, or leaked</w:t>
      </w:r>
    </w:p>
    <w:p w14:paraId="147ACD99" w14:textId="77777777" w:rsidR="00091C80" w:rsidRPr="00091C80" w:rsidRDefault="00091C80" w:rsidP="00091C80">
      <w:pPr>
        <w:numPr>
          <w:ilvl w:val="0"/>
          <w:numId w:val="12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Hard-coded passwords in apps create security risks</w:t>
      </w:r>
    </w:p>
    <w:p w14:paraId="462E28E5" w14:textId="77777777" w:rsidR="00091C80" w:rsidRPr="00091C80" w:rsidRDefault="00091C80" w:rsidP="00091C80">
      <w:pPr>
        <w:numPr>
          <w:ilvl w:val="0"/>
          <w:numId w:val="12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Users often share accounts, reducing accountability</w:t>
      </w:r>
    </w:p>
    <w:p w14:paraId="73E3A983" w14:textId="77777777" w:rsidR="00091C80" w:rsidRPr="00091C80" w:rsidRDefault="00091C80" w:rsidP="00091C80">
      <w:pPr>
        <w:numPr>
          <w:ilvl w:val="0"/>
          <w:numId w:val="12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Requires secure storage and management</w:t>
      </w:r>
    </w:p>
    <w:p w14:paraId="7FEAFC00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lastRenderedPageBreak/>
        <w:pict w14:anchorId="5E3D51E2">
          <v:rect id="_x0000_i1174" style="width:0;height:1.5pt" o:hralign="center" o:hrstd="t" o:hr="t" fillcolor="#a0a0a0" stroked="f"/>
        </w:pict>
      </w:r>
    </w:p>
    <w:p w14:paraId="74D27E1D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🔒</w:t>
      </w:r>
      <w:r w:rsidRPr="00091C80">
        <w:t xml:space="preserve"> Best Practices</w:t>
      </w:r>
    </w:p>
    <w:p w14:paraId="5468BD9C" w14:textId="513EDA4B" w:rsidR="00091C80" w:rsidRPr="00091C80" w:rsidRDefault="00091C80" w:rsidP="00091C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3D10F3" w14:textId="77777777" w:rsidR="00091C80" w:rsidRPr="00091C80" w:rsidRDefault="00091C80" w:rsidP="00091C80">
      <w:pPr>
        <w:numPr>
          <w:ilvl w:val="0"/>
          <w:numId w:val="13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 xml:space="preserve">Use </w:t>
      </w:r>
      <w:r w:rsidRPr="00091C80">
        <w:rPr>
          <w:rFonts w:ascii="Roboto Mono" w:hAnsi="Roboto Mono" w:eastAsia="Roboto Mono"/>
          <w:b/>
          <w:bCs/>
        </w:rPr>
        <w:t>strong, unique passwords</w:t>
      </w:r>
    </w:p>
    <w:p w14:paraId="23C02234" w14:textId="77777777" w:rsidR="00091C80" w:rsidRPr="00091C80" w:rsidRDefault="00091C80" w:rsidP="00091C80">
      <w:pPr>
        <w:numPr>
          <w:ilvl w:val="0"/>
          <w:numId w:val="13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Store passwords securely (environment variables or secrets managers)</w:t>
      </w:r>
    </w:p>
    <w:p w14:paraId="1CECFC42" w14:textId="77777777" w:rsidR="00091C80" w:rsidRPr="00091C80" w:rsidRDefault="00091C80" w:rsidP="00091C80">
      <w:pPr>
        <w:numPr>
          <w:ilvl w:val="0"/>
          <w:numId w:val="13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 xml:space="preserve">Avoid using the </w:t>
      </w:r>
      <w:r w:rsidRPr="00091C80">
        <w:rPr>
          <w:rFonts w:ascii="Roboto Mono" w:hAnsi="Roboto Mono" w:eastAsia="Roboto Mono"/>
          <w:b/>
          <w:bCs/>
        </w:rPr>
        <w:t>root/admin account</w:t>
      </w:r>
      <w:r w:rsidRPr="00091C80">
        <w:rPr>
          <w:rFonts w:ascii="Roboto Mono" w:hAnsi="Roboto Mono" w:eastAsia="Roboto Mono"/>
        </w:rPr>
        <w:t xml:space="preserve"> for applications</w:t>
      </w:r>
    </w:p>
    <w:p w14:paraId="4A9641DF" w14:textId="77777777" w:rsidR="00091C80" w:rsidRPr="00091C80" w:rsidRDefault="00091C80" w:rsidP="00091C80">
      <w:pPr>
        <w:numPr>
          <w:ilvl w:val="0"/>
          <w:numId w:val="13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Rotate passwords regularly</w:t>
      </w:r>
    </w:p>
    <w:p w14:paraId="0169F64F" w14:textId="77777777" w:rsidR="00091C80" w:rsidRPr="00091C80" w:rsidRDefault="00091C80" w:rsidP="00091C80">
      <w:pPr>
        <w:numPr>
          <w:ilvl w:val="0"/>
          <w:numId w:val="13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Enable encrypted connections (SSL/TLS)</w:t>
      </w:r>
    </w:p>
    <w:p w14:paraId="591AF68F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717B429C">
          <v:rect id="_x0000_i1175" style="width:0;height:1.5pt" o:hralign="center" o:hrstd="t" o:hr="t" fillcolor="#a0a0a0" stroked="f"/>
        </w:pict>
      </w:r>
    </w:p>
    <w:p w14:paraId="7A71BF30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🧠</w:t>
      </w:r>
      <w:r w:rsidRPr="00091C80">
        <w:t xml:space="preserve"> Authentication Factor</w:t>
      </w:r>
    </w:p>
    <w:p w14:paraId="3DD5F22E" w14:textId="53B8A195" w:rsidR="00091C80" w:rsidRPr="00091C80" w:rsidRDefault="00091C80" w:rsidP="00091C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C087AD" w14:textId="77777777" w:rsidR="00091C80" w:rsidRPr="00091C80" w:rsidRDefault="00091C80" w:rsidP="00091C80">
      <w:pPr>
        <w:numPr>
          <w:ilvl w:val="0"/>
          <w:numId w:val="14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  <w:b/>
          <w:bCs/>
        </w:rPr>
        <w:t>Something you know</w:t>
      </w:r>
      <w:r w:rsidRPr="00091C80">
        <w:rPr>
          <w:rFonts w:ascii="Roboto Mono" w:hAnsi="Roboto Mono" w:eastAsia="Roboto Mono"/>
        </w:rPr>
        <w:t xml:space="preserve"> </w:t>
      </w:r>
      <w:r w:rsidRPr="00091C80">
        <w:rPr>
          <w:rFonts w:ascii="Roboto Mono" w:hAnsi="Roboto Mono" w:cs="Arial" w:eastAsia="Roboto Mono"/>
        </w:rPr>
        <w:t>→</w:t>
      </w:r>
      <w:r w:rsidRPr="00091C80">
        <w:rPr>
          <w:rFonts w:ascii="Roboto Mono" w:hAnsi="Roboto Mono" w:eastAsia="Roboto Mono"/>
        </w:rPr>
        <w:t xml:space="preserve"> password</w:t>
      </w:r>
    </w:p>
    <w:p w14:paraId="0D21DFC7" w14:textId="77777777" w:rsidR="00091C80" w:rsidRPr="00091C80" w:rsidRDefault="00091C80" w:rsidP="00091C80">
      <w:pPr>
        <w:numPr>
          <w:ilvl w:val="0"/>
          <w:numId w:val="14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 xml:space="preserve">Optionally combined with </w:t>
      </w:r>
      <w:r w:rsidRPr="00091C80">
        <w:rPr>
          <w:rFonts w:ascii="Roboto Mono" w:hAnsi="Roboto Mono" w:eastAsia="Roboto Mono"/>
          <w:b/>
          <w:bCs/>
        </w:rPr>
        <w:t>something you have</w:t>
      </w:r>
      <w:r w:rsidRPr="00091C80">
        <w:rPr>
          <w:rFonts w:ascii="Roboto Mono" w:hAnsi="Roboto Mono" w:eastAsia="Roboto Mono"/>
        </w:rPr>
        <w:t xml:space="preserve"> (e.g., SSH key, certificate) for stronger security</w:t>
      </w:r>
    </w:p>
    <w:p w14:paraId="6792865E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20B75003">
          <v:rect id="_x0000_i1176" style="width:0;height:1.5pt" o:hralign="center" o:hrstd="t" o:hr="t" fillcolor="#a0a0a0" stroked="f"/>
        </w:pict>
      </w:r>
    </w:p>
    <w:p w14:paraId="7209240C" w14:textId="56CD8B91" w:rsidR="00091C80" w:rsidRPr="00091C80" w:rsidRDefault="00091C80" w:rsidP="00091C80">
      <w:pPr>
        <w:rPr>
          <w:rFonts w:ascii="Roboto Mono" w:hAnsi="Roboto Mono"/>
        </w:rPr>
      </w:pPr>
    </w:p>
    <w:p w14:paraId="2FCBCFB5" w14:textId="77777777" w:rsidR="00091C80" w:rsidRPr="00091C80" w:rsidRDefault="00091C80" w:rsidP="00091C80">
      <w:pPr>
        <w:rPr>
          <w:rFonts w:ascii="Roboto Mono" w:hAnsi="Roboto Mono"/>
        </w:rPr>
      </w:pPr>
    </w:p>
    <w:sectPr w:rsidR="00091C80" w:rsidRPr="00091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D18"/>
    <w:multiLevelType w:val="multilevel"/>
    <w:tmpl w:val="D1D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65A2"/>
    <w:multiLevelType w:val="multilevel"/>
    <w:tmpl w:val="AAE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35595"/>
    <w:multiLevelType w:val="multilevel"/>
    <w:tmpl w:val="09FA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96CA4"/>
    <w:multiLevelType w:val="multilevel"/>
    <w:tmpl w:val="2CC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54154"/>
    <w:multiLevelType w:val="multilevel"/>
    <w:tmpl w:val="E92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32294"/>
    <w:multiLevelType w:val="multilevel"/>
    <w:tmpl w:val="A614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3042A"/>
    <w:multiLevelType w:val="multilevel"/>
    <w:tmpl w:val="D3A2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C1ED4"/>
    <w:multiLevelType w:val="multilevel"/>
    <w:tmpl w:val="AE0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21F13"/>
    <w:multiLevelType w:val="multilevel"/>
    <w:tmpl w:val="82E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56EDB"/>
    <w:multiLevelType w:val="multilevel"/>
    <w:tmpl w:val="3D12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13C69"/>
    <w:multiLevelType w:val="multilevel"/>
    <w:tmpl w:val="85E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627D9"/>
    <w:multiLevelType w:val="multilevel"/>
    <w:tmpl w:val="D46E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313C42"/>
    <w:multiLevelType w:val="multilevel"/>
    <w:tmpl w:val="D5A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357B3"/>
    <w:multiLevelType w:val="multilevel"/>
    <w:tmpl w:val="5C4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85017">
    <w:abstractNumId w:val="4"/>
  </w:num>
  <w:num w:numId="2" w16cid:durableId="248201892">
    <w:abstractNumId w:val="11"/>
  </w:num>
  <w:num w:numId="3" w16cid:durableId="1454984388">
    <w:abstractNumId w:val="8"/>
  </w:num>
  <w:num w:numId="4" w16cid:durableId="663095898">
    <w:abstractNumId w:val="6"/>
  </w:num>
  <w:num w:numId="5" w16cid:durableId="1490294293">
    <w:abstractNumId w:val="5"/>
  </w:num>
  <w:num w:numId="6" w16cid:durableId="1321152610">
    <w:abstractNumId w:val="7"/>
  </w:num>
  <w:num w:numId="7" w16cid:durableId="419524238">
    <w:abstractNumId w:val="9"/>
  </w:num>
  <w:num w:numId="8" w16cid:durableId="1116024798">
    <w:abstractNumId w:val="12"/>
  </w:num>
  <w:num w:numId="9" w16cid:durableId="1550385227">
    <w:abstractNumId w:val="2"/>
  </w:num>
  <w:num w:numId="10" w16cid:durableId="2144613189">
    <w:abstractNumId w:val="13"/>
  </w:num>
  <w:num w:numId="11" w16cid:durableId="1694376264">
    <w:abstractNumId w:val="1"/>
  </w:num>
  <w:num w:numId="12" w16cid:durableId="767971317">
    <w:abstractNumId w:val="0"/>
  </w:num>
  <w:num w:numId="13" w16cid:durableId="382559087">
    <w:abstractNumId w:val="3"/>
  </w:num>
  <w:num w:numId="14" w16cid:durableId="2082369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3B"/>
    <w:rsid w:val="00091C80"/>
    <w:rsid w:val="002D1F4F"/>
    <w:rsid w:val="00711B4D"/>
    <w:rsid w:val="007C0D3B"/>
    <w:rsid w:val="008952B3"/>
    <w:rsid w:val="00A344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98D1"/>
  <w15:chartTrackingRefBased/>
  <w15:docId w15:val="{3D516190-C197-4EE7-A980-ED46D935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2026-02-02T10:25:00Z</dcterms:created>
  <dcterms:modified xsi:type="dcterms:W3CDTF">2026-02-02T10:27:00Z</dcterms:modified>
</cp:coreProperties>
</file>