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7926" w14:textId="3FF5F42F" w:rsidR="00A70480" w:rsidRDefault="009C58FB" w:rsidP="009C58FB">
      <w:pPr>
        <w:pStyle w:val="Heading1"/>
      </w:pPr>
      <w:r w:rsidRPr="009C58FB">
        <w:t>Microsoft Active Directory Certificate Services (AD CS)</w:t>
      </w:r>
    </w:p>
    <w:p w14:paraId="027D194C" w14:textId="6F14C4DE" w:rsidR="009C58FB" w:rsidRPr="009C58FB" w:rsidRDefault="009C58FB" w:rsidP="009C5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CD0370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  <w:b/>
          <w:bCs/>
        </w:rPr>
        <w:t>Microsoft Active Directory Certificate Services (AD CS)</w:t>
      </w:r>
      <w:r w:rsidRPr="009C58FB">
        <w:rPr>
          <w:rFonts w:ascii="Roboto Mono" w:hAnsi="Roboto Mono" w:eastAsia="Roboto Mono"/>
        </w:rPr>
        <w:t xml:space="preserve"> is a </w:t>
      </w:r>
      <w:r w:rsidRPr="009C58FB">
        <w:rPr>
          <w:rFonts w:ascii="Roboto Mono" w:hAnsi="Roboto Mono" w:eastAsia="Roboto Mono"/>
          <w:b/>
          <w:bCs/>
        </w:rPr>
        <w:t>popular Enterprise / Internal Certificate Authority (CA)</w:t>
      </w:r>
      <w:r w:rsidRPr="009C58FB">
        <w:rPr>
          <w:rFonts w:ascii="Roboto Mono" w:hAnsi="Roboto Mono" w:eastAsia="Roboto Mono"/>
        </w:rPr>
        <w:t xml:space="preserve"> used in Windows-based environments. It allows organizations to </w:t>
      </w:r>
      <w:r w:rsidRPr="009C58FB">
        <w:rPr>
          <w:rFonts w:ascii="Roboto Mono" w:hAnsi="Roboto Mono" w:eastAsia="Roboto Mono"/>
          <w:b/>
          <w:bCs/>
        </w:rPr>
        <w:t>issue, manage, and revoke digital certificates</w:t>
      </w:r>
      <w:r w:rsidRPr="009C58FB">
        <w:rPr>
          <w:rFonts w:ascii="Roboto Mono" w:hAnsi="Roboto Mono" w:eastAsia="Roboto Mono"/>
        </w:rPr>
        <w:t xml:space="preserve"> for internal users, devices, and services.</w:t>
      </w:r>
    </w:p>
    <w:p w14:paraId="6609B81A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Think of it as </w:t>
      </w:r>
      <w:r w:rsidRPr="009C58FB">
        <w:rPr>
          <w:rFonts w:ascii="Roboto Mono" w:hAnsi="Roboto Mono" w:eastAsia="Roboto Mono"/>
          <w:b/>
          <w:bCs/>
        </w:rPr>
        <w:t>Microsoft’s built-in CA for enterprises</w:t>
      </w:r>
      <w:r w:rsidRPr="009C58FB">
        <w:rPr>
          <w:rFonts w:ascii="Roboto Mono" w:hAnsi="Roboto Mono" w:eastAsia="Roboto Mono"/>
        </w:rPr>
        <w:t>.</w:t>
      </w:r>
    </w:p>
    <w:p w14:paraId="1DE8A42D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pict w14:anchorId="3C74DA35">
          <v:rect id="_x0000_i1073" style="width:0;height:1.5pt" o:hralign="center" o:hrstd="t" o:hr="t" fillcolor="#a0a0a0" stroked="f"/>
        </w:pict>
      </w:r>
    </w:p>
    <w:p w14:paraId="00EF06F4" w14:textId="77777777" w:rsidR="009C58FB" w:rsidRDefault="009C58FB" w:rsidP="009C58FB">
      <w:pPr>
        <w:pStyle w:val="Heading2"/>
      </w:pPr>
      <w:r w:rsidRPr="009C58FB">
        <w:rPr>
          <w:rFonts w:ascii="Segoe UI Emoji" w:hAnsi="Segoe UI Emoji" w:cs="Segoe UI Emoji"/>
        </w:rPr>
        <w:t>🌐</w:t>
      </w:r>
      <w:r w:rsidRPr="009C58FB">
        <w:t xml:space="preserve"> What is AD CS?</w:t>
      </w:r>
    </w:p>
    <w:p w14:paraId="17F9B6B4" w14:textId="61E2C3F9" w:rsidR="009C58FB" w:rsidRPr="009C58FB" w:rsidRDefault="009C58FB" w:rsidP="009C5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A5F62" w14:textId="77777777" w:rsidR="009C58FB" w:rsidRPr="009C58FB" w:rsidRDefault="009C58FB" w:rsidP="009C58FB">
      <w:pPr>
        <w:numPr>
          <w:ilvl w:val="0"/>
          <w:numId w:val="1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Part of </w:t>
      </w:r>
      <w:r w:rsidRPr="009C58FB">
        <w:rPr>
          <w:rFonts w:ascii="Roboto Mono" w:hAnsi="Roboto Mono" w:eastAsia="Roboto Mono"/>
          <w:b/>
          <w:bCs/>
        </w:rPr>
        <w:t>Windows Server</w:t>
      </w:r>
    </w:p>
    <w:p w14:paraId="765A1AE6" w14:textId="77777777" w:rsidR="009C58FB" w:rsidRPr="009C58FB" w:rsidRDefault="009C58FB" w:rsidP="009C58FB">
      <w:pPr>
        <w:numPr>
          <w:ilvl w:val="0"/>
          <w:numId w:val="1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Integrates tightly with </w:t>
      </w:r>
      <w:r w:rsidRPr="009C58FB">
        <w:rPr>
          <w:rFonts w:ascii="Roboto Mono" w:hAnsi="Roboto Mono" w:eastAsia="Roboto Mono"/>
          <w:b/>
          <w:bCs/>
        </w:rPr>
        <w:t>Active Directory (AD)</w:t>
      </w:r>
    </w:p>
    <w:p w14:paraId="79C6EF4C" w14:textId="77777777" w:rsidR="009C58FB" w:rsidRPr="009C58FB" w:rsidRDefault="009C58FB" w:rsidP="009C58FB">
      <w:pPr>
        <w:numPr>
          <w:ilvl w:val="0"/>
          <w:numId w:val="1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Provides </w:t>
      </w:r>
      <w:r w:rsidRPr="009C58FB">
        <w:rPr>
          <w:rFonts w:ascii="Roboto Mono" w:hAnsi="Roboto Mono" w:eastAsia="Roboto Mono"/>
          <w:b/>
          <w:bCs/>
        </w:rPr>
        <w:t>internal PKI (Public Key Infrastructure)</w:t>
      </w:r>
      <w:r w:rsidRPr="009C58FB">
        <w:rPr>
          <w:rFonts w:ascii="Roboto Mono" w:hAnsi="Roboto Mono" w:eastAsia="Roboto Mono"/>
        </w:rPr>
        <w:t xml:space="preserve"> for organizations</w:t>
      </w:r>
    </w:p>
    <w:p w14:paraId="5FD73FA7" w14:textId="77777777" w:rsidR="009C58FB" w:rsidRPr="009C58FB" w:rsidRDefault="009C58FB" w:rsidP="009C58FB">
      <w:pPr>
        <w:numPr>
          <w:ilvl w:val="0"/>
          <w:numId w:val="1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Issues certificates </w:t>
      </w:r>
      <w:r w:rsidRPr="009C58FB">
        <w:rPr>
          <w:rFonts w:ascii="Roboto Mono" w:hAnsi="Roboto Mono" w:eastAsia="Roboto Mono"/>
          <w:b/>
          <w:bCs/>
        </w:rPr>
        <w:t>trusted only within the enterprise network</w:t>
      </w:r>
    </w:p>
    <w:p w14:paraId="5FB1CC0C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pict w14:anchorId="69E40149">
          <v:rect id="_x0000_i1074" style="width:0;height:1.5pt" o:hralign="center" o:hrstd="t" o:hr="t" fillcolor="#a0a0a0" stroked="f"/>
        </w:pict>
      </w:r>
    </w:p>
    <w:p w14:paraId="42EDD528" w14:textId="77777777" w:rsidR="009C58FB" w:rsidRDefault="009C58FB" w:rsidP="009C58FB">
      <w:pPr>
        <w:pStyle w:val="Heading2"/>
      </w:pPr>
      <w:r w:rsidRPr="009C58FB">
        <w:rPr>
          <w:rFonts w:ascii="Segoe UI Emoji" w:hAnsi="Segoe UI Emoji" w:cs="Segoe UI Emoji"/>
        </w:rPr>
        <w:t>🔐</w:t>
      </w:r>
      <w:r w:rsidRPr="009C58FB">
        <w:t xml:space="preserve"> What AD CS provides</w:t>
      </w:r>
    </w:p>
    <w:p w14:paraId="0AB2452B" w14:textId="741437AB" w:rsidR="009C58FB" w:rsidRPr="009C58FB" w:rsidRDefault="009C58FB" w:rsidP="009C5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172F7B" w14:textId="77777777" w:rsidR="009C58FB" w:rsidRPr="009C58FB" w:rsidRDefault="009C58FB" w:rsidP="009C58FB">
      <w:pPr>
        <w:rPr>
          <w:rFonts w:ascii="Roboto Mono" w:hAnsi="Roboto Mono"/>
          <w:b/>
          <w:bCs/>
        </w:rPr>
      </w:pPr>
      <w:r w:rsidRPr="009C58FB">
        <w:rPr>
          <w:rFonts w:ascii="Roboto Mono" w:hAnsi="Roboto Mono" w:eastAsia="Roboto Mono"/>
          <w:b/>
          <w:bCs/>
        </w:rPr>
        <w:t>1. Enterprise PKI</w:t>
      </w:r>
    </w:p>
    <w:p w14:paraId="49855441" w14:textId="77777777" w:rsidR="009C58FB" w:rsidRPr="009C58FB" w:rsidRDefault="009C58FB" w:rsidP="009C58FB">
      <w:pPr>
        <w:numPr>
          <w:ilvl w:val="0"/>
          <w:numId w:val="2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Internal certificate issuance and management</w:t>
      </w:r>
    </w:p>
    <w:p w14:paraId="1AFE21E6" w14:textId="77777777" w:rsidR="009C58FB" w:rsidRPr="009C58FB" w:rsidRDefault="009C58FB" w:rsidP="009C58FB">
      <w:pPr>
        <w:numPr>
          <w:ilvl w:val="0"/>
          <w:numId w:val="2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Automated enrollment via </w:t>
      </w:r>
      <w:r w:rsidRPr="009C58FB">
        <w:rPr>
          <w:rFonts w:ascii="Roboto Mono" w:hAnsi="Roboto Mono" w:eastAsia="Roboto Mono"/>
          <w:b/>
          <w:bCs/>
        </w:rPr>
        <w:t>Group Policy</w:t>
      </w:r>
    </w:p>
    <w:p w14:paraId="226737B1" w14:textId="77777777" w:rsidR="009C58FB" w:rsidRPr="009C58FB" w:rsidRDefault="009C58FB" w:rsidP="009C58FB">
      <w:pPr>
        <w:numPr>
          <w:ilvl w:val="0"/>
          <w:numId w:val="2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Supports </w:t>
      </w:r>
      <w:r w:rsidRPr="009C58FB">
        <w:rPr>
          <w:rFonts w:ascii="Roboto Mono" w:hAnsi="Roboto Mono" w:eastAsia="Roboto Mono"/>
          <w:b/>
          <w:bCs/>
        </w:rPr>
        <w:t>user, device, and server certificates</w:t>
      </w:r>
    </w:p>
    <w:p w14:paraId="6CD0518C" w14:textId="77777777" w:rsidR="009C58FB" w:rsidRPr="009C58FB" w:rsidRDefault="009C58FB" w:rsidP="009C58FB">
      <w:pPr>
        <w:rPr>
          <w:rFonts w:ascii="Roboto Mono" w:hAnsi="Roboto Mono"/>
          <w:b/>
          <w:bCs/>
        </w:rPr>
      </w:pPr>
      <w:r w:rsidRPr="009C58FB">
        <w:rPr>
          <w:rFonts w:ascii="Roboto Mono" w:hAnsi="Roboto Mono" w:eastAsia="Roboto Mono"/>
          <w:b/>
          <w:bCs/>
        </w:rPr>
        <w:t>2. Certificate Templates</w:t>
      </w:r>
    </w:p>
    <w:p w14:paraId="0ED5564F" w14:textId="77777777" w:rsidR="009C58FB" w:rsidRPr="009C58FB" w:rsidRDefault="009C58FB" w:rsidP="009C58FB">
      <w:pPr>
        <w:numPr>
          <w:ilvl w:val="0"/>
          <w:numId w:val="3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Predefined rules for issuing certificates</w:t>
      </w:r>
    </w:p>
    <w:p w14:paraId="295CBE49" w14:textId="77777777" w:rsidR="009C58FB" w:rsidRPr="009C58FB" w:rsidRDefault="009C58FB" w:rsidP="009C58FB">
      <w:pPr>
        <w:numPr>
          <w:ilvl w:val="0"/>
          <w:numId w:val="3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lastRenderedPageBreak/>
        <w:t>Can enforce:</w:t>
      </w:r>
    </w:p>
    <w:p w14:paraId="65FCC917" w14:textId="77777777" w:rsidR="009C58FB" w:rsidRPr="009C58FB" w:rsidRDefault="009C58FB" w:rsidP="009C58FB">
      <w:pPr>
        <w:numPr>
          <w:ilvl w:val="1"/>
          <w:numId w:val="3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Key length &amp; algorithm</w:t>
      </w:r>
    </w:p>
    <w:p w14:paraId="2DBB57A4" w14:textId="77777777" w:rsidR="009C58FB" w:rsidRPr="009C58FB" w:rsidRDefault="009C58FB" w:rsidP="009C58FB">
      <w:pPr>
        <w:numPr>
          <w:ilvl w:val="1"/>
          <w:numId w:val="3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Expiration</w:t>
      </w:r>
    </w:p>
    <w:p w14:paraId="071DF1B8" w14:textId="77777777" w:rsidR="009C58FB" w:rsidRPr="009C58FB" w:rsidRDefault="009C58FB" w:rsidP="009C58FB">
      <w:pPr>
        <w:numPr>
          <w:ilvl w:val="1"/>
          <w:numId w:val="3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Usage (e.g., encryption, signing, authentication)</w:t>
      </w:r>
    </w:p>
    <w:p w14:paraId="22CEC9BB" w14:textId="77777777" w:rsidR="009C58FB" w:rsidRPr="009C58FB" w:rsidRDefault="009C58FB" w:rsidP="009C58FB">
      <w:pPr>
        <w:rPr>
          <w:rFonts w:ascii="Roboto Mono" w:hAnsi="Roboto Mono"/>
          <w:b/>
          <w:bCs/>
        </w:rPr>
      </w:pPr>
      <w:r w:rsidRPr="009C58FB">
        <w:rPr>
          <w:rFonts w:ascii="Roboto Mono" w:hAnsi="Roboto Mono" w:eastAsia="Roboto Mono"/>
          <w:b/>
          <w:bCs/>
        </w:rPr>
        <w:t>3. Certificate Revocation</w:t>
      </w:r>
    </w:p>
    <w:p w14:paraId="721DD303" w14:textId="77777777" w:rsidR="009C58FB" w:rsidRPr="009C58FB" w:rsidRDefault="009C58FB" w:rsidP="009C58FB">
      <w:pPr>
        <w:numPr>
          <w:ilvl w:val="0"/>
          <w:numId w:val="4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CRL (Certificate Revocation List) publishing</w:t>
      </w:r>
    </w:p>
    <w:p w14:paraId="7D351040" w14:textId="77777777" w:rsidR="009C58FB" w:rsidRPr="009C58FB" w:rsidRDefault="009C58FB" w:rsidP="009C58FB">
      <w:pPr>
        <w:numPr>
          <w:ilvl w:val="0"/>
          <w:numId w:val="4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OCSP (Online Certificate Status Protocol) support</w:t>
      </w:r>
    </w:p>
    <w:p w14:paraId="77BD5252" w14:textId="77777777" w:rsidR="009C58FB" w:rsidRPr="009C58FB" w:rsidRDefault="009C58FB" w:rsidP="009C58FB">
      <w:pPr>
        <w:rPr>
          <w:rFonts w:ascii="Roboto Mono" w:hAnsi="Roboto Mono"/>
          <w:b/>
          <w:bCs/>
        </w:rPr>
      </w:pPr>
      <w:r w:rsidRPr="009C58FB">
        <w:rPr>
          <w:rFonts w:ascii="Roboto Mono" w:hAnsi="Roboto Mono" w:eastAsia="Roboto Mono"/>
          <w:b/>
          <w:bCs/>
        </w:rPr>
        <w:t>4. Integration with Windows Services</w:t>
      </w:r>
    </w:p>
    <w:p w14:paraId="350C035C" w14:textId="77777777" w:rsidR="009C58FB" w:rsidRPr="009C58FB" w:rsidRDefault="009C58FB" w:rsidP="009C58FB">
      <w:pPr>
        <w:numPr>
          <w:ilvl w:val="0"/>
          <w:numId w:val="5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VPN authentication</w:t>
      </w:r>
    </w:p>
    <w:p w14:paraId="28E9A5BB" w14:textId="77777777" w:rsidR="009C58FB" w:rsidRPr="009C58FB" w:rsidRDefault="009C58FB" w:rsidP="009C58FB">
      <w:pPr>
        <w:numPr>
          <w:ilvl w:val="0"/>
          <w:numId w:val="5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Wi-Fi authentication (802.1X)</w:t>
      </w:r>
    </w:p>
    <w:p w14:paraId="2687D173" w14:textId="77777777" w:rsidR="009C58FB" w:rsidRPr="009C58FB" w:rsidRDefault="009C58FB" w:rsidP="009C58FB">
      <w:pPr>
        <w:numPr>
          <w:ilvl w:val="0"/>
          <w:numId w:val="5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Smart card logon</w:t>
      </w:r>
    </w:p>
    <w:p w14:paraId="437AEC70" w14:textId="77777777" w:rsidR="009C58FB" w:rsidRPr="009C58FB" w:rsidRDefault="009C58FB" w:rsidP="009C58FB">
      <w:pPr>
        <w:numPr>
          <w:ilvl w:val="0"/>
          <w:numId w:val="5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Secure email (S/MIME)</w:t>
      </w:r>
    </w:p>
    <w:p w14:paraId="5DCD5F59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pict w14:anchorId="6B124C25">
          <v:rect id="_x0000_i1075" style="width:0;height:1.5pt" o:hralign="center" o:hrstd="t" o:hr="t" fillcolor="#a0a0a0" stroked="f"/>
        </w:pict>
      </w:r>
    </w:p>
    <w:p w14:paraId="2ACFD14B" w14:textId="77777777" w:rsidR="009C58FB" w:rsidRDefault="009C58FB" w:rsidP="009C58FB">
      <w:pPr>
        <w:pStyle w:val="Heading2"/>
      </w:pPr>
      <w:r w:rsidRPr="009C58FB">
        <w:rPr>
          <w:rFonts w:ascii="Segoe UI Emoji" w:hAnsi="Segoe UI Emoji" w:cs="Segoe UI Emoji"/>
        </w:rPr>
        <w:t>🛠️</w:t>
      </w:r>
      <w:r w:rsidRPr="009C58FB">
        <w:t xml:space="preserve"> How it works</w:t>
      </w:r>
    </w:p>
    <w:p w14:paraId="57A168ED" w14:textId="66433CDD" w:rsidR="009C58FB" w:rsidRPr="009C58FB" w:rsidRDefault="009C58FB" w:rsidP="009C5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9CFCAC" w14:textId="77777777" w:rsidR="009C58FB" w:rsidRPr="009C58FB" w:rsidRDefault="009C58FB" w:rsidP="009C58FB">
      <w:pPr>
        <w:numPr>
          <w:ilvl w:val="0"/>
          <w:numId w:val="6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Organization sets up a </w:t>
      </w:r>
      <w:r w:rsidRPr="009C58FB">
        <w:rPr>
          <w:rFonts w:ascii="Roboto Mono" w:hAnsi="Roboto Mono" w:eastAsia="Roboto Mono"/>
          <w:b/>
          <w:bCs/>
        </w:rPr>
        <w:t>root CA</w:t>
      </w:r>
      <w:r w:rsidRPr="009C58FB">
        <w:rPr>
          <w:rFonts w:ascii="Roboto Mono" w:hAnsi="Roboto Mono" w:eastAsia="Roboto Mono"/>
        </w:rPr>
        <w:t xml:space="preserve"> (offline) and optionally </w:t>
      </w:r>
      <w:r w:rsidRPr="009C58FB">
        <w:rPr>
          <w:rFonts w:ascii="Roboto Mono" w:hAnsi="Roboto Mono" w:eastAsia="Roboto Mono"/>
          <w:b/>
          <w:bCs/>
        </w:rPr>
        <w:t>subordinate CAs</w:t>
      </w:r>
    </w:p>
    <w:p w14:paraId="7E95FE77" w14:textId="77777777" w:rsidR="009C58FB" w:rsidRPr="009C58FB" w:rsidRDefault="009C58FB" w:rsidP="009C58FB">
      <w:pPr>
        <w:numPr>
          <w:ilvl w:val="0"/>
          <w:numId w:val="6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AD CS issues certificates to users, devices, or servers</w:t>
      </w:r>
    </w:p>
    <w:p w14:paraId="5B500CF9" w14:textId="77777777" w:rsidR="009C58FB" w:rsidRPr="009C58FB" w:rsidRDefault="009C58FB" w:rsidP="009C58FB">
      <w:pPr>
        <w:numPr>
          <w:ilvl w:val="0"/>
          <w:numId w:val="6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Clients automatically trust certificates via </w:t>
      </w:r>
      <w:r w:rsidRPr="009C58FB">
        <w:rPr>
          <w:rFonts w:ascii="Roboto Mono" w:hAnsi="Roboto Mono" w:eastAsia="Roboto Mono"/>
          <w:b/>
          <w:bCs/>
        </w:rPr>
        <w:t>Group Policy</w:t>
      </w:r>
    </w:p>
    <w:p w14:paraId="290E877F" w14:textId="77777777" w:rsidR="009C58FB" w:rsidRPr="009C58FB" w:rsidRDefault="009C58FB" w:rsidP="009C58FB">
      <w:pPr>
        <w:numPr>
          <w:ilvl w:val="0"/>
          <w:numId w:val="6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Certificates can be renewed or revoked as needed</w:t>
      </w:r>
    </w:p>
    <w:p w14:paraId="2D70E137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pict w14:anchorId="38002698">
          <v:rect id="_x0000_i1076" style="width:0;height:1.5pt" o:hralign="center" o:hrstd="t" o:hr="t" fillcolor="#a0a0a0" stroked="f"/>
        </w:pict>
      </w:r>
    </w:p>
    <w:p w14:paraId="5E7CB8CB" w14:textId="77777777" w:rsidR="009C58FB" w:rsidRDefault="009C58FB" w:rsidP="009C58FB">
      <w:pPr>
        <w:pStyle w:val="Heading2"/>
      </w:pPr>
      <w:r w:rsidRPr="009C58FB">
        <w:rPr>
          <w:rFonts w:ascii="Segoe UI Emoji" w:hAnsi="Segoe UI Emoji" w:cs="Segoe UI Emoji"/>
        </w:rPr>
        <w:t>✅</w:t>
      </w:r>
      <w:r w:rsidRPr="009C58FB">
        <w:t xml:space="preserve"> Advantages</w:t>
      </w:r>
    </w:p>
    <w:p w14:paraId="6B984005" w14:textId="4ADCE80B" w:rsidR="009C58FB" w:rsidRPr="009C58FB" w:rsidRDefault="009C58FB" w:rsidP="009C5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CA3E53" w14:textId="77777777" w:rsidR="009C58FB" w:rsidRPr="009C58FB" w:rsidRDefault="009C58FB" w:rsidP="009C58FB">
      <w:pPr>
        <w:numPr>
          <w:ilvl w:val="0"/>
          <w:numId w:val="7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 xml:space="preserve">Fully integrated with </w:t>
      </w:r>
      <w:r w:rsidRPr="009C58FB">
        <w:rPr>
          <w:rFonts w:ascii="Roboto Mono" w:hAnsi="Roboto Mono" w:eastAsia="Roboto Mono"/>
          <w:b/>
          <w:bCs/>
        </w:rPr>
        <w:t>Windows Server and AD</w:t>
      </w:r>
    </w:p>
    <w:p w14:paraId="76C5FCA5" w14:textId="77777777" w:rsidR="009C58FB" w:rsidRPr="009C58FB" w:rsidRDefault="009C58FB" w:rsidP="009C58FB">
      <w:pPr>
        <w:numPr>
          <w:ilvl w:val="0"/>
          <w:numId w:val="7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Automates certificate enrollment and renewal</w:t>
      </w:r>
    </w:p>
    <w:p w14:paraId="247A47F2" w14:textId="77777777" w:rsidR="009C58FB" w:rsidRPr="009C58FB" w:rsidRDefault="009C58FB" w:rsidP="009C58FB">
      <w:pPr>
        <w:numPr>
          <w:ilvl w:val="0"/>
          <w:numId w:val="7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lastRenderedPageBreak/>
        <w:t>Supports multiple certificate types (user, device, server)</w:t>
      </w:r>
    </w:p>
    <w:p w14:paraId="0226C817" w14:textId="77777777" w:rsidR="009C58FB" w:rsidRPr="009C58FB" w:rsidRDefault="009C58FB" w:rsidP="009C58FB">
      <w:pPr>
        <w:numPr>
          <w:ilvl w:val="0"/>
          <w:numId w:val="7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Ideal for enterprise environments</w:t>
      </w:r>
    </w:p>
    <w:p w14:paraId="24D6BE2C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pict w14:anchorId="78D5787F">
          <v:rect id="_x0000_i1077" style="width:0;height:1.5pt" o:hralign="center" o:hrstd="t" o:hr="t" fillcolor="#a0a0a0" stroked="f"/>
        </w:pict>
      </w:r>
    </w:p>
    <w:p w14:paraId="5D4A7115" w14:textId="77777777" w:rsidR="009C58FB" w:rsidRDefault="009C58FB" w:rsidP="009C58FB">
      <w:pPr>
        <w:pStyle w:val="Heading2"/>
      </w:pPr>
      <w:r w:rsidRPr="009C58FB">
        <w:rPr>
          <w:rFonts w:ascii="Segoe UI Emoji" w:hAnsi="Segoe UI Emoji" w:cs="Segoe UI Emoji"/>
        </w:rPr>
        <w:t>⚠️</w:t>
      </w:r>
      <w:r w:rsidRPr="009C58FB">
        <w:t xml:space="preserve"> Disadvantages</w:t>
      </w:r>
    </w:p>
    <w:p w14:paraId="66FBE67D" w14:textId="68C630CF" w:rsidR="009C58FB" w:rsidRPr="009C58FB" w:rsidRDefault="009C58FB" w:rsidP="009C5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E10DF8" w14:textId="77777777" w:rsidR="009C58FB" w:rsidRPr="009C58FB" w:rsidRDefault="009C58FB" w:rsidP="009C58FB">
      <w:pPr>
        <w:numPr>
          <w:ilvl w:val="0"/>
          <w:numId w:val="8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Limited trust outside the organization (not globally recognized)</w:t>
      </w:r>
    </w:p>
    <w:p w14:paraId="53E1A6AE" w14:textId="77777777" w:rsidR="009C58FB" w:rsidRPr="009C58FB" w:rsidRDefault="009C58FB" w:rsidP="009C58FB">
      <w:pPr>
        <w:numPr>
          <w:ilvl w:val="0"/>
          <w:numId w:val="8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Requires proper PKI planning and management</w:t>
      </w:r>
    </w:p>
    <w:p w14:paraId="12C434E9" w14:textId="77777777" w:rsidR="009C58FB" w:rsidRPr="009C58FB" w:rsidRDefault="009C58FB" w:rsidP="009C58FB">
      <w:pPr>
        <w:numPr>
          <w:ilvl w:val="0"/>
          <w:numId w:val="8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Complex for very large or mixed OS environments</w:t>
      </w:r>
    </w:p>
    <w:p w14:paraId="0C2E7E01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pict w14:anchorId="307C93D4">
          <v:rect id="_x0000_i1078" style="width:0;height:1.5pt" o:hralign="center" o:hrstd="t" o:hr="t" fillcolor="#a0a0a0" stroked="f"/>
        </w:pict>
      </w:r>
    </w:p>
    <w:p w14:paraId="6EA4980B" w14:textId="77777777" w:rsidR="009C58FB" w:rsidRDefault="009C58FB" w:rsidP="009C58FB">
      <w:pPr>
        <w:pStyle w:val="Heading2"/>
      </w:pPr>
      <w:r w:rsidRPr="009C58FB">
        <w:rPr>
          <w:rFonts w:ascii="Segoe UI Emoji" w:hAnsi="Segoe UI Emoji" w:cs="Segoe UI Emoji"/>
        </w:rPr>
        <w:t>🧠</w:t>
      </w:r>
      <w:r w:rsidRPr="009C58FB">
        <w:t xml:space="preserve"> Use Cases</w:t>
      </w:r>
    </w:p>
    <w:p w14:paraId="2BCFC3CE" w14:textId="5C9778F8" w:rsidR="009C58FB" w:rsidRPr="009C58FB" w:rsidRDefault="009C58FB" w:rsidP="009C5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69DA3A" w14:textId="77777777" w:rsidR="009C58FB" w:rsidRPr="009C58FB" w:rsidRDefault="009C58FB" w:rsidP="009C58FB">
      <w:pPr>
        <w:numPr>
          <w:ilvl w:val="0"/>
          <w:numId w:val="9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Internal VPN and Wi-Fi authentication</w:t>
      </w:r>
    </w:p>
    <w:p w14:paraId="66E5C334" w14:textId="77777777" w:rsidR="009C58FB" w:rsidRPr="009C58FB" w:rsidRDefault="009C58FB" w:rsidP="009C58FB">
      <w:pPr>
        <w:numPr>
          <w:ilvl w:val="0"/>
          <w:numId w:val="9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Smart card logon for employees</w:t>
      </w:r>
    </w:p>
    <w:p w14:paraId="177E7D75" w14:textId="77777777" w:rsidR="009C58FB" w:rsidRPr="009C58FB" w:rsidRDefault="009C58FB" w:rsidP="009C58FB">
      <w:pPr>
        <w:numPr>
          <w:ilvl w:val="0"/>
          <w:numId w:val="9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Internal web servers and intranet</w:t>
      </w:r>
    </w:p>
    <w:p w14:paraId="6A9FA3A1" w14:textId="77777777" w:rsidR="009C58FB" w:rsidRPr="009C58FB" w:rsidRDefault="009C58FB" w:rsidP="009C58FB">
      <w:pPr>
        <w:numPr>
          <w:ilvl w:val="0"/>
          <w:numId w:val="9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Secure email (S/MIME)</w:t>
      </w:r>
    </w:p>
    <w:p w14:paraId="09554530" w14:textId="77777777" w:rsidR="009C58FB" w:rsidRPr="009C58FB" w:rsidRDefault="009C58FB" w:rsidP="009C58FB">
      <w:pPr>
        <w:numPr>
          <w:ilvl w:val="0"/>
          <w:numId w:val="9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t>Enterprise software signing</w:t>
      </w:r>
    </w:p>
    <w:p w14:paraId="274BF2EB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pict w14:anchorId="363FF0E0">
          <v:rect id="_x0000_i1079" style="width:0;height:1.5pt" o:hralign="center" o:hrstd="t" o:hr="t" fillcolor="#a0a0a0" stroked="f"/>
        </w:pict>
      </w:r>
    </w:p>
    <w:p w14:paraId="27B2E8DB" w14:textId="77777777" w:rsidR="009C58FB" w:rsidRDefault="009C58FB" w:rsidP="009C58FB">
      <w:pPr>
        <w:pStyle w:val="Heading2"/>
      </w:pPr>
      <w:r w:rsidRPr="009C58FB">
        <w:t>Quick analogy</w:t>
      </w:r>
    </w:p>
    <w:p w14:paraId="4635EA28" w14:textId="1D64CF82" w:rsidR="009C58FB" w:rsidRPr="009C58FB" w:rsidRDefault="009C58FB" w:rsidP="009C5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BD7FA" w14:textId="77777777" w:rsidR="009C58FB" w:rsidRPr="009C58FB" w:rsidRDefault="009C58FB" w:rsidP="009C58FB">
      <w:pPr>
        <w:numPr>
          <w:ilvl w:val="0"/>
          <w:numId w:val="10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  <w:b/>
          <w:bCs/>
        </w:rPr>
        <w:t>AD CS = Company’s private notary office</w:t>
      </w:r>
    </w:p>
    <w:p w14:paraId="16B95110" w14:textId="77777777" w:rsidR="009C58FB" w:rsidRPr="009C58FB" w:rsidRDefault="009C58FB" w:rsidP="009C58FB">
      <w:pPr>
        <w:numPr>
          <w:ilvl w:val="0"/>
          <w:numId w:val="10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  <w:b/>
          <w:bCs/>
        </w:rPr>
        <w:t>Certificates = Internal notarized IDs for users, devices, or servers</w:t>
      </w:r>
    </w:p>
    <w:p w14:paraId="5E6791FA" w14:textId="77777777" w:rsidR="009C58FB" w:rsidRPr="009C58FB" w:rsidRDefault="009C58FB" w:rsidP="009C58FB">
      <w:pPr>
        <w:numPr>
          <w:ilvl w:val="0"/>
          <w:numId w:val="10"/>
        </w:numPr>
        <w:rPr>
          <w:rFonts w:ascii="Roboto Mono" w:hAnsi="Roboto Mono"/>
        </w:rPr>
      </w:pPr>
      <w:r w:rsidRPr="009C58FB">
        <w:rPr>
          <w:rFonts w:ascii="Roboto Mono" w:hAnsi="Roboto Mono" w:eastAsia="Roboto Mono"/>
          <w:b/>
          <w:bCs/>
        </w:rPr>
        <w:t>Trust = Only within the company network</w:t>
      </w:r>
    </w:p>
    <w:p w14:paraId="46580261" w14:textId="77777777" w:rsidR="009C58FB" w:rsidRPr="009C58FB" w:rsidRDefault="009C58FB" w:rsidP="009C58FB">
      <w:pPr>
        <w:rPr>
          <w:rFonts w:ascii="Roboto Mono" w:hAnsi="Roboto Mono"/>
        </w:rPr>
      </w:pPr>
      <w:r w:rsidRPr="009C58FB">
        <w:rPr>
          <w:rFonts w:ascii="Roboto Mono" w:hAnsi="Roboto Mono" w:eastAsia="Roboto Mono"/>
        </w:rPr>
        <w:pict w14:anchorId="4E089871">
          <v:rect id="_x0000_i1080" style="width:0;height:1.5pt" o:hralign="center" o:hrstd="t" o:hr="t" fillcolor="#a0a0a0" stroked="f"/>
        </w:pict>
      </w:r>
    </w:p>
    <w:p w14:paraId="5D76D592" w14:textId="77777777" w:rsidR="009C58FB" w:rsidRPr="009C58FB" w:rsidRDefault="009C58FB" w:rsidP="009C58FB">
      <w:pPr>
        <w:rPr>
          <w:rFonts w:ascii="Roboto Mono" w:hAnsi="Roboto Mono"/>
        </w:rPr>
      </w:pPr>
    </w:p>
    <w:sectPr w:rsidR="009C58FB" w:rsidRPr="009C5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DC4"/>
    <w:multiLevelType w:val="multilevel"/>
    <w:tmpl w:val="B028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47E60"/>
    <w:multiLevelType w:val="multilevel"/>
    <w:tmpl w:val="0E0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1508F"/>
    <w:multiLevelType w:val="multilevel"/>
    <w:tmpl w:val="A32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F61A2"/>
    <w:multiLevelType w:val="multilevel"/>
    <w:tmpl w:val="8526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47B39"/>
    <w:multiLevelType w:val="multilevel"/>
    <w:tmpl w:val="1464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94DC3"/>
    <w:multiLevelType w:val="multilevel"/>
    <w:tmpl w:val="FCC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507CB"/>
    <w:multiLevelType w:val="multilevel"/>
    <w:tmpl w:val="69D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C41E8"/>
    <w:multiLevelType w:val="multilevel"/>
    <w:tmpl w:val="59DE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B2E54"/>
    <w:multiLevelType w:val="multilevel"/>
    <w:tmpl w:val="F234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F7D64"/>
    <w:multiLevelType w:val="multilevel"/>
    <w:tmpl w:val="6A7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138803">
    <w:abstractNumId w:val="6"/>
  </w:num>
  <w:num w:numId="2" w16cid:durableId="1170408786">
    <w:abstractNumId w:val="9"/>
  </w:num>
  <w:num w:numId="3" w16cid:durableId="1076318145">
    <w:abstractNumId w:val="3"/>
  </w:num>
  <w:num w:numId="4" w16cid:durableId="1364591793">
    <w:abstractNumId w:val="4"/>
  </w:num>
  <w:num w:numId="5" w16cid:durableId="752895390">
    <w:abstractNumId w:val="1"/>
  </w:num>
  <w:num w:numId="6" w16cid:durableId="57946292">
    <w:abstractNumId w:val="0"/>
  </w:num>
  <w:num w:numId="7" w16cid:durableId="332294740">
    <w:abstractNumId w:val="2"/>
  </w:num>
  <w:num w:numId="8" w16cid:durableId="1268738628">
    <w:abstractNumId w:val="5"/>
  </w:num>
  <w:num w:numId="9" w16cid:durableId="18165742">
    <w:abstractNumId w:val="7"/>
  </w:num>
  <w:num w:numId="10" w16cid:durableId="1861432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2F"/>
    <w:rsid w:val="002D1F4F"/>
    <w:rsid w:val="00711B4D"/>
    <w:rsid w:val="008952B3"/>
    <w:rsid w:val="009C58FB"/>
    <w:rsid w:val="00A34416"/>
    <w:rsid w:val="00A70480"/>
    <w:rsid w:val="00B8222F"/>
    <w:rsid w:val="00F7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C827"/>
  <w15:chartTrackingRefBased/>
  <w15:docId w15:val="{8902C865-B6DB-47CC-8851-BCFAE2FA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2026-02-02T08:12:00Z</dcterms:created>
  <dcterms:modified xsi:type="dcterms:W3CDTF">2026-02-02T08:14:00Z</dcterms:modified>
</cp:coreProperties>
</file>