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E5F9" w14:textId="77777777" w:rsidR="002E03D6" w:rsidRPr="002E03D6" w:rsidRDefault="002E03D6" w:rsidP="00B64B75">
      <w:pPr>
        <w:pStyle w:val="Heading1"/>
        <w:rPr>
          <w:lang w:val="en"/>
        </w:rPr>
      </w:pPr>
      <w:bookmarkStart w:id="0" w:name="_twy7odixqz3s" w:colFirst="0" w:colLast="0"/>
      <w:bookmarkEnd w:id="0"/>
      <w:r w:rsidRPr="002E03D6">
        <w:rPr>
          <w:lang w:val="en"/>
        </w:rPr>
        <w:t>Bearer Token</w:t>
      </w:r>
    </w:p>
    <w:p w14:paraId="664B40D8" w14:textId="77777777" w:rsidR="002E03D6" w:rsidRPr="002E03D6" w:rsidRDefault="002E03D6" w:rsidP="00B64B75">
      <w:pPr>
        <w:pStyle w:val="Heading2"/>
        <w:rPr>
          <w:lang w:val="en"/>
        </w:rPr>
      </w:pPr>
      <w:bookmarkStart w:id="1" w:name="_mo5w2kwrt8ac" w:colFirst="0" w:colLast="0"/>
      <w:bookmarkEnd w:id="1"/>
      <w:r w:rsidRPr="002E03D6">
        <w:rPr>
          <w:rFonts w:ascii="Calibri Light" w:hAnsi="Calibri Light" w:cs="Calibri Light"/>
          <w:lang w:val="en"/>
        </w:rPr>
        <w:t>🪪</w:t>
      </w:r>
      <w:r w:rsidRPr="002E03D6">
        <w:rPr>
          <w:lang w:val="en"/>
        </w:rPr>
        <w:t xml:space="preserve"> What Is a Bearer Token?</w:t>
      </w:r>
    </w:p>
    <w:p w14:paraId="700391EE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25424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access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protected resources like APIs, user data, or admin actions.</w:t>
      </w:r>
    </w:p>
    <w:p w14:paraId="7862CC81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called “bearer” because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whoever holds (“bears”) the token gets access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extra password, login, or identity check needed.</w:t>
      </w:r>
    </w:p>
    <w:p w14:paraId="014C727E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38CD0">
          <v:rect id="_x0000_i1025" style="width:0;height:1.5pt" o:hralign="center" o:hrstd="t" o:hr="t" fillcolor="#a0a0a0" stroked="f"/>
        </w:pict>
      </w:r>
    </w:p>
    <w:p w14:paraId="6CD1088A" w14:textId="77777777" w:rsidR="002E03D6" w:rsidRPr="002E03D6" w:rsidRDefault="002E03D6" w:rsidP="00B64B75">
      <w:pPr>
        <w:pStyle w:val="Heading2"/>
        <w:rPr>
          <w:lang w:val="en"/>
        </w:rPr>
      </w:pPr>
      <w:bookmarkStart w:id="2" w:name="_sniaztc8zbm9" w:colFirst="0" w:colLast="0"/>
      <w:bookmarkEnd w:id="2"/>
      <w:r w:rsidRPr="002E03D6">
        <w:rPr>
          <w:rFonts w:ascii="Segoe UI Emoji" w:eastAsia="Arial Unicode MS" w:hAnsi="Segoe UI Emoji" w:cs="Segoe UI Emoji"/>
          <w:lang w:val="en"/>
        </w:rPr>
        <w:t>✅</w:t>
      </w:r>
      <w:r w:rsidRPr="002E03D6">
        <w:rPr>
          <w:rFonts w:eastAsia="Arial Unicode MS"/>
          <w:lang w:val="en"/>
        </w:rPr>
        <w:t xml:space="preserve"> Simple Definition:</w:t>
      </w:r>
    </w:p>
    <w:p w14:paraId="2A417BE3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A8C1B" w14:textId="77777777" w:rsidR="002E03D6" w:rsidRPr="002E03D6" w:rsidRDefault="002E03D6" w:rsidP="002E03D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string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in an HTTP header to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prove your identity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 API or server.</w:t>
      </w:r>
    </w:p>
    <w:p w14:paraId="3A1DBD14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DC946">
          <v:rect id="_x0000_i1026" style="width:0;height:1.5pt" o:hralign="center" o:hrstd="t" o:hr="t" fillcolor="#a0a0a0" stroked="f"/>
        </w:pict>
      </w:r>
    </w:p>
    <w:p w14:paraId="21EB76DE" w14:textId="77777777" w:rsidR="002E03D6" w:rsidRPr="002E03D6" w:rsidRDefault="002E03D6" w:rsidP="00B64B75">
      <w:pPr>
        <w:pStyle w:val="Heading2"/>
        <w:rPr>
          <w:lang w:val="en"/>
        </w:rPr>
      </w:pPr>
      <w:bookmarkStart w:id="3" w:name="_6sb3f2aduf2k" w:colFirst="0" w:colLast="0"/>
      <w:bookmarkEnd w:id="3"/>
      <w:r w:rsidRPr="002E03D6">
        <w:rPr>
          <w:rFonts w:ascii="Segoe UI Emoji" w:hAnsi="Segoe UI Emoji" w:cs="Segoe UI Emoji"/>
          <w:lang w:val="en"/>
        </w:rPr>
        <w:t>📦</w:t>
      </w:r>
      <w:r w:rsidRPr="002E03D6">
        <w:rPr>
          <w:lang w:val="en"/>
        </w:rPr>
        <w:t xml:space="preserve"> Example Bearer Token (looks like this):</w:t>
      </w:r>
    </w:p>
    <w:p w14:paraId="613BEAE1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E9779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AD8496" wp14:editId="17C432D4">
            <wp:extent cx="5943600" cy="723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5DFB7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abc123XYZ456secretToken</w:t>
      </w:r>
    </w:p>
    <w:p w14:paraId="0994326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5E080A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DF67BB">
          <v:rect id="_x0000_i1027" style="width:0;height:1.5pt" o:hralign="center" o:hrstd="t" o:hr="t" fillcolor="#a0a0a0" stroked="f"/>
        </w:pict>
      </w:r>
    </w:p>
    <w:p w14:paraId="536715B6" w14:textId="77777777" w:rsidR="002E03D6" w:rsidRPr="002E03D6" w:rsidRDefault="002E03D6" w:rsidP="00B64B75">
      <w:pPr>
        <w:pStyle w:val="Heading2"/>
        <w:rPr>
          <w:lang w:val="en"/>
        </w:rPr>
      </w:pPr>
      <w:bookmarkStart w:id="4" w:name="_rnmdqttxkfxw" w:colFirst="0" w:colLast="0"/>
      <w:bookmarkEnd w:id="4"/>
      <w:r w:rsidRPr="002E03D6">
        <w:rPr>
          <w:rFonts w:ascii="Segoe UI Emoji" w:hAnsi="Segoe UI Emoji" w:cs="Segoe UI Emoji"/>
          <w:lang w:val="en"/>
        </w:rPr>
        <w:t>🧠</w:t>
      </w:r>
      <w:r w:rsidRPr="002E03D6">
        <w:rPr>
          <w:lang w:val="en"/>
        </w:rPr>
        <w:t xml:space="preserve"> Real-Life Analogy:</w:t>
      </w:r>
    </w:p>
    <w:p w14:paraId="34B8DC28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2B9BB" w14:textId="77777777" w:rsidR="002E03D6" w:rsidRPr="002E03D6" w:rsidRDefault="002E03D6" w:rsidP="002E03D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Imagine a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VIP wristband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an event:</w:t>
      </w:r>
    </w:p>
    <w:p w14:paraId="3EFC148C" w14:textId="77777777" w:rsidR="002E03D6" w:rsidRPr="002E03D6" w:rsidRDefault="002E03D6" w:rsidP="002E03D6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you’re wearing the wristband (token), security lets you in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D21FD" w14:textId="77777777" w:rsidR="002E03D6" w:rsidRPr="002E03D6" w:rsidRDefault="002E03D6" w:rsidP="002E03D6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re-show your ticket or ID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DCCA9" w14:textId="77777777" w:rsidR="002E03D6" w:rsidRPr="002E03D6" w:rsidRDefault="002E03D6" w:rsidP="002E03D6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anyone wearing the wristband gets access — even if stolen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A162DC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9B60F3">
          <v:rect id="_x0000_i1028" style="width:0;height:1.5pt" o:hralign="center" o:hrstd="t" o:hr="t" fillcolor="#a0a0a0" stroked="f"/>
        </w:pict>
      </w:r>
    </w:p>
    <w:p w14:paraId="705A6850" w14:textId="77777777" w:rsidR="002E03D6" w:rsidRPr="002E03D6" w:rsidRDefault="002E03D6" w:rsidP="00B64B75">
      <w:pPr>
        <w:pStyle w:val="Heading2"/>
        <w:rPr>
          <w:lang w:val="en"/>
        </w:rPr>
      </w:pPr>
      <w:bookmarkStart w:id="5" w:name="_rs9f9itcd1ye" w:colFirst="0" w:colLast="0"/>
      <w:bookmarkEnd w:id="5"/>
      <w:r w:rsidRPr="002E03D6">
        <w:rPr>
          <w:rFonts w:ascii="Segoe UI Emoji" w:hAnsi="Segoe UI Emoji" w:cs="Segoe UI Emoji"/>
          <w:lang w:val="en"/>
        </w:rPr>
        <w:t>🔁</w:t>
      </w:r>
      <w:r w:rsidRPr="002E03D6">
        <w:rPr>
          <w:lang w:val="en"/>
        </w:rPr>
        <w:t xml:space="preserve"> How It Works (in an API request)</w:t>
      </w:r>
    </w:p>
    <w:p w14:paraId="5760AF76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81903" w14:textId="77777777" w:rsidR="002E03D6" w:rsidRPr="002E03D6" w:rsidRDefault="002E03D6" w:rsidP="002E03D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or register </w:t>
      </w:r>
      <w:r w:rsidRPr="002E03D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gives you a token.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244516" w14:textId="77777777" w:rsidR="002E03D6" w:rsidRPr="002E03D6" w:rsidRDefault="002E03D6" w:rsidP="002E03D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include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token in your request like this: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B0AE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DEBBAA" wp14:editId="67D261FD">
            <wp:extent cx="5943600" cy="113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EE6D7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/user/profile HTTP/1.1</w:t>
      </w:r>
    </w:p>
    <w:p w14:paraId="5ECA772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api.example.com</w:t>
      </w:r>
    </w:p>
    <w:p w14:paraId="184B1EF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abc123XYZ456secretToken</w:t>
      </w:r>
    </w:p>
    <w:p w14:paraId="14EEC75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62FD06" w14:textId="77777777" w:rsidR="002E03D6" w:rsidRPr="002E03D6" w:rsidRDefault="002E03D6" w:rsidP="002E03D6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2E03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and gives access if it's valid.</w:t>
      </w: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19889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E33952">
          <v:rect id="_x0000_i1029" style="width:0;height:1.5pt" o:hralign="center" o:hrstd="t" o:hr="t" fillcolor="#a0a0a0" stroked="f"/>
        </w:pict>
      </w:r>
    </w:p>
    <w:p w14:paraId="3B9592F1" w14:textId="77777777" w:rsidR="002E03D6" w:rsidRPr="002E03D6" w:rsidRDefault="002E03D6" w:rsidP="00B64B75">
      <w:pPr>
        <w:pStyle w:val="Heading2"/>
        <w:rPr>
          <w:lang w:val="en"/>
        </w:rPr>
      </w:pPr>
      <w:bookmarkStart w:id="6" w:name="_oah3tvadiemd" w:colFirst="0" w:colLast="0"/>
      <w:bookmarkEnd w:id="6"/>
      <w:r w:rsidRPr="002E03D6">
        <w:rPr>
          <w:rFonts w:ascii="Segoe UI Emoji" w:hAnsi="Segoe UI Emoji" w:cs="Segoe UI Emoji"/>
          <w:lang w:val="en"/>
        </w:rPr>
        <w:lastRenderedPageBreak/>
        <w:t>🧾</w:t>
      </w:r>
      <w:r w:rsidRPr="002E03D6">
        <w:rPr>
          <w:lang w:val="en"/>
        </w:rPr>
        <w:t xml:space="preserve"> When Bearer Tokens Are Used</w:t>
      </w:r>
    </w:p>
    <w:p w14:paraId="7432F2DA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B8416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062312" wp14:editId="3F7C1C31">
            <wp:extent cx="5943600" cy="1638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7399A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500"/>
      </w:tblGrid>
      <w:tr w:rsidR="002E03D6" w:rsidRPr="002E03D6" w14:paraId="5E12FABB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9B37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77C1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E03D6" w:rsidRPr="002E03D6" w14:paraId="2CA8DF8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CD0D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access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1B8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APIs require a Bearer token</w:t>
            </w:r>
          </w:p>
        </w:tc>
      </w:tr>
      <w:tr w:rsidR="002E03D6" w:rsidRPr="002E03D6" w14:paraId="41C47D25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6E5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E03D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sessions in SPA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358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replace traditional logins</w:t>
            </w:r>
          </w:p>
        </w:tc>
      </w:tr>
      <w:tr w:rsidR="002E03D6" w:rsidRPr="002E03D6" w14:paraId="2395A344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CD02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authentication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940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use them for secure login</w:t>
            </w:r>
          </w:p>
        </w:tc>
      </w:tr>
      <w:tr w:rsidR="002E03D6" w:rsidRPr="002E03D6" w14:paraId="42AA5C40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2F8F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integrations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623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logins like Google, GitHub</w:t>
            </w:r>
          </w:p>
        </w:tc>
      </w:tr>
    </w:tbl>
    <w:p w14:paraId="1CA1EAA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AE01E">
          <v:rect id="_x0000_i1030" style="width:0;height:1.5pt" o:hralign="center" o:hrstd="t" o:hr="t" fillcolor="#a0a0a0" stroked="f"/>
        </w:pict>
      </w:r>
    </w:p>
    <w:p w14:paraId="0AB3D59F" w14:textId="77777777" w:rsidR="002E03D6" w:rsidRPr="002E03D6" w:rsidRDefault="002E03D6" w:rsidP="00B64B75">
      <w:pPr>
        <w:pStyle w:val="Heading2"/>
        <w:rPr>
          <w:lang w:val="en"/>
        </w:rPr>
      </w:pPr>
      <w:bookmarkStart w:id="7" w:name="_piuebeh5dv82" w:colFirst="0" w:colLast="0"/>
      <w:bookmarkEnd w:id="7"/>
      <w:r w:rsidRPr="002E03D6">
        <w:rPr>
          <w:rFonts w:ascii="Segoe UI Emoji" w:hAnsi="Segoe UI Emoji" w:cs="Segoe UI Emoji"/>
          <w:lang w:val="en"/>
        </w:rPr>
        <w:t>🔒</w:t>
      </w:r>
      <w:r w:rsidRPr="002E03D6">
        <w:rPr>
          <w:lang w:val="en"/>
        </w:rPr>
        <w:t xml:space="preserve"> Bearer Token vs Other Tokens</w:t>
      </w:r>
    </w:p>
    <w:p w14:paraId="3016FD25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A39B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752558D" wp14:editId="4CA8BC37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65544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020"/>
        <w:gridCol w:w="2600"/>
      </w:tblGrid>
      <w:tr w:rsidR="002E03D6" w:rsidRPr="002E03D6" w14:paraId="620FB14B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D55E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2B73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AC5F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Cookie Session / JWT</w:t>
            </w:r>
          </w:p>
        </w:tc>
      </w:tr>
      <w:tr w:rsidR="002E03D6" w:rsidRPr="002E03D6" w14:paraId="0CA8739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82F5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BC62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HTTP </w:t>
            </w:r>
            <w:r w:rsidRPr="002E03D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CB1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 or manually</w:t>
            </w:r>
          </w:p>
        </w:tc>
      </w:tr>
      <w:tr w:rsidR="002E03D6" w:rsidRPr="002E03D6" w14:paraId="527A7987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7AB0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identity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72D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token on server)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EE0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encoded info</w:t>
            </w:r>
          </w:p>
        </w:tc>
      </w:tr>
      <w:tr w:rsidR="002E03D6" w:rsidRPr="002E03D6" w14:paraId="310C6B3F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1AF7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on client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5749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(e.g., browser or mobile)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7864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2E03D6" w:rsidRPr="002E03D6" w14:paraId="0C2CBD6A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1E5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login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7A9E6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(at least once)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C288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</w:tbl>
    <w:p w14:paraId="2B6B557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14DD3B">
          <v:rect id="_x0000_i1031" style="width:0;height:1.5pt" o:hralign="center" o:hrstd="t" o:hr="t" fillcolor="#a0a0a0" stroked="f"/>
        </w:pict>
      </w:r>
    </w:p>
    <w:p w14:paraId="4FBA746C" w14:textId="77777777" w:rsidR="002E03D6" w:rsidRPr="002E03D6" w:rsidRDefault="002E03D6" w:rsidP="00B64B75">
      <w:pPr>
        <w:pStyle w:val="Heading2"/>
        <w:rPr>
          <w:lang w:val="en"/>
        </w:rPr>
      </w:pPr>
      <w:bookmarkStart w:id="8" w:name="_awl5iidgshom" w:colFirst="0" w:colLast="0"/>
      <w:bookmarkEnd w:id="8"/>
      <w:r w:rsidRPr="002E03D6">
        <w:rPr>
          <w:rFonts w:ascii="Segoe UI Emoji" w:hAnsi="Segoe UI Emoji" w:cs="Segoe UI Emoji"/>
          <w:lang w:val="en"/>
        </w:rPr>
        <w:t>⚠️</w:t>
      </w:r>
      <w:r w:rsidRPr="002E03D6">
        <w:rPr>
          <w:lang w:val="en"/>
        </w:rPr>
        <w:t xml:space="preserve"> Security Considerations</w:t>
      </w:r>
    </w:p>
    <w:p w14:paraId="3F1123EF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9C535B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497A74" wp14:editId="1DEB59E8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6812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4355"/>
      </w:tblGrid>
      <w:tr w:rsidR="002E03D6" w:rsidRPr="002E03D6" w14:paraId="529080D3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BC3B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2E03D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Good Practice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1D57" w14:textId="77777777" w:rsidR="002E03D6" w:rsidRPr="002E03D6" w:rsidRDefault="002E03D6" w:rsidP="002E03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2E03D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Bad Practice</w:t>
            </w:r>
          </w:p>
        </w:tc>
      </w:tr>
      <w:tr w:rsidR="002E03D6" w:rsidRPr="002E03D6" w14:paraId="02C3A0FC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FFE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use </w:t>
            </w:r>
            <w:r w:rsidRPr="002E03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5EA5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send tokens over plain HTTP</w:t>
            </w:r>
          </w:p>
        </w:tc>
      </w:tr>
      <w:tr w:rsidR="002E03D6" w:rsidRPr="002E03D6" w14:paraId="09508066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8A23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2918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expose them in frontend JS or URLs</w:t>
            </w:r>
          </w:p>
        </w:tc>
      </w:tr>
      <w:tr w:rsidR="002E03D6" w:rsidRPr="002E03D6" w14:paraId="2D7A680D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7423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token expiration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4D90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permanent tokens</w:t>
            </w:r>
          </w:p>
        </w:tc>
      </w:tr>
      <w:tr w:rsidR="002E03D6" w:rsidRPr="002E03D6" w14:paraId="5AE079CB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934A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Rotate tokens regularly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4C2F" w14:textId="77777777" w:rsidR="002E03D6" w:rsidRPr="002E03D6" w:rsidRDefault="002E03D6" w:rsidP="002E03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03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reuse old/stale tokens</w:t>
            </w:r>
          </w:p>
        </w:tc>
      </w:tr>
    </w:tbl>
    <w:p w14:paraId="70AD4EF7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77DD7F">
          <v:rect id="_x0000_i1032" style="width:0;height:1.5pt" o:hralign="center" o:hrstd="t" o:hr="t" fillcolor="#a0a0a0" stroked="f"/>
        </w:pict>
      </w:r>
    </w:p>
    <w:p w14:paraId="43BB3AFD" w14:textId="77777777" w:rsidR="002E03D6" w:rsidRPr="002E03D6" w:rsidRDefault="002E03D6" w:rsidP="00B64B75">
      <w:pPr>
        <w:pStyle w:val="Heading2"/>
        <w:rPr>
          <w:lang w:val="en"/>
        </w:rPr>
      </w:pPr>
      <w:bookmarkStart w:id="9" w:name="_kc9ic56fjxg3" w:colFirst="0" w:colLast="0"/>
      <w:bookmarkEnd w:id="9"/>
      <w:r w:rsidRPr="002E03D6">
        <w:rPr>
          <w:rFonts w:ascii="Segoe UI Emoji" w:hAnsi="Segoe UI Emoji" w:cs="Segoe UI Emoji"/>
          <w:lang w:val="en"/>
        </w:rPr>
        <w:t>🛠️</w:t>
      </w:r>
      <w:r w:rsidRPr="002E03D6">
        <w:rPr>
          <w:lang w:val="en"/>
        </w:rPr>
        <w:t xml:space="preserve"> Example in PHP (Reading Bearer Token)</w:t>
      </w:r>
    </w:p>
    <w:p w14:paraId="00D2CD10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1876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E4E1BC" wp14:editId="2FB4EA53">
            <wp:extent cx="5943600" cy="2133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5254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51C5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$headers = 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apache_request_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394CB5C2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authHeader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$headers['Authorization'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??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'';</w:t>
      </w:r>
    </w:p>
    <w:p w14:paraId="4EE594E3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8DB842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preg_match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('/Bearer\s(\S+)/', $</w:t>
      </w:r>
      <w:proofErr w:type="spell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authHeader</w:t>
      </w:r>
      <w:proofErr w:type="spell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$matches)) {</w:t>
      </w:r>
    </w:p>
    <w:p w14:paraId="4FE2961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$token = $</w:t>
      </w:r>
      <w:proofErr w:type="gramStart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matches[</w:t>
      </w:r>
      <w:proofErr w:type="gramEnd"/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1];</w:t>
      </w:r>
    </w:p>
    <w:p w14:paraId="42A5C415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// </w:t>
      </w: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Now validate the token!</w:t>
      </w:r>
    </w:p>
    <w:p w14:paraId="6C602288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F19B17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echo "</w:t>
      </w:r>
      <w:r w:rsidRPr="002E03D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E03D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Bearer token found";</w:t>
      </w:r>
    </w:p>
    <w:p w14:paraId="57BB12CD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03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ECD2F1E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57A46" w14:textId="77777777" w:rsidR="002E03D6" w:rsidRPr="002E03D6" w:rsidRDefault="00000000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7952C4">
          <v:rect id="_x0000_i1033" style="width:0;height:1.5pt" o:hralign="center" o:hrstd="t" o:hr="t" fillcolor="#a0a0a0" stroked="f"/>
        </w:pict>
      </w:r>
    </w:p>
    <w:p w14:paraId="6180AA3E" w14:textId="77777777" w:rsidR="002E03D6" w:rsidRPr="002E03D6" w:rsidRDefault="002E03D6" w:rsidP="002E03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0FEC0F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DFC5A1" w14:textId="77777777" w:rsidR="002E03D6" w:rsidRPr="002E03D6" w:rsidRDefault="002E03D6" w:rsidP="002E03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F3A06" w14:textId="77777777" w:rsidR="00A70480" w:rsidRPr="002E03D6" w:rsidRDefault="00A70480" w:rsidP="002E03D6"/>
    <w:sectPr w:rsidR="00A70480" w:rsidRPr="002E03D6" w:rsidSect="002E03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B2F"/>
    <w:multiLevelType w:val="multilevel"/>
    <w:tmpl w:val="FEC0C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335284"/>
    <w:multiLevelType w:val="multilevel"/>
    <w:tmpl w:val="D2CC603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03076C"/>
    <w:multiLevelType w:val="multilevel"/>
    <w:tmpl w:val="FA6CC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0060704">
    <w:abstractNumId w:val="2"/>
  </w:num>
  <w:num w:numId="2" w16cid:durableId="1300921004">
    <w:abstractNumId w:val="1"/>
  </w:num>
  <w:num w:numId="3" w16cid:durableId="55662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D6"/>
    <w:rsid w:val="000A3A2B"/>
    <w:rsid w:val="002D1F4F"/>
    <w:rsid w:val="002E03D6"/>
    <w:rsid w:val="00711B4D"/>
    <w:rsid w:val="00854D6A"/>
    <w:rsid w:val="008952B3"/>
    <w:rsid w:val="00A70480"/>
    <w:rsid w:val="00B6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3D2E"/>
  <w15:chartTrackingRefBased/>
  <w15:docId w15:val="{E5BF4B11-1A59-4DAE-B43F-E31DD20D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2026-01-24T15:53:00Z</dcterms:modified>
</cp:coreProperties>
</file>