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3B39" w14:textId="537E7DBE" w:rsidR="000E3C14" w:rsidRPr="000E3C14" w:rsidRDefault="008C2B98" w:rsidP="00DB0966">
      <w:pPr>
        <w:pStyle w:val="Heading1"/>
        <w:rPr>
          <w:rFonts w:eastAsia="Arial"/>
          <w:lang w:val="en"/>
        </w:rPr>
      </w:pPr>
      <w:bookmarkStart w:id="0" w:name="_e9o5am1nhmtx" w:colFirst="0" w:colLast="0"/>
      <w:bookmarkEnd w:id="0"/>
      <w:r>
        <w:rPr>
          <w:rFonts w:eastAsia="Arial"/>
          <w:lang w:val="en"/>
        </w:rPr>
        <w:t>1-</w:t>
      </w:r>
      <w:r w:rsidR="000E3C14" w:rsidRPr="000E3C14">
        <w:rPr>
          <w:rFonts w:eastAsia="Arial"/>
          <w:lang w:val="en"/>
        </w:rPr>
        <w:t>Token</w:t>
      </w:r>
    </w:p>
    <w:p w14:paraId="1AB1DB57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1" w:name="_em69ih8i59z" w:colFirst="0" w:colLast="0"/>
      <w:bookmarkEnd w:id="1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What Is a Token?</w:t>
      </w:r>
    </w:p>
    <w:p w14:paraId="3438661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1066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small, secure piece of data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authenticate, or authorize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and applications.</w:t>
      </w:r>
    </w:p>
    <w:p w14:paraId="0C50526D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access to protected resources — such as APIs, user accounts, or services —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to log in every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76D66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86686">
          <v:rect id="_x0000_i1025" style="width:0;height:1.5pt" o:hralign="center" o:hrstd="t" o:hr="t" fillcolor="#a0a0a0" stroked="f"/>
        </w:pict>
      </w:r>
    </w:p>
    <w:p w14:paraId="6A0ACBE2" w14:textId="77777777" w:rsidR="000E3C14" w:rsidRPr="000E3C14" w:rsidRDefault="000E3C14" w:rsidP="00DB0966">
      <w:pPr>
        <w:pStyle w:val="Heading2"/>
        <w:rPr>
          <w:rFonts w:ascii="Arial" w:eastAsia="Arial" w:hAnsi="Arial" w:cs="Arial"/>
          <w:lang w:val="en"/>
        </w:rPr>
      </w:pPr>
      <w:bookmarkStart w:id="2" w:name="_tgp9mrq72y9u" w:colFirst="0" w:colLast="0"/>
      <w:bookmarkEnd w:id="2"/>
      <w:r w:rsidRPr="000E3C14">
        <w:rPr>
          <w:rFonts w:ascii="Segoe UI Emoji" w:eastAsia="Arial Unicode MS" w:hAnsi="Segoe UI Emoji" w:cs="Segoe UI Emoji"/>
          <w:lang w:val="en"/>
        </w:rPr>
        <w:t>✅</w:t>
      </w:r>
      <w:r w:rsidRPr="000E3C14">
        <w:rPr>
          <w:rFonts w:eastAsia="Arial Unicode MS"/>
          <w:lang w:val="en"/>
        </w:rPr>
        <w:t xml:space="preserve"> Simple Definition:</w:t>
      </w:r>
    </w:p>
    <w:p w14:paraId="3B3C80F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D075C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unique string that proves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you’re allowed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do something — like access data, stay logged in, or use an API.</w:t>
      </w:r>
    </w:p>
    <w:p w14:paraId="298016A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F204FD">
          <v:rect id="_x0000_i1026" style="width:0;height:1.5pt" o:hralign="center" o:hrstd="t" o:hr="t" fillcolor="#a0a0a0" stroked="f"/>
        </w:pict>
      </w:r>
    </w:p>
    <w:p w14:paraId="31F21AC0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3" w:name="_lym5b3wqcqfy" w:colFirst="0" w:colLast="0"/>
      <w:bookmarkEnd w:id="3"/>
      <w:r w:rsidRPr="000E3C14">
        <w:rPr>
          <w:rFonts w:ascii="Segoe UI Emoji" w:eastAsia="Arial" w:hAnsi="Segoe UI Emoji" w:cs="Segoe UI Emoji"/>
          <w:lang w:val="en"/>
        </w:rPr>
        <w:t>🧾</w:t>
      </w:r>
      <w:r w:rsidRPr="000E3C14">
        <w:rPr>
          <w:rFonts w:eastAsia="Arial"/>
          <w:lang w:val="en"/>
        </w:rPr>
        <w:t xml:space="preserve"> Common Types of Tokens</w:t>
      </w:r>
    </w:p>
    <w:p w14:paraId="2FF90AE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4CB0B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19C033" wp14:editId="4BEF4C87">
            <wp:extent cx="5943600" cy="2336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E072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4715"/>
      </w:tblGrid>
      <w:tr w:rsidR="000E3C14" w:rsidRPr="000E3C14" w14:paraId="5218C64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A98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A8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E3C14" w:rsidRPr="000E3C14" w14:paraId="275ADF3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0D4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409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Gives access to an API without login</w:t>
            </w:r>
          </w:p>
        </w:tc>
      </w:tr>
      <w:tr w:rsidR="000E3C14" w:rsidRPr="000E3C14" w14:paraId="43208B49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AB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0E6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securely</w:t>
            </w:r>
          </w:p>
        </w:tc>
      </w:tr>
      <w:tr w:rsidR="000E3C14" w:rsidRPr="000E3C14" w14:paraId="61535A43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4683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E50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HTTP headers to authorize API access</w:t>
            </w:r>
          </w:p>
        </w:tc>
      </w:tr>
      <w:tr w:rsidR="000E3C14" w:rsidRPr="000E3C14" w14:paraId="487580B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A2B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3EC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user info and access permissions</w:t>
            </w:r>
          </w:p>
        </w:tc>
      </w:tr>
      <w:tr w:rsidR="000E3C14" w:rsidRPr="000E3C14" w14:paraId="3D5C6AF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6C5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EAE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cross-site request forgery in forms</w:t>
            </w:r>
          </w:p>
        </w:tc>
      </w:tr>
      <w:tr w:rsidR="000E3C14" w:rsidRPr="000E3C14" w14:paraId="73B1EF9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6C8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Reset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F5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reset passwords securely</w:t>
            </w:r>
          </w:p>
        </w:tc>
      </w:tr>
    </w:tbl>
    <w:p w14:paraId="0C415C8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61D60">
          <v:rect id="_x0000_i1027" style="width:0;height:1.5pt" o:hralign="center" o:hrstd="t" o:hr="t" fillcolor="#a0a0a0" stroked="f"/>
        </w:pict>
      </w:r>
    </w:p>
    <w:p w14:paraId="42879DC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4" w:name="_ao705sh8kxxy" w:colFirst="0" w:colLast="0"/>
      <w:bookmarkEnd w:id="4"/>
      <w:r w:rsidRPr="000E3C14">
        <w:rPr>
          <w:rFonts w:ascii="Segoe UI Emoji" w:eastAsia="Arial" w:hAnsi="Segoe UI Emoji" w:cs="Segoe UI Emoji"/>
          <w:lang w:val="en"/>
        </w:rPr>
        <w:t>🧠</w:t>
      </w:r>
      <w:r w:rsidRPr="000E3C14">
        <w:rPr>
          <w:rFonts w:eastAsia="Arial"/>
          <w:lang w:val="en"/>
        </w:rPr>
        <w:t xml:space="preserve"> Real-Life Analogy:</w:t>
      </w:r>
    </w:p>
    <w:p w14:paraId="67BDBDD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9421D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ticket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movie theater:</w:t>
      </w:r>
    </w:p>
    <w:p w14:paraId="4ADA3E48" w14:textId="77777777" w:rsidR="000E3C14" w:rsidRPr="000E3C14" w:rsidRDefault="000E3C14" w:rsidP="000E3C14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🎟️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get it after buying (logging 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431CA" w14:textId="77777777" w:rsidR="000E3C14" w:rsidRPr="000E3C14" w:rsidRDefault="000E3C14" w:rsidP="000E3C14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proves you have permission (authenticated)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D46DFDC" w14:textId="77777777" w:rsidR="000E3C14" w:rsidRPr="000E3C14" w:rsidRDefault="000E3C14" w:rsidP="000E3C14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may expire after some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06CDB8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91BFF2">
          <v:rect id="_x0000_i1028" style="width:0;height:1.5pt" o:hralign="center" o:hrstd="t" o:hr="t" fillcolor="#a0a0a0" stroked="f"/>
        </w:pict>
      </w:r>
    </w:p>
    <w:p w14:paraId="770EDAAA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5" w:name="_rw9k45ayer4x" w:colFirst="0" w:colLast="0"/>
      <w:bookmarkEnd w:id="5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Example: JWT (JSON Web Token)</w:t>
      </w:r>
    </w:p>
    <w:p w14:paraId="0FE7AF43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B486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57B561" wp14:editId="5DD61803">
            <wp:extent cx="5943600" cy="736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64214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</w:t>
      </w:r>
    </w:p>
    <w:p w14:paraId="6731FA37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59010D" w14:textId="77777777" w:rsidR="000E3C14" w:rsidRPr="000E3C14" w:rsidRDefault="000E3C14" w:rsidP="000E3C1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contains encrypted data like user ID and expiration time.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A06E0" w14:textId="77777777" w:rsidR="000E3C14" w:rsidRPr="000E3C14" w:rsidRDefault="000E3C14" w:rsidP="000E3C1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verified on each request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database lookup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3666DD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7D791C">
          <v:rect id="_x0000_i1029" style="width:0;height:1.5pt" o:hralign="center" o:hrstd="t" o:hr="t" fillcolor="#a0a0a0" stroked="f"/>
        </w:pict>
      </w:r>
    </w:p>
    <w:p w14:paraId="6C14FB8F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6" w:name="_efl9cpz4q7wa" w:colFirst="0" w:colLast="0"/>
      <w:bookmarkEnd w:id="6"/>
      <w:r w:rsidRPr="000E3C14">
        <w:rPr>
          <w:rFonts w:ascii="Segoe UI Emoji" w:eastAsia="Arial" w:hAnsi="Segoe UI Emoji" w:cs="Segoe UI Emoji"/>
          <w:lang w:val="en"/>
        </w:rPr>
        <w:t>📤</w:t>
      </w:r>
      <w:r w:rsidRPr="000E3C14">
        <w:rPr>
          <w:rFonts w:eastAsia="Arial"/>
          <w:lang w:val="en"/>
        </w:rPr>
        <w:t xml:space="preserve"> Example: Token in API Request</w:t>
      </w:r>
    </w:p>
    <w:p w14:paraId="7C037D87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3A97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419C1" wp14:editId="103D0C2F">
            <wp:extent cx="5943600" cy="876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A0D9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a token in an HTTP header:</w:t>
      </w:r>
    </w:p>
    <w:p w14:paraId="6EA7D98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/profile</w:t>
      </w:r>
    </w:p>
    <w:p w14:paraId="385200E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</w:t>
      </w:r>
    </w:p>
    <w:p w14:paraId="3CF9F33D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54A0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as a query parameter:</w:t>
      </w:r>
    </w:p>
    <w:p w14:paraId="6C257A01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091F59" wp14:editId="26045C9F">
            <wp:extent cx="5943600" cy="72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6708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profile?token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=abc123xyz456</w:t>
      </w:r>
    </w:p>
    <w:p w14:paraId="7BD8922F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D017F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9C0AFA">
          <v:rect id="_x0000_i1030" style="width:0;height:1.5pt" o:hralign="center" o:hrstd="t" o:hr="t" fillcolor="#a0a0a0" stroked="f"/>
        </w:pict>
      </w:r>
    </w:p>
    <w:p w14:paraId="76DF38A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7" w:name="_9lrczdcqduy2" w:colFirst="0" w:colLast="0"/>
      <w:bookmarkEnd w:id="7"/>
      <w:r w:rsidRPr="000E3C14">
        <w:rPr>
          <w:rFonts w:ascii="Segoe UI Emoji" w:eastAsia="Arial" w:hAnsi="Segoe UI Emoji" w:cs="Segoe UI Emoji"/>
          <w:lang w:val="en"/>
        </w:rPr>
        <w:t>🔄</w:t>
      </w:r>
      <w:r w:rsidRPr="000E3C14">
        <w:rPr>
          <w:rFonts w:eastAsia="Arial"/>
          <w:lang w:val="en"/>
        </w:rPr>
        <w:t xml:space="preserve"> Why Use Tokens?</w:t>
      </w:r>
    </w:p>
    <w:p w14:paraId="6C8E595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6D28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1F796" wp14:editId="1963F555">
            <wp:extent cx="5943600" cy="1612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63545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265"/>
      </w:tblGrid>
      <w:tr w:rsidR="000E3C14" w:rsidRPr="000E3C14" w14:paraId="486C40B3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5774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F09B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0E3C14" w:rsidRPr="000E3C14" w14:paraId="3123D71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FD6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auth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15B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expose passwords repeatedly</w:t>
            </w:r>
          </w:p>
        </w:tc>
      </w:tr>
      <w:tr w:rsidR="000E3C14" w:rsidRPr="000E3C14" w14:paraId="4B14590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689E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 sessions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586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need to store user data</w:t>
            </w:r>
          </w:p>
        </w:tc>
      </w:tr>
      <w:tr w:rsidR="000E3C14" w:rsidRPr="000E3C14" w14:paraId="5D2A2D84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436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</w:t>
            </w:r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A88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user can access from web or mobile</w:t>
            </w:r>
          </w:p>
        </w:tc>
      </w:tr>
      <w:tr w:rsidR="000E3C14" w:rsidRPr="000E3C14" w14:paraId="5103E90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FF1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🕒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Expiration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E80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for security</w:t>
            </w:r>
          </w:p>
        </w:tc>
      </w:tr>
    </w:tbl>
    <w:p w14:paraId="1E0F952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DF090">
          <v:rect id="_x0000_i1031" style="width:0;height:1.5pt" o:hralign="center" o:hrstd="t" o:hr="t" fillcolor="#a0a0a0" stroked="f"/>
        </w:pict>
      </w:r>
    </w:p>
    <w:p w14:paraId="56D8AF76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8" w:name="_9lycj6r0oyja" w:colFirst="0" w:colLast="0"/>
      <w:bookmarkEnd w:id="8"/>
      <w:r w:rsidRPr="000E3C14">
        <w:rPr>
          <w:rFonts w:ascii="Segoe UI Emoji" w:eastAsia="Arial" w:hAnsi="Segoe UI Emoji" w:cs="Segoe UI Emoji"/>
          <w:lang w:val="en"/>
        </w:rPr>
        <w:t>⚠️</w:t>
      </w:r>
      <w:r w:rsidRPr="000E3C14">
        <w:rPr>
          <w:rFonts w:eastAsia="Arial"/>
          <w:lang w:val="en"/>
        </w:rPr>
        <w:t xml:space="preserve"> Best Practices</w:t>
      </w:r>
    </w:p>
    <w:p w14:paraId="51D01C9B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63EE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C78E6E" wp14:editId="44AFCF8D">
            <wp:extent cx="5943600" cy="1651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6E5A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995"/>
      </w:tblGrid>
      <w:tr w:rsidR="000E3C14" w:rsidRPr="000E3C14" w14:paraId="1E2FAA87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09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D8E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0E3C14" w:rsidRPr="000E3C14" w14:paraId="2DE0FF0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AEA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D33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send tokens over HTTP</w:t>
            </w:r>
          </w:p>
        </w:tc>
      </w:tr>
      <w:tr w:rsidR="000E3C14" w:rsidRPr="000E3C14" w14:paraId="7A33837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C1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Expire tokens quickly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E60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permanent tokens</w:t>
            </w:r>
          </w:p>
        </w:tc>
      </w:tr>
      <w:tr w:rsidR="000E3C14" w:rsidRPr="000E3C14" w14:paraId="45618F20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916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tokens securely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D03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in public files or URLs</w:t>
            </w:r>
          </w:p>
        </w:tc>
      </w:tr>
      <w:tr w:rsidR="000E3C14" w:rsidRPr="000E3C14" w14:paraId="237DB4A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85BB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Rotate/revoke if leaked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3F3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reuse the same token forever</w:t>
            </w:r>
          </w:p>
        </w:tc>
      </w:tr>
    </w:tbl>
    <w:p w14:paraId="2887DB3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E292B0">
          <v:rect id="_x0000_i1032" style="width:0;height:1.5pt" o:hralign="center" o:hrstd="t" o:hr="t" fillcolor="#a0a0a0" stroked="f"/>
        </w:pict>
      </w:r>
    </w:p>
    <w:p w14:paraId="7EF25699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9" w:name="_5b6cjsx3wyz2" w:colFirst="0" w:colLast="0"/>
      <w:bookmarkEnd w:id="9"/>
      <w:r w:rsidRPr="000E3C14">
        <w:rPr>
          <w:rFonts w:ascii="Segoe UI Emoji" w:eastAsia="Arial" w:hAnsi="Segoe UI Emoji" w:cs="Segoe UI Emoji"/>
          <w:lang w:val="en"/>
        </w:rPr>
        <w:t>🧰</w:t>
      </w:r>
      <w:r w:rsidRPr="000E3C14">
        <w:rPr>
          <w:rFonts w:eastAsia="Arial"/>
          <w:lang w:val="en"/>
        </w:rPr>
        <w:t xml:space="preserve"> Tools That Use Tokens</w:t>
      </w:r>
    </w:p>
    <w:p w14:paraId="31F12890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DF542" w14:textId="77777777" w:rsidR="000E3C14" w:rsidRPr="000E3C14" w:rsidRDefault="000E3C14" w:rsidP="000E3C1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OAuth (Google, GitHub, Facebook login)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68965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🧑</w:t>
      </w:r>
      <w:r w:rsidRPr="000E3C1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like Stripe, OpenAI, or 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TimeZoneDB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1A5CF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login systems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2BFEF" w14:textId="77777777" w:rsidR="000E3C14" w:rsidRPr="000E3C14" w:rsidRDefault="000E3C14" w:rsidP="000E3C1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apps with user sessions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9DD1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243A1">
          <v:rect id="_x0000_i1033" style="width:0;height:1.5pt" o:hralign="center" o:hrstd="t" o:hr="t" fillcolor="#a0a0a0" stroked="f"/>
        </w:pict>
      </w:r>
    </w:p>
    <w:p w14:paraId="3EE4583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226533" w14:textId="503D9037" w:rsidR="008C2B98" w:rsidRDefault="008C2B98" w:rsidP="008C2B98">
      <w:pPr>
        <w:pStyle w:val="Heading1"/>
      </w:pPr>
      <w:bookmarkStart w:id="10" w:name="_522h7dbazgvf" w:colFirst="0" w:colLast="0"/>
      <w:bookmarkEnd w:id="10"/>
      <w:r>
        <w:t>2-</w:t>
      </w:r>
      <w:r>
        <w:t>Secret tokens</w:t>
      </w:r>
    </w:p>
    <w:p w14:paraId="4A911DFC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1" w:name="_pps8p8ybifa0" w:colFirst="0" w:colLast="0"/>
      <w:bookmarkEnd w:id="11"/>
      <w:r>
        <w:t>🔐 What Are Secret Tokens?</w:t>
      </w:r>
    </w:p>
    <w:p w14:paraId="3C3818D3" w14:textId="31DB7180" w:rsidR="008C2B98" w:rsidRDefault="0031434D" w:rsidP="008C2B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D2D0B" w14:textId="77777777" w:rsidR="008C2B98" w:rsidRPr="00EC264B" w:rsidRDefault="008C2B98" w:rsidP="008C2B98">
      <w:pPr>
        <w:spacing w:before="240" w:after="240"/>
        <w:rPr>
          <w:rFonts w:ascii="Roboto Mono" w:hAnsi="Roboto Mono"/>
        </w:rPr>
      </w:pPr>
      <w:r w:rsidRPr="00EC264B">
        <w:rPr>
          <w:rFonts w:ascii="Roboto Mono" w:hAnsi="Roboto Mono"/>
          <w:b/>
          <w:bCs/>
        </w:rPr>
        <w:t>Secret tokens</w:t>
      </w:r>
      <w:r w:rsidRPr="00EC264B">
        <w:rPr>
          <w:rFonts w:ascii="Roboto Mono" w:hAnsi="Roboto Mono"/>
        </w:rPr>
        <w:t xml:space="preserve"> are </w:t>
      </w:r>
      <w:r w:rsidRPr="00EC264B">
        <w:rPr>
          <w:rFonts w:ascii="Roboto Mono" w:hAnsi="Roboto Mono"/>
          <w:b/>
          <w:bCs/>
        </w:rPr>
        <w:t>long, random strings</w:t>
      </w:r>
      <w:r w:rsidRPr="00EC264B">
        <w:rPr>
          <w:rFonts w:ascii="Roboto Mono" w:hAnsi="Roboto Mono"/>
        </w:rPr>
        <w:t xml:space="preserve"> used to </w:t>
      </w:r>
      <w:r w:rsidRPr="00EC264B">
        <w:rPr>
          <w:rFonts w:ascii="Roboto Mono" w:hAnsi="Roboto Mono"/>
          <w:b/>
          <w:bCs/>
        </w:rPr>
        <w:t>securely identify or authorize</w:t>
      </w:r>
      <w:r w:rsidRPr="00EC264B">
        <w:rPr>
          <w:rFonts w:ascii="Roboto Mono" w:hAnsi="Roboto Mono"/>
        </w:rPr>
        <w:t xml:space="preserve"> a user, app, or service — </w:t>
      </w:r>
      <w:r w:rsidRPr="00EC264B">
        <w:rPr>
          <w:rFonts w:ascii="Roboto Mono" w:hAnsi="Roboto Mono"/>
          <w:b/>
          <w:bCs/>
        </w:rPr>
        <w:t>without using a username or password every time</w:t>
      </w:r>
      <w:r w:rsidRPr="00EC264B">
        <w:rPr>
          <w:rFonts w:ascii="Roboto Mono" w:hAnsi="Roboto Mono"/>
        </w:rPr>
        <w:t>.</w:t>
      </w:r>
    </w:p>
    <w:p w14:paraId="2D55E965" w14:textId="77777777" w:rsidR="008C2B98" w:rsidRDefault="008C2B98" w:rsidP="008C2B98">
      <w:pPr>
        <w:spacing w:before="240" w:after="240"/>
      </w:pPr>
      <w:r w:rsidRPr="00EC264B">
        <w:rPr>
          <w:rFonts w:ascii="Roboto Mono" w:hAnsi="Roboto Mono"/>
        </w:rPr>
        <w:t xml:space="preserve">They act like </w:t>
      </w:r>
      <w:r w:rsidRPr="00EC264B">
        <w:rPr>
          <w:rFonts w:ascii="Roboto Mono" w:hAnsi="Roboto Mono"/>
          <w:b/>
          <w:bCs/>
        </w:rPr>
        <w:t>digital keys</w:t>
      </w:r>
      <w:r w:rsidRPr="00EC264B">
        <w:rPr>
          <w:rFonts w:ascii="Roboto Mono" w:hAnsi="Roboto Mono"/>
        </w:rPr>
        <w:t xml:space="preserve"> that only authorized users/applications should have.</w:t>
      </w:r>
    </w:p>
    <w:p w14:paraId="53E79ED5" w14:textId="77777777" w:rsidR="008C2B98" w:rsidRDefault="008C2B98" w:rsidP="008C2B98">
      <w:r>
        <w:pict w14:anchorId="0452448B">
          <v:rect id="_x0000_i1034" style="width:0;height:1.5pt" o:hralign="center" o:hrstd="t" o:hr="t" fillcolor="#a0a0a0" stroked="f"/>
        </w:pict>
      </w:r>
    </w:p>
    <w:p w14:paraId="77C534BB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2" w:name="_l2uq9ceav4qv" w:colFirst="0" w:colLast="0"/>
      <w:bookmarkEnd w:id="12"/>
      <w:r>
        <w:rPr>
          <w:rFonts w:ascii="Arial Unicode MS" w:eastAsia="Arial Unicode MS" w:hAnsi="Arial Unicode MS" w:cs="Arial Unicode MS"/>
        </w:rPr>
        <w:t>✅ Simple Definition:</w:t>
      </w:r>
    </w:p>
    <w:p w14:paraId="6384E497" w14:textId="7B7D1969" w:rsidR="008C2B98" w:rsidRDefault="0031434D" w:rsidP="008C2B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425C07" w14:textId="77777777" w:rsidR="008C2B98" w:rsidRPr="00370080" w:rsidRDefault="008C2B98" w:rsidP="00370080">
      <w:pPr>
        <w:spacing w:before="240" w:after="240"/>
        <w:ind w:right="600"/>
        <w:rPr>
          <w:rFonts w:ascii="Roboto Mono" w:hAnsi="Roboto Mono"/>
        </w:rPr>
      </w:pPr>
      <w:r w:rsidRPr="00370080">
        <w:rPr>
          <w:rFonts w:ascii="Roboto Mono" w:hAnsi="Roboto Mono"/>
        </w:rPr>
        <w:t xml:space="preserve">A </w:t>
      </w:r>
      <w:r w:rsidRPr="00370080">
        <w:rPr>
          <w:rFonts w:ascii="Roboto Mono" w:hAnsi="Roboto Mono"/>
          <w:b/>
          <w:bCs/>
        </w:rPr>
        <w:t>secret token</w:t>
      </w:r>
      <w:r w:rsidRPr="00370080">
        <w:rPr>
          <w:rFonts w:ascii="Roboto Mono" w:hAnsi="Roboto Mono"/>
        </w:rPr>
        <w:t xml:space="preserve"> is a secure string used for </w:t>
      </w:r>
      <w:r w:rsidRPr="00370080">
        <w:rPr>
          <w:rFonts w:ascii="Roboto Mono" w:hAnsi="Roboto Mono"/>
          <w:b/>
          <w:bCs/>
        </w:rPr>
        <w:t>authentication</w:t>
      </w:r>
      <w:r w:rsidRPr="00370080">
        <w:rPr>
          <w:rFonts w:ascii="Roboto Mono" w:hAnsi="Roboto Mono"/>
        </w:rPr>
        <w:t xml:space="preserve">, </w:t>
      </w:r>
      <w:r w:rsidRPr="00370080">
        <w:rPr>
          <w:rFonts w:ascii="Roboto Mono" w:hAnsi="Roboto Mono"/>
          <w:b/>
          <w:bCs/>
        </w:rPr>
        <w:t>authorization</w:t>
      </w:r>
      <w:r w:rsidRPr="00370080">
        <w:rPr>
          <w:rFonts w:ascii="Roboto Mono" w:hAnsi="Roboto Mono"/>
        </w:rPr>
        <w:t xml:space="preserve">, or </w:t>
      </w:r>
      <w:r w:rsidRPr="00370080">
        <w:rPr>
          <w:rFonts w:ascii="Roboto Mono" w:hAnsi="Roboto Mono"/>
          <w:b/>
          <w:bCs/>
        </w:rPr>
        <w:t>verifying identity</w:t>
      </w:r>
      <w:r w:rsidRPr="00370080">
        <w:rPr>
          <w:rFonts w:ascii="Roboto Mono" w:hAnsi="Roboto Mono"/>
        </w:rPr>
        <w:t xml:space="preserve">, especially in </w:t>
      </w:r>
      <w:r w:rsidRPr="00370080">
        <w:rPr>
          <w:rFonts w:ascii="Roboto Mono" w:hAnsi="Roboto Mono"/>
          <w:b/>
          <w:bCs/>
        </w:rPr>
        <w:t>API calls</w:t>
      </w:r>
      <w:r w:rsidRPr="00370080">
        <w:rPr>
          <w:rFonts w:ascii="Roboto Mono" w:hAnsi="Roboto Mono"/>
        </w:rPr>
        <w:t xml:space="preserve"> or </w:t>
      </w:r>
      <w:r w:rsidRPr="00370080">
        <w:rPr>
          <w:rFonts w:ascii="Roboto Mono" w:hAnsi="Roboto Mono"/>
          <w:b/>
          <w:bCs/>
        </w:rPr>
        <w:t>secure operations</w:t>
      </w:r>
      <w:r w:rsidRPr="00370080">
        <w:rPr>
          <w:rFonts w:ascii="Roboto Mono" w:hAnsi="Roboto Mono"/>
        </w:rPr>
        <w:t>.</w:t>
      </w:r>
    </w:p>
    <w:p w14:paraId="18D17D52" w14:textId="77777777" w:rsidR="008C2B98" w:rsidRDefault="008C2B98" w:rsidP="008C2B98">
      <w:r>
        <w:pict w14:anchorId="631C3500">
          <v:rect id="_x0000_i1035" style="width:0;height:1.5pt" o:hralign="center" o:hrstd="t" o:hr="t" fillcolor="#a0a0a0" stroked="f"/>
        </w:pict>
      </w:r>
    </w:p>
    <w:p w14:paraId="37C1612C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3" w:name="_n1i1vji1f1xg" w:colFirst="0" w:colLast="0"/>
      <w:bookmarkEnd w:id="13"/>
      <w:r>
        <w:t>🔑 Examples of Secret Tokens:</w:t>
      </w:r>
    </w:p>
    <w:p w14:paraId="10B9992C" w14:textId="16BA1040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00D24" w14:textId="6A207239" w:rsidR="008C2B98" w:rsidRDefault="008C2B98" w:rsidP="00DF58C4">
      <w:r>
        <w:rPr>
          <w:noProof/>
        </w:rPr>
        <w:drawing>
          <wp:inline distT="114300" distB="114300" distL="114300" distR="114300" wp14:anchorId="1ACD2B29" wp14:editId="4BFD8FF2">
            <wp:extent cx="5943600" cy="2273300"/>
            <wp:effectExtent l="0" t="0" r="0" b="0"/>
            <wp:docPr id="50836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150"/>
      </w:tblGrid>
      <w:tr w:rsidR="008C2B98" w14:paraId="609E3A88" w14:textId="77777777" w:rsidTr="002329CD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F31E" w14:textId="77777777" w:rsidR="008C2B98" w:rsidRPr="00A2052F" w:rsidRDefault="008C2B98" w:rsidP="002329CD">
            <w:pPr>
              <w:jc w:val="center"/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  <w:b/>
                <w:bCs/>
              </w:rPr>
              <w:t>Type of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C53" w14:textId="77777777" w:rsidR="008C2B98" w:rsidRPr="00A2052F" w:rsidRDefault="008C2B98" w:rsidP="002329CD">
            <w:pPr>
              <w:jc w:val="center"/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  <w:b/>
                <w:bCs/>
              </w:rPr>
              <w:t>Example Purpose</w:t>
            </w:r>
          </w:p>
        </w:tc>
      </w:tr>
      <w:tr w:rsidR="008C2B98" w14:paraId="7867F3F4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5DF5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eastAsia="Arial Unicode MS" w:hAnsi="Segoe UI Emoji" w:cs="Segoe UI Emoji"/>
              </w:rPr>
              <w:t>✅</w:t>
            </w:r>
            <w:r w:rsidRPr="00A2052F">
              <w:rPr>
                <w:rFonts w:ascii="Roboto Mono" w:eastAsia="Arial Unicode MS" w:hAnsi="Roboto Mono" w:cs="Arial Unicode MS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API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3EB8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Allows access to an API</w:t>
            </w:r>
          </w:p>
        </w:tc>
      </w:tr>
      <w:tr w:rsidR="008C2B98" w14:paraId="581EE456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D30C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🧾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Bearer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537D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Authorizes access to a specific user resource</w:t>
            </w:r>
          </w:p>
        </w:tc>
      </w:tr>
      <w:tr w:rsidR="008C2B98" w14:paraId="7BA1591C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8FE2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🧑</w:t>
            </w:r>
            <w:r w:rsidRPr="00A2052F">
              <w:rPr>
                <w:rFonts w:ascii="Arial" w:hAnsi="Arial" w:cs="Arial"/>
              </w:rPr>
              <w:t>‍</w:t>
            </w:r>
            <w:r w:rsidRPr="00A2052F">
              <w:rPr>
                <w:rFonts w:ascii="Segoe UI Emoji" w:hAnsi="Segoe UI Emoji" w:cs="Segoe UI Emoji"/>
              </w:rPr>
              <w:t>💻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OAuth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A65E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Used by apps like Google, Facebook, GitHub login</w:t>
            </w:r>
          </w:p>
        </w:tc>
      </w:tr>
      <w:tr w:rsidR="008C2B98" w14:paraId="56318304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75C3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📧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Email Verification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BDF1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Verifies a user’s email through a link</w:t>
            </w:r>
          </w:p>
        </w:tc>
      </w:tr>
      <w:tr w:rsidR="008C2B98" w14:paraId="2004AE12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20B2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🔄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Reset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2A3F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Allows password reset securely</w:t>
            </w:r>
          </w:p>
        </w:tc>
      </w:tr>
      <w:tr w:rsidR="008C2B98" w14:paraId="752AB59C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B3B1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🔐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JWT (JSON Web Token)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6E43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Encodes user identity for secure sessions</w:t>
            </w:r>
          </w:p>
        </w:tc>
      </w:tr>
    </w:tbl>
    <w:p w14:paraId="0286277F" w14:textId="77777777" w:rsidR="008C2B98" w:rsidRDefault="008C2B98" w:rsidP="008C2B98">
      <w:r>
        <w:pict w14:anchorId="4C2A3D28">
          <v:rect id="_x0000_i1036" style="width:0;height:1.5pt" o:hralign="center" o:hrstd="t" o:hr="t" fillcolor="#a0a0a0" stroked="f"/>
        </w:pict>
      </w:r>
    </w:p>
    <w:p w14:paraId="6FA5F67F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4" w:name="_nnk3dzv06c0e" w:colFirst="0" w:colLast="0"/>
      <w:bookmarkEnd w:id="14"/>
      <w:r>
        <w:t>🧾 Example of a Secret Token</w:t>
      </w:r>
    </w:p>
    <w:p w14:paraId="4CEE4B4B" w14:textId="2FBDD4C4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B4F0A" w14:textId="77777777" w:rsidR="008C2B98" w:rsidRDefault="008C2B98" w:rsidP="008C2B98">
      <w:r>
        <w:rPr>
          <w:noProof/>
        </w:rPr>
        <w:lastRenderedPageBreak/>
        <w:drawing>
          <wp:inline distT="114300" distB="114300" distL="114300" distR="114300" wp14:anchorId="59881EC3" wp14:editId="5611159A">
            <wp:extent cx="5943600" cy="762000"/>
            <wp:effectExtent l="0" t="0" r="0" b="0"/>
            <wp:docPr id="157410239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427D2" w14:textId="77777777" w:rsidR="008C2B98" w:rsidRPr="00D63059" w:rsidRDefault="008C2B98" w:rsidP="008C2B98">
      <w:pPr>
        <w:rPr>
          <w:rFonts w:ascii="Roboto Mono" w:hAnsi="Roboto Mono"/>
        </w:rPr>
      </w:pPr>
      <w:r w:rsidRPr="00D63059">
        <w:rPr>
          <w:rFonts w:ascii="Roboto Mono" w:hAnsi="Roboto Mono"/>
        </w:rPr>
        <w:t>e8f0c33b-cb55-4e9a-a6f3-79a8e12d2f1c</w:t>
      </w:r>
    </w:p>
    <w:p w14:paraId="0A98806E" w14:textId="77777777" w:rsidR="008C2B98" w:rsidRPr="00D63059" w:rsidRDefault="008C2B98" w:rsidP="008C2B98">
      <w:pPr>
        <w:rPr>
          <w:rFonts w:ascii="Roboto Mono" w:hAnsi="Roboto Mono"/>
        </w:rPr>
      </w:pPr>
    </w:p>
    <w:p w14:paraId="1783A6F9" w14:textId="77777777" w:rsidR="008C2B98" w:rsidRPr="00D63059" w:rsidRDefault="008C2B98" w:rsidP="008C2B98">
      <w:pPr>
        <w:spacing w:before="240" w:after="240"/>
        <w:rPr>
          <w:rFonts w:ascii="Roboto Mono" w:hAnsi="Roboto Mono"/>
        </w:rPr>
      </w:pPr>
      <w:r w:rsidRPr="00D63059">
        <w:rPr>
          <w:rFonts w:ascii="Roboto Mono" w:hAnsi="Roboto Mono"/>
        </w:rPr>
        <w:t>Or a JWT:</w:t>
      </w:r>
    </w:p>
    <w:p w14:paraId="30A95BF9" w14:textId="77777777" w:rsidR="008C2B98" w:rsidRDefault="008C2B98" w:rsidP="008C2B98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noProof/>
        </w:rPr>
        <w:drawing>
          <wp:inline distT="114300" distB="114300" distL="114300" distR="114300" wp14:anchorId="68768AF6" wp14:editId="26BDED4A">
            <wp:extent cx="5943600" cy="330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</w:t>
      </w:r>
      <w:r w:rsidRPr="00B46282">
        <w:rPr>
          <w:rFonts w:ascii="Roboto Mono" w:eastAsia="Roboto Mono" w:hAnsi="Roboto Mono" w:cs="Roboto Mono"/>
          <w:color w:val="188038"/>
        </w:rPr>
        <w:t>eyJhbGciOiJIUzI1NiIsInR5cCI6IkpXVCJ9.eyJpZCI6MX0.SflKxwRJSMeKKF2QT4fwpMeJf36POk6yJV_adQssw5c</w:t>
      </w:r>
    </w:p>
    <w:p w14:paraId="6C3A3E2A" w14:textId="77777777" w:rsidR="008C2B98" w:rsidRDefault="008C2B98" w:rsidP="008C2B98">
      <w:r>
        <w:pict w14:anchorId="0B79008D">
          <v:rect id="_x0000_i1037" style="width:0;height:1.5pt" o:hralign="center" o:hrstd="t" o:hr="t" fillcolor="#a0a0a0" stroked="f"/>
        </w:pict>
      </w:r>
    </w:p>
    <w:p w14:paraId="116FC1E1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5" w:name="_9gx8k8w3uxmv" w:colFirst="0" w:colLast="0"/>
      <w:bookmarkEnd w:id="15"/>
      <w:r>
        <w:t>🧠 Why Are Tokens Important?</w:t>
      </w:r>
    </w:p>
    <w:p w14:paraId="076D8884" w14:textId="72769B87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7C29E" w14:textId="4E8CDC11" w:rsidR="008C2B98" w:rsidRDefault="008C2B98" w:rsidP="00504D50">
      <w:r>
        <w:rPr>
          <w:noProof/>
        </w:rPr>
        <w:drawing>
          <wp:inline distT="114300" distB="114300" distL="114300" distR="114300" wp14:anchorId="5F44F544" wp14:editId="7382132F">
            <wp:extent cx="5943600" cy="1638300"/>
            <wp:effectExtent l="0" t="0" r="0" b="0"/>
            <wp:docPr id="6237513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3485"/>
      </w:tblGrid>
      <w:tr w:rsidR="008C2B98" w14:paraId="5BC67F9F" w14:textId="77777777" w:rsidTr="002329CD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1D7C" w14:textId="77777777" w:rsidR="008C2B98" w:rsidRPr="00FB3E38" w:rsidRDefault="008C2B98" w:rsidP="002329CD">
            <w:pPr>
              <w:jc w:val="center"/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0214" w14:textId="77777777" w:rsidR="008C2B98" w:rsidRPr="00FB3E38" w:rsidRDefault="008C2B98" w:rsidP="002329CD">
            <w:pPr>
              <w:jc w:val="center"/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C2B98" w14:paraId="6DBABE6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E61A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API authentication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7080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Identifies client (e.g., mobile app)</w:t>
            </w:r>
          </w:p>
        </w:tc>
      </w:tr>
      <w:tr w:rsidR="008C2B98" w14:paraId="69B40D9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88CE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User session management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0566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Secure login without passwords</w:t>
            </w:r>
          </w:p>
        </w:tc>
      </w:tr>
      <w:tr w:rsidR="008C2B98" w14:paraId="06C7306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5DA8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lastRenderedPageBreak/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Secure email/password reset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BCE9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One-time secret link</w:t>
            </w:r>
          </w:p>
        </w:tc>
      </w:tr>
      <w:tr w:rsidR="008C2B98" w14:paraId="6022E466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BFA1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App-to-app communication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3FA8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No manual login or credentials</w:t>
            </w:r>
          </w:p>
        </w:tc>
      </w:tr>
    </w:tbl>
    <w:p w14:paraId="35A10B20" w14:textId="77777777" w:rsidR="008C2B98" w:rsidRDefault="008C2B98" w:rsidP="008C2B98">
      <w:r>
        <w:pict w14:anchorId="3C16CC9B">
          <v:rect id="_x0000_i1038" style="width:0;height:1.5pt" o:hralign="center" o:hrstd="t" o:hr="t" fillcolor="#a0a0a0" stroked="f"/>
        </w:pict>
      </w:r>
    </w:p>
    <w:p w14:paraId="7E349DF1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6" w:name="_wjwd0gcpp4a7" w:colFirst="0" w:colLast="0"/>
      <w:bookmarkEnd w:id="16"/>
      <w:r>
        <w:t>⚠️ Keep in Mind:</w:t>
      </w:r>
    </w:p>
    <w:p w14:paraId="439C2627" w14:textId="5B1D3CA8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A0827" w14:textId="36868775" w:rsidR="008C2B98" w:rsidRDefault="008C2B98" w:rsidP="006D788E">
      <w:r>
        <w:rPr>
          <w:noProof/>
        </w:rPr>
        <w:drawing>
          <wp:inline distT="114300" distB="114300" distL="114300" distR="114300" wp14:anchorId="6026D7FA" wp14:editId="4D386CDC">
            <wp:extent cx="5943600" cy="1689100"/>
            <wp:effectExtent l="0" t="0" r="0" b="0"/>
            <wp:docPr id="2134147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8C2B98" w14:paraId="3D0131BE" w14:textId="77777777" w:rsidTr="002329CD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ADA3" w14:textId="77777777" w:rsidR="008C2B98" w:rsidRPr="006D788E" w:rsidRDefault="008C2B98" w:rsidP="002329CD">
            <w:pPr>
              <w:jc w:val="center"/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  <w:b/>
                <w:bCs/>
              </w:rPr>
              <w:t>Best Practice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2E97" w14:textId="77777777" w:rsidR="008C2B98" w:rsidRPr="006D788E" w:rsidRDefault="008C2B98" w:rsidP="002329CD">
            <w:pPr>
              <w:jc w:val="center"/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  <w:b/>
                <w:bCs/>
              </w:rPr>
              <w:t>Why</w:t>
            </w:r>
          </w:p>
        </w:tc>
      </w:tr>
      <w:tr w:rsidR="008C2B98" w14:paraId="1E20A1FE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2C86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hAnsi="Segoe UI Emoji" w:cs="Segoe UI Emoji"/>
              </w:rPr>
              <w:t>🔐</w:t>
            </w:r>
            <w:r w:rsidRPr="006D788E">
              <w:rPr>
                <w:rFonts w:ascii="Roboto Mono" w:hAnsi="Roboto Mono"/>
              </w:rPr>
              <w:t xml:space="preserve"> Keep secret tokens private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FD19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Leaking them = unauthorized access</w:t>
            </w:r>
          </w:p>
        </w:tc>
      </w:tr>
      <w:tr w:rsidR="008C2B98" w14:paraId="69B0A5E2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5521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eastAsia="Arial Unicode MS" w:hAnsi="Segoe UI Emoji" w:cs="Segoe UI Emoji"/>
              </w:rPr>
              <w:t>⏰</w:t>
            </w:r>
            <w:r w:rsidRPr="006D788E">
              <w:rPr>
                <w:rFonts w:ascii="Roboto Mono" w:eastAsia="Arial Unicode MS" w:hAnsi="Roboto Mono" w:cs="Arial Unicode MS"/>
              </w:rPr>
              <w:t xml:space="preserve"> Set token expiration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B43E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Reduces security risk</w:t>
            </w:r>
          </w:p>
        </w:tc>
      </w:tr>
      <w:tr w:rsidR="008C2B98" w14:paraId="2542FD4F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B681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hAnsi="Segoe UI Emoji" w:cs="Segoe UI Emoji"/>
              </w:rPr>
              <w:t>♻️</w:t>
            </w:r>
            <w:r w:rsidRPr="006D788E">
              <w:rPr>
                <w:rFonts w:ascii="Roboto Mono" w:hAnsi="Roboto Mono"/>
              </w:rPr>
              <w:t xml:space="preserve"> Rotate tokens regularly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3FD0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Prevents long-term misuse</w:t>
            </w:r>
          </w:p>
        </w:tc>
      </w:tr>
      <w:tr w:rsidR="008C2B98" w14:paraId="2BA979F7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8529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eastAsia="Arial Unicode MS" w:hAnsi="Segoe UI Emoji" w:cs="Segoe UI Emoji"/>
              </w:rPr>
              <w:t>✅</w:t>
            </w:r>
            <w:r w:rsidRPr="006D788E">
              <w:rPr>
                <w:rFonts w:ascii="Roboto Mono" w:eastAsia="Arial Unicode MS" w:hAnsi="Roboto Mono" w:cs="Arial Unicode MS"/>
              </w:rPr>
              <w:t xml:space="preserve"> Use HTTPS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37FC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Avoid token theft in transit</w:t>
            </w:r>
          </w:p>
        </w:tc>
      </w:tr>
    </w:tbl>
    <w:p w14:paraId="1FB8D425" w14:textId="77777777" w:rsidR="008C2B98" w:rsidRDefault="008C2B98" w:rsidP="008C2B98">
      <w:r>
        <w:pict w14:anchorId="51B436AA">
          <v:rect id="_x0000_i1039" style="width:0;height:1.5pt" o:hralign="center" o:hrstd="t" o:hr="t" fillcolor="#a0a0a0" stroked="f"/>
        </w:pict>
      </w:r>
    </w:p>
    <w:p w14:paraId="10AF5A00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7" w:name="_cxl5xhy5vmmg" w:colFirst="0" w:colLast="0"/>
      <w:bookmarkEnd w:id="17"/>
      <w:r>
        <w:lastRenderedPageBreak/>
        <w:t>🛠 Example: Using Token in an API Request</w:t>
      </w:r>
    </w:p>
    <w:p w14:paraId="321C5B36" w14:textId="79C169E1" w:rsidR="008C2B98" w:rsidRDefault="0031434D" w:rsidP="008C2B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3FCB7" w14:textId="77777777" w:rsidR="008C2B98" w:rsidRPr="00FD3A09" w:rsidRDefault="008C2B98" w:rsidP="008C2B98">
      <w:pPr>
        <w:spacing w:before="240" w:after="240"/>
        <w:rPr>
          <w:rFonts w:ascii="Roboto Mono" w:hAnsi="Roboto Mono"/>
          <w:b/>
          <w:bCs/>
        </w:rPr>
      </w:pPr>
      <w:r w:rsidRPr="00FD3A09">
        <w:rPr>
          <w:rFonts w:ascii="Roboto Mono" w:hAnsi="Roboto Mono"/>
          <w:b/>
          <w:bCs/>
        </w:rPr>
        <w:t>Header:</w:t>
      </w:r>
    </w:p>
    <w:p w14:paraId="3962A0A5" w14:textId="77777777" w:rsidR="008C2B98" w:rsidRDefault="008C2B98" w:rsidP="008C2B9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B50200" wp14:editId="231A77D1">
            <wp:extent cx="5943600" cy="660400"/>
            <wp:effectExtent l="0" t="0" r="0" b="0"/>
            <wp:docPr id="131177376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99B35" w14:textId="77777777" w:rsidR="008C2B98" w:rsidRPr="001E2594" w:rsidRDefault="008C2B98" w:rsidP="008C2B98">
      <w:pPr>
        <w:rPr>
          <w:rFonts w:ascii="Roboto Mono" w:hAnsi="Roboto Mono"/>
        </w:rPr>
      </w:pPr>
      <w:r w:rsidRPr="001E2594">
        <w:rPr>
          <w:rFonts w:ascii="Roboto Mono" w:hAnsi="Roboto Mono"/>
        </w:rPr>
        <w:t>Authorization: Bearer eyJhbGciOiJIUzI1NiIsInR5cCI6IkpXVCJ9...</w:t>
      </w:r>
    </w:p>
    <w:p w14:paraId="4683FBBF" w14:textId="77777777" w:rsidR="008C2B98" w:rsidRPr="001E2594" w:rsidRDefault="008C2B98" w:rsidP="008C2B98">
      <w:pPr>
        <w:rPr>
          <w:rFonts w:ascii="Roboto Mono" w:hAnsi="Roboto Mono"/>
        </w:rPr>
      </w:pPr>
    </w:p>
    <w:p w14:paraId="505DB0C4" w14:textId="77777777" w:rsidR="008C2B98" w:rsidRPr="001E2594" w:rsidRDefault="008C2B98" w:rsidP="008C2B98">
      <w:pPr>
        <w:spacing w:before="240" w:after="240"/>
        <w:rPr>
          <w:rFonts w:ascii="Roboto Mono" w:hAnsi="Roboto Mono"/>
          <w:b/>
          <w:bCs/>
        </w:rPr>
      </w:pPr>
      <w:r w:rsidRPr="001E2594">
        <w:rPr>
          <w:rFonts w:ascii="Roboto Mono" w:hAnsi="Roboto Mono"/>
          <w:b/>
          <w:bCs/>
        </w:rPr>
        <w:t>Query:</w:t>
      </w:r>
    </w:p>
    <w:p w14:paraId="35533C00" w14:textId="77777777" w:rsidR="008C2B98" w:rsidRDefault="008C2B98" w:rsidP="008C2B9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736125" wp14:editId="6A62A892">
            <wp:extent cx="5943600" cy="736600"/>
            <wp:effectExtent l="0" t="0" r="0" b="0"/>
            <wp:docPr id="186232084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19BF3" w14:textId="77777777" w:rsidR="008C2B98" w:rsidRPr="00810102" w:rsidRDefault="008C2B98" w:rsidP="008C2B98">
      <w:pPr>
        <w:rPr>
          <w:rFonts w:ascii="Roboto Mono" w:hAnsi="Roboto Mono"/>
        </w:rPr>
      </w:pPr>
      <w:r w:rsidRPr="00810102">
        <w:rPr>
          <w:rFonts w:ascii="Roboto Mono" w:hAnsi="Roboto Mono"/>
        </w:rPr>
        <w:t>GET https://api.example.com/data?access_token=abcdef123456</w:t>
      </w:r>
    </w:p>
    <w:p w14:paraId="6B388BD9" w14:textId="77777777" w:rsidR="008C2B98" w:rsidRDefault="008C2B98" w:rsidP="008C2B98"/>
    <w:p w14:paraId="7359E41D" w14:textId="77777777" w:rsidR="008C2B98" w:rsidRDefault="008C2B98" w:rsidP="008C2B98">
      <w:r>
        <w:pict w14:anchorId="09A2083B">
          <v:rect id="_x0000_i1040" style="width:0;height:1.5pt" o:hralign="center" o:hrstd="t" o:hr="t" fillcolor="#a0a0a0" stroked="f"/>
        </w:pict>
      </w:r>
    </w:p>
    <w:p w14:paraId="5A91161C" w14:textId="77777777" w:rsidR="008C2B98" w:rsidRDefault="008C2B98" w:rsidP="008C2B98">
      <w:pPr>
        <w:spacing w:before="240" w:after="240"/>
      </w:pPr>
    </w:p>
    <w:p w14:paraId="0B0A0778" w14:textId="77777777" w:rsidR="008C2B98" w:rsidRDefault="008C2B98" w:rsidP="008C2B98"/>
    <w:p w14:paraId="0D8D1233" w14:textId="77777777" w:rsidR="00A70480" w:rsidRPr="000E3C14" w:rsidRDefault="00A70480" w:rsidP="000E3C14"/>
    <w:sectPr w:rsidR="00A70480" w:rsidRPr="000E3C14" w:rsidSect="000E3C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B3C"/>
    <w:multiLevelType w:val="multilevel"/>
    <w:tmpl w:val="5924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621DA9"/>
    <w:multiLevelType w:val="multilevel"/>
    <w:tmpl w:val="4CD01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3D5BB3"/>
    <w:multiLevelType w:val="multilevel"/>
    <w:tmpl w:val="4A82C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7834">
    <w:abstractNumId w:val="0"/>
  </w:num>
  <w:num w:numId="2" w16cid:durableId="1416392494">
    <w:abstractNumId w:val="2"/>
  </w:num>
  <w:num w:numId="3" w16cid:durableId="165256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14"/>
    <w:rsid w:val="000B03F0"/>
    <w:rsid w:val="000B5189"/>
    <w:rsid w:val="000E3C14"/>
    <w:rsid w:val="001E2594"/>
    <w:rsid w:val="002D1F4F"/>
    <w:rsid w:val="0031434D"/>
    <w:rsid w:val="00370080"/>
    <w:rsid w:val="00504D50"/>
    <w:rsid w:val="006D788E"/>
    <w:rsid w:val="00711B4D"/>
    <w:rsid w:val="00810102"/>
    <w:rsid w:val="00854D6A"/>
    <w:rsid w:val="008952B3"/>
    <w:rsid w:val="008C2B98"/>
    <w:rsid w:val="00980668"/>
    <w:rsid w:val="00A2052F"/>
    <w:rsid w:val="00A70480"/>
    <w:rsid w:val="00B46282"/>
    <w:rsid w:val="00CF3BA1"/>
    <w:rsid w:val="00D63059"/>
    <w:rsid w:val="00DB0966"/>
    <w:rsid w:val="00DF58C4"/>
    <w:rsid w:val="00EC264B"/>
    <w:rsid w:val="00F8229D"/>
    <w:rsid w:val="00FB3E38"/>
    <w:rsid w:val="00F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021E"/>
  <w15:chartTrackingRefBased/>
  <w15:docId w15:val="{22473D08-72AC-498B-BBD5-1CBD40B1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2026-01-22T15:59:00Z</dcterms:created>
  <dcterms:modified xsi:type="dcterms:W3CDTF">2026-02-03T02:29:00Z</dcterms:modified>
</cp:coreProperties>
</file>