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BC95" w14:textId="77777777" w:rsidR="00640AC4" w:rsidRPr="00640AC4" w:rsidRDefault="00640AC4" w:rsidP="002B6683">
      <w:pPr>
        <w:pStyle w:val="Heading1"/>
        <w:rPr>
          <w:rFonts w:eastAsia="Arial"/>
          <w:lang w:val="en"/>
        </w:rPr>
      </w:pPr>
      <w:bookmarkStart w:id="0" w:name="_qo81naxb9deg" w:colFirst="0" w:colLast="0"/>
      <w:bookmarkEnd w:id="0"/>
      <w:r w:rsidRPr="00640AC4">
        <w:rPr>
          <w:rFonts w:eastAsia="Arial"/>
          <w:lang w:val="en"/>
        </w:rPr>
        <w:t xml:space="preserve">SMS System - SMS Gateway </w:t>
      </w:r>
    </w:p>
    <w:p w14:paraId="6626831B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80A10F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component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SMS system that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software applications to the mobile carrier networks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enabling the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and receiving of SMS messages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AFBF1F" w14:textId="77777777" w:rsidR="00640AC4" w:rsidRPr="00640AC4" w:rsidRDefault="00000000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9B3626">
          <v:rect id="_x0000_i1025" style="width:0;height:1.5pt" o:hralign="center" o:hrstd="t" o:hr="t" fillcolor="#a0a0a0" stroked="f"/>
        </w:pict>
      </w:r>
    </w:p>
    <w:p w14:paraId="0C440013" w14:textId="77777777" w:rsidR="00640AC4" w:rsidRPr="00640AC4" w:rsidRDefault="00640AC4" w:rsidP="002B6683">
      <w:pPr>
        <w:pStyle w:val="Heading2"/>
        <w:rPr>
          <w:rFonts w:eastAsia="Arial"/>
          <w:lang w:val="en"/>
        </w:rPr>
      </w:pPr>
      <w:bookmarkStart w:id="1" w:name="_i0676h146t5w" w:colFirst="0" w:colLast="0"/>
      <w:bookmarkEnd w:id="1"/>
      <w:r w:rsidRPr="00640AC4">
        <w:rPr>
          <w:rFonts w:ascii="Segoe UI Emoji" w:eastAsia="Arial" w:hAnsi="Segoe UI Emoji" w:cs="Segoe UI Emoji"/>
          <w:lang w:val="en"/>
        </w:rPr>
        <w:t>📡</w:t>
      </w:r>
      <w:r w:rsidRPr="00640AC4">
        <w:rPr>
          <w:rFonts w:eastAsia="Arial"/>
          <w:lang w:val="en"/>
        </w:rPr>
        <w:t xml:space="preserve"> What Is an SMS Gateway?</w:t>
      </w:r>
    </w:p>
    <w:p w14:paraId="27C39D63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9B98E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middleware service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that:</w:t>
      </w:r>
    </w:p>
    <w:p w14:paraId="56D04737" w14:textId="77777777" w:rsidR="00640AC4" w:rsidRPr="00640AC4" w:rsidRDefault="00640AC4" w:rsidP="00640AC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Accepts SMS message requests from an application (via API, HTTP, SMPP, etc.)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48DF87" w14:textId="77777777" w:rsidR="00640AC4" w:rsidRPr="00640AC4" w:rsidRDefault="00640AC4" w:rsidP="00640AC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Routes those messages to the appropriate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 (MNO)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B3E9A6" w14:textId="77777777" w:rsidR="00640AC4" w:rsidRPr="00640AC4" w:rsidRDefault="00640AC4" w:rsidP="00640AC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 delivery status updates to the sender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177A92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like a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 office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forwards your digital messages to mobile phones.</w:t>
      </w:r>
    </w:p>
    <w:p w14:paraId="4DC5F0DB" w14:textId="77777777" w:rsidR="00640AC4" w:rsidRPr="00640AC4" w:rsidRDefault="00640AC4" w:rsidP="002B6683">
      <w:pPr>
        <w:pStyle w:val="Heading2"/>
        <w:rPr>
          <w:rFonts w:eastAsia="Arial"/>
          <w:lang w:val="en"/>
        </w:rPr>
      </w:pPr>
      <w:bookmarkStart w:id="2" w:name="_b5m3ruy8jcj4" w:colFirst="0" w:colLast="0"/>
      <w:bookmarkEnd w:id="2"/>
      <w:r w:rsidRPr="00640AC4">
        <w:rPr>
          <w:rFonts w:eastAsia="Arial"/>
          <w:lang w:val="en"/>
        </w:rPr>
        <w:t xml:space="preserve">SMS Gateway photo </w:t>
      </w:r>
    </w:p>
    <w:p w14:paraId="3DB5D5C7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5">
        <w:r w:rsidRPr="00640AC4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https://octopush.com/wp-content/uploads/2021/05/SEO_SMS_Gateway.png</w:t>
        </w:r>
      </w:hyperlink>
    </w:p>
    <w:p w14:paraId="03D7136E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40AC4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[7/3/2025]</w:t>
      </w:r>
    </w:p>
    <w:p w14:paraId="6D111828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77A9E55" wp14:editId="0618C4E6">
            <wp:extent cx="3690938" cy="207469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074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8B563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B35E5F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7">
        <w:r w:rsidRPr="00640AC4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https://www.netfors.com/wp-content/uploads/2014/12/sms-gateway-e1420471251906-1024x496.png</w:t>
        </w:r>
      </w:hyperlink>
    </w:p>
    <w:p w14:paraId="5B384052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40AC4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[7/3/2025]</w:t>
      </w:r>
    </w:p>
    <w:p w14:paraId="18087384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4670DC" wp14:editId="4C64A8CC">
            <wp:extent cx="5943600" cy="288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444DBF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67541B" w14:textId="77777777" w:rsidR="00640AC4" w:rsidRPr="00640AC4" w:rsidRDefault="00000000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79509B">
          <v:rect id="_x0000_i1026" style="width:0;height:1.5pt" o:hralign="center" o:hrstd="t" o:hr="t" fillcolor="#a0a0a0" stroked="f"/>
        </w:pict>
      </w:r>
    </w:p>
    <w:p w14:paraId="411260BB" w14:textId="77777777" w:rsidR="00640AC4" w:rsidRPr="00640AC4" w:rsidRDefault="00640AC4" w:rsidP="002B6683">
      <w:pPr>
        <w:pStyle w:val="Heading2"/>
        <w:rPr>
          <w:rFonts w:eastAsia="Arial"/>
          <w:lang w:val="en"/>
        </w:rPr>
      </w:pPr>
      <w:bookmarkStart w:id="3" w:name="_kacmjry9gtgq" w:colFirst="0" w:colLast="0"/>
      <w:bookmarkEnd w:id="3"/>
      <w:r w:rsidRPr="00640AC4">
        <w:rPr>
          <w:rFonts w:ascii="Segoe UI Emoji" w:eastAsia="Arial" w:hAnsi="Segoe UI Emoji" w:cs="Segoe UI Emoji"/>
          <w:lang w:val="en"/>
        </w:rPr>
        <w:t>🔁</w:t>
      </w:r>
      <w:r w:rsidRPr="00640AC4">
        <w:rPr>
          <w:rFonts w:eastAsia="Arial"/>
          <w:lang w:val="en"/>
        </w:rPr>
        <w:t xml:space="preserve"> How It Works</w:t>
      </w:r>
    </w:p>
    <w:p w14:paraId="7915C65D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67D538" w14:textId="77777777" w:rsidR="00640AC4" w:rsidRPr="00640AC4" w:rsidRDefault="00640AC4" w:rsidP="00640AC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App/API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message to the Gateway (HTTP API, SMPP, etc.)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6BB3DD" w14:textId="77777777" w:rsidR="00640AC4" w:rsidRPr="00640AC4" w:rsidRDefault="00640AC4" w:rsidP="00640AC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validates, formats, and routes the message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DFFC0E" w14:textId="77777777" w:rsidR="00640AC4" w:rsidRPr="00640AC4" w:rsidRDefault="00640AC4" w:rsidP="00640AC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the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 (Short Message Service Center)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telecom provider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D56599" w14:textId="77777777" w:rsidR="00640AC4" w:rsidRPr="00640AC4" w:rsidRDefault="00640AC4" w:rsidP="00640AC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delivers to the recipient's phone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A7877B" w14:textId="77777777" w:rsidR="00640AC4" w:rsidRPr="00640AC4" w:rsidRDefault="00640AC4" w:rsidP="00640AC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delivery status and sends it back to the system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055EE9" w14:textId="77777777" w:rsidR="00640AC4" w:rsidRPr="00640AC4" w:rsidRDefault="00000000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162D71">
          <v:rect id="_x0000_i1027" style="width:0;height:1.5pt" o:hralign="center" o:hrstd="t" o:hr="t" fillcolor="#a0a0a0" stroked="f"/>
        </w:pict>
      </w:r>
    </w:p>
    <w:p w14:paraId="7616F9C4" w14:textId="77777777" w:rsidR="00640AC4" w:rsidRPr="00640AC4" w:rsidRDefault="00640AC4" w:rsidP="002B6683">
      <w:pPr>
        <w:pStyle w:val="Heading2"/>
        <w:rPr>
          <w:rFonts w:eastAsia="Arial"/>
          <w:lang w:val="en"/>
        </w:rPr>
      </w:pPr>
      <w:bookmarkStart w:id="4" w:name="_d6lk58s7psk9" w:colFirst="0" w:colLast="0"/>
      <w:bookmarkEnd w:id="4"/>
      <w:r w:rsidRPr="00640AC4">
        <w:rPr>
          <w:rFonts w:ascii="Segoe UI Emoji" w:eastAsia="Arial" w:hAnsi="Segoe UI Emoji" w:cs="Segoe UI Emoji"/>
          <w:lang w:val="en"/>
        </w:rPr>
        <w:t>📦</w:t>
      </w:r>
      <w:r w:rsidRPr="00640AC4">
        <w:rPr>
          <w:rFonts w:eastAsia="Arial"/>
          <w:lang w:val="en"/>
        </w:rPr>
        <w:t xml:space="preserve"> Key Functions of an SMS Gateway</w:t>
      </w:r>
    </w:p>
    <w:p w14:paraId="6A78CE69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375E0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AC8422" wp14:editId="1155E705">
            <wp:extent cx="5943600" cy="254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DE326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6335"/>
      </w:tblGrid>
      <w:tr w:rsidR="00640AC4" w:rsidRPr="00640AC4" w14:paraId="5890E823" w14:textId="77777777" w:rsidTr="00946108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FB4D" w14:textId="77777777" w:rsidR="00640AC4" w:rsidRPr="00640AC4" w:rsidRDefault="00640AC4" w:rsidP="00640AC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8924A" w14:textId="77777777" w:rsidR="00640AC4" w:rsidRPr="00640AC4" w:rsidRDefault="00640AC4" w:rsidP="00640AC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40AC4" w:rsidRPr="00640AC4" w14:paraId="756FF6ED" w14:textId="77777777" w:rsidTr="00946108">
        <w:trPr>
          <w:trHeight w:val="56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7CF4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Routing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4683E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messages to the right telecom network</w:t>
            </w:r>
          </w:p>
        </w:tc>
      </w:tr>
      <w:tr w:rsidR="00640AC4" w:rsidRPr="00640AC4" w14:paraId="0FB78DE1" w14:textId="77777777" w:rsidTr="00946108">
        <w:trPr>
          <w:trHeight w:val="83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0CB38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 &amp; Security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1D8E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senders, adds encryption, rate limiting</w:t>
            </w:r>
          </w:p>
        </w:tc>
      </w:tr>
      <w:tr w:rsidR="00640AC4" w:rsidRPr="00640AC4" w14:paraId="4D2C5A79" w14:textId="77777777" w:rsidTr="00946108">
        <w:trPr>
          <w:trHeight w:val="56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BA8C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📊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Delivery Reports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3D1C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delivery status: Sent, Delivered, Failed</w:t>
            </w:r>
          </w:p>
        </w:tc>
      </w:tr>
      <w:tr w:rsidR="00640AC4" w:rsidRPr="00640AC4" w14:paraId="1640ABEF" w14:textId="77777777" w:rsidTr="00946108">
        <w:trPr>
          <w:trHeight w:val="77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C52D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Conversion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146F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between HTTP, SMPP, SMTP, or even email-to-SMS formats</w:t>
            </w:r>
          </w:p>
        </w:tc>
      </w:tr>
      <w:tr w:rsidR="00640AC4" w:rsidRPr="00640AC4" w14:paraId="3BB335AD" w14:textId="77777777" w:rsidTr="00946108">
        <w:trPr>
          <w:trHeight w:val="83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BFD9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640AC4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Scheduling &amp; Throttling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C15E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message flow to avoid overload or spam flags</w:t>
            </w:r>
          </w:p>
        </w:tc>
      </w:tr>
      <w:tr w:rsidR="00640AC4" w:rsidRPr="00640AC4" w14:paraId="4EC4166D" w14:textId="77777777" w:rsidTr="00946108">
        <w:trPr>
          <w:trHeight w:val="56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EF182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Global Coverage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E2E3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multiple operators to support international SMS</w:t>
            </w:r>
          </w:p>
        </w:tc>
      </w:tr>
    </w:tbl>
    <w:p w14:paraId="539D2618" w14:textId="77777777" w:rsidR="00640AC4" w:rsidRPr="00640AC4" w:rsidRDefault="00000000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DA0772">
          <v:rect id="_x0000_i1028" style="width:0;height:1.5pt" o:hralign="center" o:hrstd="t" o:hr="t" fillcolor="#a0a0a0" stroked="f"/>
        </w:pict>
      </w:r>
    </w:p>
    <w:p w14:paraId="4ECB4008" w14:textId="77777777" w:rsidR="00640AC4" w:rsidRPr="00640AC4" w:rsidRDefault="00640AC4" w:rsidP="002B6683">
      <w:pPr>
        <w:pStyle w:val="Heading2"/>
        <w:rPr>
          <w:rFonts w:eastAsia="Arial"/>
          <w:lang w:val="en"/>
        </w:rPr>
      </w:pPr>
      <w:bookmarkStart w:id="5" w:name="_sih25ung3c7r" w:colFirst="0" w:colLast="0"/>
      <w:bookmarkEnd w:id="5"/>
      <w:r w:rsidRPr="00640AC4">
        <w:rPr>
          <w:rFonts w:ascii="Segoe UI Emoji" w:eastAsia="Arial" w:hAnsi="Segoe UI Emoji" w:cs="Segoe UI Emoji"/>
          <w:lang w:val="en"/>
        </w:rPr>
        <w:t>📘</w:t>
      </w:r>
      <w:r w:rsidRPr="00640AC4">
        <w:rPr>
          <w:rFonts w:eastAsia="Arial"/>
          <w:lang w:val="en"/>
        </w:rPr>
        <w:t xml:space="preserve"> Common Protocols Used by Gateways</w:t>
      </w:r>
    </w:p>
    <w:p w14:paraId="66646086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D7EAEB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8C560D" wp14:editId="4DCE0325">
            <wp:extent cx="5943600" cy="1689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C04F8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710"/>
      </w:tblGrid>
      <w:tr w:rsidR="00640AC4" w:rsidRPr="00640AC4" w14:paraId="22DA4522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A8DC" w14:textId="77777777" w:rsidR="00640AC4" w:rsidRPr="00640AC4" w:rsidRDefault="00640AC4" w:rsidP="00640AC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E90C" w14:textId="77777777" w:rsidR="00640AC4" w:rsidRPr="00640AC4" w:rsidRDefault="00640AC4" w:rsidP="00640AC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640AC4" w:rsidRPr="00640AC4" w14:paraId="63142B2C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DFAD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BDC7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web apps</w:t>
            </w:r>
          </w:p>
        </w:tc>
      </w:tr>
      <w:tr w:rsidR="00640AC4" w:rsidRPr="00640AC4" w14:paraId="342C03B7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1373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SMPP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DBCD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High-throughput telecom-grade API</w:t>
            </w:r>
          </w:p>
        </w:tc>
      </w:tr>
      <w:tr w:rsidR="00640AC4" w:rsidRPr="00640AC4" w14:paraId="7340A211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5ED2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61E0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Email-to-SMS integration</w:t>
            </w:r>
          </w:p>
        </w:tc>
      </w:tr>
      <w:tr w:rsidR="00640AC4" w:rsidRPr="00640AC4" w14:paraId="44BECC0C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6243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XML/JSON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45006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modern REST APIs</w:t>
            </w:r>
          </w:p>
        </w:tc>
      </w:tr>
    </w:tbl>
    <w:p w14:paraId="66A6C857" w14:textId="77777777" w:rsidR="00640AC4" w:rsidRPr="00640AC4" w:rsidRDefault="00000000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5C4727">
          <v:rect id="_x0000_i1029" style="width:0;height:1.5pt" o:hralign="center" o:hrstd="t" o:hr="t" fillcolor="#a0a0a0" stroked="f"/>
        </w:pict>
      </w:r>
    </w:p>
    <w:p w14:paraId="2760A599" w14:textId="77777777" w:rsidR="00640AC4" w:rsidRPr="00640AC4" w:rsidRDefault="00640AC4" w:rsidP="002B6683">
      <w:pPr>
        <w:pStyle w:val="Heading2"/>
        <w:rPr>
          <w:rFonts w:eastAsia="Arial"/>
          <w:lang w:val="en"/>
        </w:rPr>
      </w:pPr>
      <w:bookmarkStart w:id="6" w:name="_4orbcenw9btg" w:colFirst="0" w:colLast="0"/>
      <w:bookmarkEnd w:id="6"/>
      <w:r w:rsidRPr="00640AC4">
        <w:rPr>
          <w:rFonts w:ascii="Segoe UI Emoji" w:eastAsia="Arial" w:hAnsi="Segoe UI Emoji" w:cs="Segoe UI Emoji"/>
          <w:lang w:val="en"/>
        </w:rPr>
        <w:lastRenderedPageBreak/>
        <w:t>🏢</w:t>
      </w:r>
      <w:r w:rsidRPr="00640AC4">
        <w:rPr>
          <w:rFonts w:eastAsia="Arial"/>
          <w:lang w:val="en"/>
        </w:rPr>
        <w:t xml:space="preserve"> Examples of SMS Gateway Providers</w:t>
      </w:r>
    </w:p>
    <w:p w14:paraId="41BD98F4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A18F3A" w14:textId="77777777" w:rsidR="00640AC4" w:rsidRPr="00640AC4" w:rsidRDefault="00640AC4" w:rsidP="00640AC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Twilio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005B97" w14:textId="77777777" w:rsidR="00640AC4" w:rsidRPr="00640AC4" w:rsidRDefault="00640AC4" w:rsidP="00640AC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Nexmo</w:t>
      </w:r>
      <w:proofErr w:type="spellEnd"/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(Vonage)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C6A08B" w14:textId="77777777" w:rsidR="00640AC4" w:rsidRPr="00640AC4" w:rsidRDefault="00640AC4" w:rsidP="00640AC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Infobip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09FBE5" w14:textId="77777777" w:rsidR="00640AC4" w:rsidRPr="00640AC4" w:rsidRDefault="00640AC4" w:rsidP="00640AC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MessageBird</w:t>
      </w:r>
      <w:proofErr w:type="spellEnd"/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113C5D" w14:textId="77777777" w:rsidR="00640AC4" w:rsidRPr="00640AC4" w:rsidRDefault="00640AC4" w:rsidP="00640AC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Africa's Talking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4569CB" w14:textId="77777777" w:rsidR="00640AC4" w:rsidRPr="00640AC4" w:rsidRDefault="00640AC4" w:rsidP="00640AC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Plivo</w:t>
      </w:r>
      <w:proofErr w:type="spellEnd"/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F85875" w14:textId="77777777" w:rsidR="00640AC4" w:rsidRPr="00640AC4" w:rsidRDefault="00000000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22797C">
          <v:rect id="_x0000_i1030" style="width:0;height:1.5pt" o:hralign="center" o:hrstd="t" o:hr="t" fillcolor="#a0a0a0" stroked="f"/>
        </w:pict>
      </w:r>
    </w:p>
    <w:p w14:paraId="16662D77" w14:textId="77777777" w:rsidR="00640AC4" w:rsidRPr="00640AC4" w:rsidRDefault="00640AC4" w:rsidP="002B6683">
      <w:pPr>
        <w:pStyle w:val="Heading2"/>
        <w:rPr>
          <w:rFonts w:eastAsia="Arial"/>
          <w:lang w:val="en"/>
        </w:rPr>
      </w:pPr>
      <w:bookmarkStart w:id="7" w:name="_g1opd46d8prr" w:colFirst="0" w:colLast="0"/>
      <w:bookmarkEnd w:id="7"/>
      <w:r w:rsidRPr="00640AC4">
        <w:rPr>
          <w:rFonts w:ascii="Segoe UI Emoji" w:eastAsia="Arial" w:hAnsi="Segoe UI Emoji" w:cs="Segoe UI Emoji"/>
          <w:lang w:val="en"/>
        </w:rPr>
        <w:t>🧑</w:t>
      </w:r>
      <w:r w:rsidRPr="00640AC4">
        <w:rPr>
          <w:rFonts w:eastAsia="Arial"/>
          <w:lang w:val="en"/>
        </w:rPr>
        <w:t>‍</w:t>
      </w:r>
      <w:r w:rsidRPr="00640AC4">
        <w:rPr>
          <w:rFonts w:ascii="Segoe UI Emoji" w:eastAsia="Arial" w:hAnsi="Segoe UI Emoji" w:cs="Segoe UI Emoji"/>
          <w:lang w:val="en"/>
        </w:rPr>
        <w:t>💼</w:t>
      </w:r>
      <w:r w:rsidRPr="00640AC4">
        <w:rPr>
          <w:rFonts w:eastAsia="Arial"/>
          <w:lang w:val="en"/>
        </w:rPr>
        <w:t xml:space="preserve"> Who Uses SMS Gateways?</w:t>
      </w:r>
    </w:p>
    <w:p w14:paraId="68EAE11B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AAF77" w14:textId="77777777" w:rsidR="00640AC4" w:rsidRPr="00640AC4" w:rsidRDefault="00640AC4" w:rsidP="00640AC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 Developers – integrate messaging via APIs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BA15DD" w14:textId="77777777" w:rsidR="00640AC4" w:rsidRPr="00640AC4" w:rsidRDefault="00640AC4" w:rsidP="00640AC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Enterprises – bulk SMS, alerts, 2FA codes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58A83" w14:textId="77777777" w:rsidR="00640AC4" w:rsidRPr="00640AC4" w:rsidRDefault="00640AC4" w:rsidP="00640AC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Banks – send OTPs and transaction alerts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FAB85" w14:textId="77777777" w:rsidR="00640AC4" w:rsidRPr="00640AC4" w:rsidRDefault="00640AC4" w:rsidP="00640AC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Government – emergency and alert systems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63BE53" w14:textId="77777777" w:rsidR="00640AC4" w:rsidRPr="00640AC4" w:rsidRDefault="00000000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9B6D7B">
          <v:rect id="_x0000_i1031" style="width:0;height:1.5pt" o:hralign="center" o:hrstd="t" o:hr="t" fillcolor="#a0a0a0" stroked="f"/>
        </w:pict>
      </w:r>
    </w:p>
    <w:p w14:paraId="688921AF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DE24DE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3940E0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CB81A2" w14:textId="77777777" w:rsidR="00A70480" w:rsidRPr="00640AC4" w:rsidRDefault="00A70480" w:rsidP="00640AC4"/>
    <w:sectPr w:rsidR="00A70480" w:rsidRPr="00640AC4" w:rsidSect="00640A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1F67"/>
    <w:multiLevelType w:val="multilevel"/>
    <w:tmpl w:val="C562F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0D2AF7"/>
    <w:multiLevelType w:val="multilevel"/>
    <w:tmpl w:val="1E2A9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730491"/>
    <w:multiLevelType w:val="multilevel"/>
    <w:tmpl w:val="C0806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545503"/>
    <w:multiLevelType w:val="multilevel"/>
    <w:tmpl w:val="4EF6A8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17989597">
    <w:abstractNumId w:val="0"/>
  </w:num>
  <w:num w:numId="2" w16cid:durableId="1548057050">
    <w:abstractNumId w:val="1"/>
  </w:num>
  <w:num w:numId="3" w16cid:durableId="1518889434">
    <w:abstractNumId w:val="2"/>
  </w:num>
  <w:num w:numId="4" w16cid:durableId="1918976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C4"/>
    <w:rsid w:val="000D2BF7"/>
    <w:rsid w:val="002B6683"/>
    <w:rsid w:val="002D1F4F"/>
    <w:rsid w:val="00640AC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B40B"/>
  <w15:chartTrackingRefBased/>
  <w15:docId w15:val="{D2B89964-EECC-4651-B73A-E2BD9C4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netfors.com/wp-content/uploads/2014/12/sms-gateway-e1420471251906-1024x496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octopush.com/wp-content/uploads/2021/05/SEO_SMS_Gateway.png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2026-01-24T18:34:00Z</dcterms:modified>
</cp:coreProperties>
</file>