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8766" w14:textId="77777777" w:rsidR="003936CB" w:rsidRPr="003936CB" w:rsidRDefault="003936CB" w:rsidP="00CA1D83">
      <w:pPr>
        <w:pStyle w:val="Heading1"/>
        <w:rPr>
          <w:rFonts w:eastAsia="Arial"/>
          <w:lang w:val="en"/>
        </w:rPr>
      </w:pPr>
      <w:bookmarkStart w:id="0" w:name="_lb6xim17ztqn" w:colFirst="0" w:colLast="0"/>
      <w:bookmarkEnd w:id="0"/>
      <w:r w:rsidRPr="003936CB">
        <w:rPr>
          <w:rFonts w:eastAsia="Arial"/>
          <w:lang w:val="en"/>
        </w:rPr>
        <w:t>Twilio</w:t>
      </w:r>
    </w:p>
    <w:p w14:paraId="27E6237B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1" w:name="_z21zsu62e8su" w:colFirst="0" w:colLast="0"/>
      <w:bookmarkEnd w:id="1"/>
      <w:r w:rsidRPr="003936CB">
        <w:rPr>
          <w:rFonts w:ascii="Segoe UI Emoji" w:eastAsia="Arial" w:hAnsi="Segoe UI Emoji" w:cs="Segoe UI Emoji"/>
          <w:lang w:val="en"/>
        </w:rPr>
        <w:t>📡</w:t>
      </w:r>
      <w:r w:rsidRPr="003936CB">
        <w:rPr>
          <w:rFonts w:eastAsia="Arial"/>
          <w:lang w:val="en"/>
        </w:rPr>
        <w:t xml:space="preserve"> What is Twilio?</w:t>
      </w:r>
    </w:p>
    <w:p w14:paraId="42EBEDD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027DF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communications platform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programmatically send and receive:</w:t>
      </w:r>
    </w:p>
    <w:p w14:paraId="36D67CE4" w14:textId="77777777" w:rsidR="003936CB" w:rsidRPr="003936CB" w:rsidRDefault="003936CB" w:rsidP="003936CB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(text messages)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81F970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4B29E2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WhatsApp messages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92A809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MMS (media messages)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450816" w14:textId="77777777" w:rsidR="003936CB" w:rsidRPr="003936CB" w:rsidRDefault="003936CB" w:rsidP="003936CB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calls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53EAEA" w14:textId="77777777" w:rsidR="003936CB" w:rsidRPr="003936CB" w:rsidRDefault="003936CB" w:rsidP="003936CB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(via SendGrid)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67F252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provides powerful APIs and tools to build communication features into your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desktop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applications — without needing telecom infrastructure.</w:t>
      </w:r>
    </w:p>
    <w:p w14:paraId="5CC7E910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34466">
          <v:rect id="_x0000_i1025" style="width:0;height:1.5pt" o:hralign="center" o:hrstd="t" o:hr="t" fillcolor="#a0a0a0" stroked="f"/>
        </w:pict>
      </w:r>
    </w:p>
    <w:p w14:paraId="7C44EA45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2" w:name="_k6hmdurulu6n" w:colFirst="0" w:colLast="0"/>
      <w:bookmarkEnd w:id="2"/>
      <w:r w:rsidRPr="003936CB">
        <w:rPr>
          <w:rFonts w:ascii="Segoe UI Emoji" w:eastAsia="Arial" w:hAnsi="Segoe UI Emoji" w:cs="Segoe UI Emoji"/>
          <w:lang w:val="en"/>
        </w:rPr>
        <w:t>🧩</w:t>
      </w:r>
      <w:r w:rsidRPr="003936CB">
        <w:rPr>
          <w:rFonts w:eastAsia="Arial"/>
          <w:lang w:val="en"/>
        </w:rPr>
        <w:t xml:space="preserve"> Core Features of Twilio</w:t>
      </w:r>
    </w:p>
    <w:p w14:paraId="7ADC42A3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564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833C3CA" wp14:editId="64EAE1D7">
            <wp:extent cx="5943600" cy="2844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B8A0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905"/>
      </w:tblGrid>
      <w:tr w:rsidR="003936CB" w:rsidRPr="003936CB" w14:paraId="2E5FE99A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8E8D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7B8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412823C0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8BE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Programmable SMS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869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Send/receive SMS globally using APIs.</w:t>
            </w:r>
          </w:p>
        </w:tc>
      </w:tr>
      <w:tr w:rsidR="003936CB" w:rsidRPr="003936CB" w14:paraId="04CA69B3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4ED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Programmable Voice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9DD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Make/receive calls, IVR systems, call recording, etc.</w:t>
            </w:r>
          </w:p>
        </w:tc>
      </w:tr>
      <w:tr w:rsidR="003936CB" w:rsidRPr="003936CB" w14:paraId="6AF0176F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9FA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 Messaging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F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over WhatsApp Business API.</w:t>
            </w:r>
          </w:p>
        </w:tc>
      </w:tr>
      <w:tr w:rsidR="003936CB" w:rsidRPr="003936CB" w14:paraId="7F64EBF3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DD1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Verify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4DD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2FA and phone number verification using OTP SMS/voice.</w:t>
            </w:r>
          </w:p>
        </w:tc>
      </w:tr>
      <w:tr w:rsidR="003936CB" w:rsidRPr="003936CB" w14:paraId="0958331C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D33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Conversations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F49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 multi-channel messaging apps (SMS, WhatsApp, Chat).</w:t>
            </w:r>
          </w:p>
        </w:tc>
      </w:tr>
      <w:tr w:rsidR="003936CB" w:rsidRPr="003936CB" w14:paraId="4041A115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674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Email API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F74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delivery, templates, open/click tracking.</w:t>
            </w:r>
          </w:p>
        </w:tc>
      </w:tr>
      <w:tr w:rsidR="003936CB" w:rsidRPr="003936CB" w14:paraId="350B0B50" w14:textId="77777777" w:rsidTr="00946108">
        <w:trPr>
          <w:trHeight w:val="77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7C5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Studio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198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Drag-and-drop flow builder (no-code) for workflows like surveys or call routing.</w:t>
            </w:r>
          </w:p>
        </w:tc>
      </w:tr>
    </w:tbl>
    <w:p w14:paraId="03BDC98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6DD8F">
          <v:rect id="_x0000_i1026" style="width:0;height:1.5pt" o:hralign="center" o:hrstd="t" o:hr="t" fillcolor="#a0a0a0" stroked="f"/>
        </w:pict>
      </w:r>
    </w:p>
    <w:p w14:paraId="22E985E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3" w:name="_tmu2tth7dna4" w:colFirst="0" w:colLast="0"/>
      <w:bookmarkEnd w:id="3"/>
      <w:r w:rsidRPr="003936CB">
        <w:rPr>
          <w:rFonts w:ascii="Segoe UI Emoji" w:eastAsia="Arial" w:hAnsi="Segoe UI Emoji" w:cs="Segoe UI Emoji"/>
          <w:lang w:val="en"/>
        </w:rPr>
        <w:lastRenderedPageBreak/>
        <w:t>💻</w:t>
      </w:r>
      <w:r w:rsidRPr="003936CB">
        <w:rPr>
          <w:rFonts w:eastAsia="Arial"/>
          <w:lang w:val="en"/>
        </w:rPr>
        <w:t xml:space="preserve"> Example: Sending SMS Using PHP</w:t>
      </w:r>
    </w:p>
    <w:p w14:paraId="73C3CA4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42FA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CE725E" wp14:editId="7B065B8F">
            <wp:extent cx="5943600" cy="3340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5117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4C602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 __DIR_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 .</w:t>
      </w:r>
      <w:proofErr w:type="gram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'/vendor/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autoload.php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6122C3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6DE3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Twilio\Rest\Client;</w:t>
      </w:r>
    </w:p>
    <w:p w14:paraId="1DF8ED6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966E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'YOUR_ACCOUNT_SID';</w:t>
      </w:r>
    </w:p>
    <w:p w14:paraId="70AEADB9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$token = 'YOUR_AUTH_TOKEN';</w:t>
      </w:r>
    </w:p>
    <w:p w14:paraId="784B766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0209884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BD332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6F603D9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'+201234567890', // To number</w:t>
      </w:r>
    </w:p>
    <w:p w14:paraId="5A27428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</w:t>
      </w:r>
    </w:p>
    <w:p w14:paraId="2F2F7D39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'from' =&gt; '+1234567890', // Your Twilio number</w:t>
      </w:r>
    </w:p>
    <w:p w14:paraId="4BE3C12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'body' =&gt; 'Hello! This is a test SMS from Twilio.'</w:t>
      </w:r>
    </w:p>
    <w:p w14:paraId="7B76FA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]</w:t>
      </w:r>
    </w:p>
    <w:p w14:paraId="1E830BD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2469EDE1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D7A21D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F36DDE">
          <v:rect id="_x0000_i1027" style="width:0;height:1.5pt" o:hralign="center" o:hrstd="t" o:hr="t" fillcolor="#a0a0a0" stroked="f"/>
        </w:pict>
      </w:r>
    </w:p>
    <w:p w14:paraId="0172F00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4" w:name="_q5qc7crlved9" w:colFirst="0" w:colLast="0"/>
      <w:bookmarkEnd w:id="4"/>
      <w:r w:rsidRPr="003936CB">
        <w:rPr>
          <w:rFonts w:ascii="Segoe UI Emoji" w:eastAsia="Arial" w:hAnsi="Segoe UI Emoji" w:cs="Segoe UI Emoji"/>
          <w:lang w:val="en"/>
        </w:rPr>
        <w:lastRenderedPageBreak/>
        <w:t>💰</w:t>
      </w:r>
      <w:r w:rsidRPr="003936CB">
        <w:rPr>
          <w:rFonts w:eastAsia="Arial"/>
          <w:lang w:val="en"/>
        </w:rPr>
        <w:t xml:space="preserve"> Pricing</w:t>
      </w:r>
    </w:p>
    <w:p w14:paraId="3170016F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3C995" w14:textId="77777777" w:rsidR="003936CB" w:rsidRPr="003936CB" w:rsidRDefault="003936CB" w:rsidP="003936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Pay-as-you-go model.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891855" w14:textId="77777777" w:rsidR="003936CB" w:rsidRPr="003936CB" w:rsidRDefault="003936CB" w:rsidP="003936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$0.0075/SMS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(US), higher or lower based on country.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743BF" w14:textId="77777777" w:rsidR="003936CB" w:rsidRPr="003936CB" w:rsidRDefault="003936CB" w:rsidP="003936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Free trial: Includes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$15+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trial credit and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virtual phone number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E9D77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AAD4C">
          <v:rect id="_x0000_i1028" style="width:0;height:1.5pt" o:hralign="center" o:hrstd="t" o:hr="t" fillcolor="#a0a0a0" stroked="f"/>
        </w:pict>
      </w:r>
    </w:p>
    <w:p w14:paraId="359B9A5D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5" w:name="_k13keooa1t0w" w:colFirst="0" w:colLast="0"/>
      <w:bookmarkEnd w:id="5"/>
      <w:r w:rsidRPr="003936CB">
        <w:rPr>
          <w:rFonts w:ascii="Segoe UI Emoji" w:eastAsia="Arial" w:hAnsi="Segoe UI Emoji" w:cs="Segoe UI Emoji"/>
          <w:lang w:val="en"/>
        </w:rPr>
        <w:t>🌍</w:t>
      </w:r>
      <w:r w:rsidRPr="003936CB">
        <w:rPr>
          <w:rFonts w:eastAsia="Arial"/>
          <w:lang w:val="en"/>
        </w:rPr>
        <w:t xml:space="preserve"> Global Reach</w:t>
      </w:r>
    </w:p>
    <w:p w14:paraId="2D7D9F7D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C5B52" w14:textId="77777777" w:rsidR="003936CB" w:rsidRPr="003936CB" w:rsidRDefault="003936CB" w:rsidP="003936C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Twilio supports sending SMS to over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180 countries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283B9F" w14:textId="77777777" w:rsidR="003936CB" w:rsidRPr="003936CB" w:rsidRDefault="003936CB" w:rsidP="003936C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 local carrier networks worldwide.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840CA4" w14:textId="77777777" w:rsidR="003936CB" w:rsidRPr="003936CB" w:rsidRDefault="003936CB" w:rsidP="003936C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Offers phone number rental (local, toll-free, short codes, etc.).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E5CD2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6719AD">
          <v:rect id="_x0000_i1029" style="width:0;height:1.5pt" o:hralign="center" o:hrstd="t" o:hr="t" fillcolor="#a0a0a0" stroked="f"/>
        </w:pict>
      </w:r>
    </w:p>
    <w:p w14:paraId="41FC9914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6" w:name="_6lfwnkl6vx8h" w:colFirst="0" w:colLast="0"/>
      <w:bookmarkEnd w:id="6"/>
      <w:r w:rsidRPr="003936CB">
        <w:rPr>
          <w:rFonts w:ascii="Segoe UI Emoji" w:eastAsia="Arial" w:hAnsi="Segoe UI Emoji" w:cs="Segoe UI Emoji"/>
          <w:lang w:val="en"/>
        </w:rPr>
        <w:t>🛡️</w:t>
      </w:r>
      <w:r w:rsidRPr="003936CB">
        <w:rPr>
          <w:rFonts w:eastAsia="Arial"/>
          <w:lang w:val="en"/>
        </w:rPr>
        <w:t xml:space="preserve"> Use Cases</w:t>
      </w:r>
    </w:p>
    <w:p w14:paraId="12895F6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E6CD4" w14:textId="77777777" w:rsidR="003936CB" w:rsidRPr="003936CB" w:rsidRDefault="003936CB" w:rsidP="003936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 and 2FA (Verify API)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41DC81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 &amp; delivery notifications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1263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Appointment reminders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8F2B6B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Customer service chat systems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17E57" w14:textId="77777777" w:rsidR="003936CB" w:rsidRPr="003936CB" w:rsidRDefault="003936CB" w:rsidP="003936C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Marketing and mass messaging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89A9C" w14:textId="77777777" w:rsidR="003936CB" w:rsidRPr="003936CB" w:rsidRDefault="003936CB" w:rsidP="003936C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Voice bots / call centers / IVRs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025B2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50A5E4">
          <v:rect id="_x0000_i1030" style="width:0;height:1.5pt" o:hralign="center" o:hrstd="t" o:hr="t" fillcolor="#a0a0a0" stroked="f"/>
        </w:pict>
      </w:r>
    </w:p>
    <w:p w14:paraId="70A2DB0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992AE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7" w:name="_mvfujhjfl8nj" w:colFirst="0" w:colLast="0"/>
      <w:bookmarkEnd w:id="7"/>
      <w:r w:rsidRPr="003936CB">
        <w:rPr>
          <w:rFonts w:ascii="Segoe UI Emoji" w:eastAsia="Arial" w:hAnsi="Segoe UI Emoji" w:cs="Segoe UI Emoji"/>
          <w:lang w:val="en"/>
        </w:rPr>
        <w:t>⚠️</w:t>
      </w:r>
      <w:r w:rsidRPr="003936CB">
        <w:rPr>
          <w:rFonts w:eastAsia="Arial"/>
          <w:lang w:val="en"/>
        </w:rPr>
        <w:t xml:space="preserve"> Limitations of Twilio Services</w:t>
      </w:r>
    </w:p>
    <w:p w14:paraId="143CEFD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A8BD0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Twilio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powerful and widely used, it has some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constraints, depending on usage, region, and account type.</w:t>
      </w:r>
    </w:p>
    <w:p w14:paraId="7562699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8DD77">
          <v:rect id="_x0000_i1031" style="width:0;height:1.5pt" o:hralign="center" o:hrstd="t" o:hr="t" fillcolor="#a0a0a0" stroked="f"/>
        </w:pict>
      </w:r>
    </w:p>
    <w:p w14:paraId="5B792363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8" w:name="_qles3uqwqt48" w:colFirst="0" w:colLast="0"/>
      <w:bookmarkEnd w:id="8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1. Regional Limitations</w:t>
      </w:r>
    </w:p>
    <w:p w14:paraId="514F836D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1CD1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550AEF" wp14:editId="5D9143AC">
            <wp:extent cx="5943600" cy="1701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D65CD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3936CB" w:rsidRPr="003936CB" w14:paraId="183FA9DF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DB2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5DB4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625B65A7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7D9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delivery not supported in some countries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0E4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regions (like certain African or Middle Eastern countries) may block or limit SMS delivery.</w:t>
            </w:r>
          </w:p>
        </w:tc>
      </w:tr>
      <w:tr w:rsidR="003936CB" w:rsidRPr="003936CB" w14:paraId="44EDA9E6" w14:textId="77777777" w:rsidTr="00946108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B52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Sender ID restrictions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3C5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 countries like India, sender ID must be pre-approved (DND and DLT rules).</w:t>
            </w:r>
          </w:p>
        </w:tc>
      </w:tr>
      <w:tr w:rsidR="003936CB" w:rsidRPr="003936CB" w14:paraId="5EC989E5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C3A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DB7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Carriers may block promotional or spam-like content.</w:t>
            </w:r>
          </w:p>
        </w:tc>
      </w:tr>
    </w:tbl>
    <w:p w14:paraId="74BC0755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DDF6F3">
          <v:rect id="_x0000_i1032" style="width:0;height:1.5pt" o:hralign="center" o:hrstd="t" o:hr="t" fillcolor="#a0a0a0" stroked="f"/>
        </w:pict>
      </w:r>
    </w:p>
    <w:p w14:paraId="6C722C5B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9" w:name="_hxgfxev1h4st" w:colFirst="0" w:colLast="0"/>
      <w:bookmarkEnd w:id="9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2. Account and Trial Limitations</w:t>
      </w:r>
    </w:p>
    <w:p w14:paraId="731C8F3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F7AC4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579D78" wp14:editId="4A40F297">
            <wp:extent cx="5943600" cy="1447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56AD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5045"/>
      </w:tblGrid>
      <w:tr w:rsidR="003936CB" w:rsidRPr="003936CB" w14:paraId="3ACBD3A0" w14:textId="77777777" w:rsidTr="00946108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EE4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FA86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5D32C9E7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7F0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trial limitations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606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accounts can only send messages to verified numbers.</w:t>
            </w:r>
          </w:p>
        </w:tc>
      </w:tr>
      <w:tr w:rsidR="003936CB" w:rsidRPr="003936CB" w14:paraId="12A118D6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856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Trial SMS includes "Sent from your Twilio trial account"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8CB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Branding cannot be removed until you upgrade.</w:t>
            </w:r>
          </w:p>
        </w:tc>
      </w:tr>
      <w:tr w:rsidR="003936CB" w:rsidRPr="003936CB" w14:paraId="71AB308E" w14:textId="77777777" w:rsidTr="00946108">
        <w:trPr>
          <w:trHeight w:val="77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977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Spending caps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21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have account-level rate limits or spending limits (configurable).</w:t>
            </w:r>
          </w:p>
        </w:tc>
      </w:tr>
    </w:tbl>
    <w:p w14:paraId="4F72ACB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A75735">
          <v:rect id="_x0000_i1033" style="width:0;height:1.5pt" o:hralign="center" o:hrstd="t" o:hr="t" fillcolor="#a0a0a0" stroked="f"/>
        </w:pict>
      </w:r>
    </w:p>
    <w:p w14:paraId="7D582544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0" w:name="_icshvra01erm" w:colFirst="0" w:colLast="0"/>
      <w:bookmarkEnd w:id="10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3. Technical Limitations</w:t>
      </w:r>
    </w:p>
    <w:p w14:paraId="399AA48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6AE93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C9699E" wp14:editId="77E5924F">
            <wp:extent cx="5943600" cy="21463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42DF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6035"/>
      </w:tblGrid>
      <w:tr w:rsidR="003936CB" w:rsidRPr="003936CB" w14:paraId="03E3E109" w14:textId="77777777" w:rsidTr="00946108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7028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A72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E2DA1E9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C38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limits per second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E0C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has sending rate limits (e.g., ~1 message/second for local numbers).</w:t>
            </w:r>
          </w:p>
        </w:tc>
      </w:tr>
      <w:tr w:rsidR="003936CB" w:rsidRPr="003936CB" w14:paraId="57782D77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638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length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091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&gt;160 characters is split into multiple parts (may affect cost and delivery).</w:t>
            </w:r>
          </w:p>
        </w:tc>
      </w:tr>
      <w:tr w:rsidR="003936CB" w:rsidRPr="003936CB" w14:paraId="1B6823B2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08F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MMS support in some countries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EAA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all countries support MMS (multimedia messages).</w:t>
            </w:r>
          </w:p>
        </w:tc>
      </w:tr>
      <w:tr w:rsidR="003936CB" w:rsidRPr="003936CB" w14:paraId="74EF326F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36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availability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1B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may not find the number type (short code, toll-free, local) you want in all countries.</w:t>
            </w:r>
          </w:p>
        </w:tc>
      </w:tr>
    </w:tbl>
    <w:p w14:paraId="176EC410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2ADE94">
          <v:rect id="_x0000_i1034" style="width:0;height:1.5pt" o:hralign="center" o:hrstd="t" o:hr="t" fillcolor="#a0a0a0" stroked="f"/>
        </w:pict>
      </w:r>
    </w:p>
    <w:p w14:paraId="0F64577B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1" w:name="_lgr4ejyp3tix" w:colFirst="0" w:colLast="0"/>
      <w:bookmarkEnd w:id="11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4. Compliance &amp; Regulations</w:t>
      </w:r>
    </w:p>
    <w:p w14:paraId="177CCFF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31F1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0A9B39A" wp14:editId="795BDAA2">
            <wp:extent cx="5943600" cy="1447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D299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800"/>
      </w:tblGrid>
      <w:tr w:rsidR="003936CB" w:rsidRPr="003936CB" w14:paraId="2DE5A95A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984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65D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170F79D6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A1E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 for regulatory compliance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34A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some regions (like India, US, Europe), you must register your use case, sender ID, and comply with anti-spam rules.</w:t>
            </w:r>
          </w:p>
        </w:tc>
      </w:tr>
      <w:tr w:rsidR="003936CB" w:rsidRPr="003936CB" w14:paraId="0F88CCD6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C7E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built-in opt-in/opt-out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D05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must implement compliance (e.g., STOP/HELP keywords) yourself.</w:t>
            </w:r>
          </w:p>
        </w:tc>
      </w:tr>
      <w:tr w:rsidR="003936CB" w:rsidRPr="003936CB" w14:paraId="1BA04EBB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F3C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may block traffic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D2F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abuse or spam is detected, Twilio can suspend or limit your account.</w:t>
            </w:r>
          </w:p>
        </w:tc>
      </w:tr>
    </w:tbl>
    <w:p w14:paraId="6FF913F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F61D3">
          <v:rect id="_x0000_i1035" style="width:0;height:1.5pt" o:hralign="center" o:hrstd="t" o:hr="t" fillcolor="#a0a0a0" stroked="f"/>
        </w:pict>
      </w:r>
    </w:p>
    <w:p w14:paraId="418058ED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2" w:name="_okhxu41ismz6" w:colFirst="0" w:colLast="0"/>
      <w:bookmarkEnd w:id="12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5. Cost-Related Constraints</w:t>
      </w:r>
    </w:p>
    <w:p w14:paraId="73E066B8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18CE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B8C7ED" wp14:editId="3ADA94A2">
            <wp:extent cx="5943600" cy="1320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6DDF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55"/>
      </w:tblGrid>
      <w:tr w:rsidR="003936CB" w:rsidRPr="003936CB" w14:paraId="1FCD67F1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567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651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416829AB" w14:textId="77777777" w:rsidTr="00946108">
        <w:trPr>
          <w:trHeight w:val="77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3A7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 expensive at scale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4CE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Per-message pricing is costlier than local SMS gateways in some countries.</w:t>
            </w:r>
          </w:p>
        </w:tc>
      </w:tr>
      <w:tr w:rsidR="003936CB" w:rsidRPr="003936CB" w14:paraId="4E2C2E73" w14:textId="77777777" w:rsidTr="00946108">
        <w:trPr>
          <w:trHeight w:val="77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4B7A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Extra fees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76A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delivery confirmation, phone number rental, high throughput, short codes, etc.</w:t>
            </w:r>
          </w:p>
        </w:tc>
      </w:tr>
    </w:tbl>
    <w:p w14:paraId="0FFED1B1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84D3E7">
          <v:rect id="_x0000_i1036" style="width:0;height:1.5pt" o:hralign="center" o:hrstd="t" o:hr="t" fillcolor="#a0a0a0" stroked="f"/>
        </w:pict>
      </w:r>
    </w:p>
    <w:p w14:paraId="3DBF2A99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3" w:name="_qv52cnu9u0pr" w:colFirst="0" w:colLast="0"/>
      <w:bookmarkEnd w:id="13"/>
      <w:r w:rsidRPr="003936CB">
        <w:rPr>
          <w:rFonts w:ascii="Segoe UI Emoji" w:eastAsia="Arial" w:hAnsi="Segoe UI Emoji" w:cs="Segoe UI Emoji"/>
          <w:lang w:val="en"/>
        </w:rPr>
        <w:t>📌</w:t>
      </w:r>
      <w:r w:rsidRPr="003936CB">
        <w:rPr>
          <w:rFonts w:eastAsia="Arial"/>
          <w:lang w:val="en"/>
        </w:rPr>
        <w:t xml:space="preserve"> 6. Developer Dependency</w:t>
      </w:r>
    </w:p>
    <w:p w14:paraId="69D20B5E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B028B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C248F0" wp14:editId="5075217D">
            <wp:extent cx="5943600" cy="11303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85"/>
      </w:tblGrid>
      <w:tr w:rsidR="003936CB" w:rsidRPr="003936CB" w14:paraId="366E5377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6FD4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EFFC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AAAD743" w14:textId="77777777" w:rsidTr="00946108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C98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programming knowledge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37D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use cases require code (via APIs or SDKs).</w:t>
            </w:r>
          </w:p>
        </w:tc>
      </w:tr>
      <w:tr w:rsidR="003936CB" w:rsidRPr="003936CB" w14:paraId="6A149629" w14:textId="77777777" w:rsidTr="00946108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281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built-in campaign manager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D2D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 marketing tool out of the box. You must build logic for campaigns, personalization, segmentation, etc.</w:t>
            </w:r>
          </w:p>
        </w:tc>
      </w:tr>
    </w:tbl>
    <w:p w14:paraId="32D1A01A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928D74">
          <v:rect id="_x0000_i1037" style="width:0;height:1.5pt" o:hralign="center" o:hrstd="t" o:hr="t" fillcolor="#a0a0a0" stroked="f"/>
        </w:pict>
      </w:r>
    </w:p>
    <w:p w14:paraId="2EF7CCEE" w14:textId="77777777" w:rsidR="003936CB" w:rsidRPr="003936CB" w:rsidRDefault="003936CB" w:rsidP="00CA1D83">
      <w:pPr>
        <w:pStyle w:val="Heading3"/>
        <w:rPr>
          <w:rFonts w:ascii="Arial" w:eastAsia="Arial" w:hAnsi="Arial" w:cs="Arial"/>
          <w:lang w:val="en"/>
        </w:rPr>
      </w:pPr>
      <w:bookmarkStart w:id="14" w:name="_qybmo4gpt5da" w:colFirst="0" w:colLast="0"/>
      <w:bookmarkEnd w:id="14"/>
      <w:r w:rsidRPr="003936CB">
        <w:rPr>
          <w:rFonts w:ascii="Segoe UI Emoji" w:eastAsia="Arial Unicode MS" w:hAnsi="Segoe UI Emoji" w:cs="Segoe UI Emoji"/>
          <w:lang w:val="en"/>
        </w:rPr>
        <w:t>✅</w:t>
      </w:r>
      <w:r w:rsidRPr="003936CB">
        <w:rPr>
          <w:rFonts w:eastAsia="Arial Unicode MS"/>
          <w:lang w:val="en"/>
        </w:rPr>
        <w:t xml:space="preserve"> Summary: Twilio is best when you need…</w:t>
      </w:r>
    </w:p>
    <w:p w14:paraId="737D84E0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F6AFB" w14:textId="77777777" w:rsidR="003936CB" w:rsidRPr="003936CB" w:rsidRDefault="003936CB" w:rsidP="003936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Global reach with APIs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7DE59" w14:textId="77777777" w:rsidR="003936CB" w:rsidRPr="003936CB" w:rsidRDefault="003936CB" w:rsidP="003936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 app integration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9DAE4" w14:textId="77777777" w:rsidR="003936CB" w:rsidRPr="003936CB" w:rsidRDefault="003936CB" w:rsidP="003936C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/ OTP services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F3F82" w14:textId="77777777" w:rsidR="003936CB" w:rsidRPr="003936CB" w:rsidRDefault="003936CB" w:rsidP="003936C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Reliable transactional messaging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84408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But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simple marketing/bulk SMS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local gateways or platforms like </w:t>
      </w:r>
      <w:proofErr w:type="spellStart"/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Textlocal</w:t>
      </w:r>
      <w:proofErr w:type="spellEnd"/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Clickatell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MSG91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be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and cheaper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countries.</w:t>
      </w:r>
    </w:p>
    <w:p w14:paraId="31AC873C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497B32">
          <v:rect id="_x0000_i1038" style="width:0;height:1.5pt" o:hralign="center" o:hrstd="t" o:hr="t" fillcolor="#a0a0a0" stroked="f"/>
        </w:pict>
      </w:r>
    </w:p>
    <w:p w14:paraId="42CCDCD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4202D8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73FC4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A1E12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48235D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815A1C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6ACE4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780EB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D8B682" w14:textId="77777777" w:rsidR="003936CB" w:rsidRPr="003936CB" w:rsidRDefault="003936CB" w:rsidP="00CA1D83">
      <w:pPr>
        <w:pStyle w:val="Heading2"/>
        <w:rPr>
          <w:rFonts w:eastAsia="Arial"/>
          <w:lang w:val="en"/>
        </w:rPr>
      </w:pPr>
      <w:bookmarkStart w:id="15" w:name="_j2g8xfbq40df" w:colFirst="0" w:colLast="0"/>
      <w:bookmarkEnd w:id="15"/>
      <w:r w:rsidRPr="003936CB">
        <w:rPr>
          <w:rFonts w:ascii="Segoe UI Emoji" w:eastAsia="Arial" w:hAnsi="Segoe UI Emoji" w:cs="Segoe UI Emoji"/>
          <w:lang w:val="en"/>
        </w:rPr>
        <w:t>💡</w:t>
      </w:r>
      <w:r w:rsidRPr="003936CB">
        <w:rPr>
          <w:rFonts w:eastAsia="Arial"/>
          <w:lang w:val="en"/>
        </w:rPr>
        <w:t xml:space="preserve"> Twilio Free vs. Paid Services</w:t>
      </w:r>
    </w:p>
    <w:p w14:paraId="2BDE45A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33339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Twilio offers both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Trial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(Upgraded)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account services. Here's a detailed comparison:</w:t>
      </w:r>
    </w:p>
    <w:p w14:paraId="2670C87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08281F">
          <v:rect id="_x0000_i1039" style="width:0;height:1.5pt" o:hralign="center" o:hrstd="t" o:hr="t" fillcolor="#a0a0a0" stroked="f"/>
        </w:pict>
      </w:r>
    </w:p>
    <w:p w14:paraId="4FC7E80E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6" w:name="_km5kviodigko" w:colFirst="0" w:colLast="0"/>
      <w:bookmarkEnd w:id="16"/>
      <w:r w:rsidRPr="003936CB">
        <w:rPr>
          <w:rFonts w:ascii="Segoe UI Emoji" w:eastAsia="Arial" w:hAnsi="Segoe UI Emoji" w:cs="Segoe UI Emoji"/>
          <w:lang w:val="en"/>
        </w:rPr>
        <w:t>🆓</w:t>
      </w:r>
      <w:r w:rsidRPr="003936CB">
        <w:rPr>
          <w:rFonts w:eastAsia="Arial"/>
          <w:lang w:val="en"/>
        </w:rPr>
        <w:t xml:space="preserve"> Twilio Free Trial Account</w:t>
      </w:r>
    </w:p>
    <w:p w14:paraId="431E44F7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489670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F809E0" wp14:editId="089F9D56">
            <wp:extent cx="5943600" cy="3175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0374E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200"/>
      </w:tblGrid>
      <w:tr w:rsidR="003936CB" w:rsidRPr="003936CB" w14:paraId="4181FDC5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857A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6081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5E31574A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3E4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Trial Credit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80E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get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$15.50 USD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(or regional equivalent) to test Twilio services.</w:t>
            </w:r>
          </w:p>
        </w:tc>
      </w:tr>
      <w:tr w:rsidR="003936CB" w:rsidRPr="003936CB" w14:paraId="0537E8B4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9A6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Phone Number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708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receive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virtual Twilio phone number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testing SMS or voice.</w:t>
            </w:r>
          </w:p>
        </w:tc>
      </w:tr>
      <w:tr w:rsidR="003936CB" w:rsidRPr="003936CB" w14:paraId="08D864F1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6E5F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Limitations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B40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send SMS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to verified phone numbers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(you must verify each number manually).</w:t>
            </w:r>
          </w:p>
        </w:tc>
      </w:tr>
      <w:tr w:rsidR="003936CB" w:rsidRPr="003936CB" w14:paraId="3065AC2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1B9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1F8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make test calls, but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 a trial voice watermark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3936CB" w:rsidRPr="003936CB" w14:paraId="3CDD7246" w14:textId="77777777" w:rsidTr="00946108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33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Branding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59E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SMS says:</w:t>
            </w:r>
          </w:p>
        </w:tc>
      </w:tr>
      <w:tr w:rsidR="003936CB" w:rsidRPr="003936CB" w14:paraId="57DADB4D" w14:textId="77777777" w:rsidTr="00946108">
        <w:trPr>
          <w:trHeight w:val="69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C27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"Sent from your Twilio trial account"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43A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3936CB" w:rsidRPr="003936CB" w14:paraId="0A98BC64" w14:textId="77777777" w:rsidTr="00946108">
        <w:trPr>
          <w:trHeight w:val="77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ED3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production use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50F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for development/testing. Cannot launch real apps, services, or use in marketing.</w:t>
            </w:r>
          </w:p>
        </w:tc>
      </w:tr>
    </w:tbl>
    <w:p w14:paraId="20801173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63A03D">
          <v:rect id="_x0000_i1040" style="width:0;height:1.5pt" o:hralign="center" o:hrstd="t" o:hr="t" fillcolor="#a0a0a0" stroked="f"/>
        </w:pict>
      </w:r>
    </w:p>
    <w:p w14:paraId="6C2A3E25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7" w:name="_3w2um25pehdf" w:colFirst="0" w:colLast="0"/>
      <w:bookmarkEnd w:id="17"/>
      <w:r w:rsidRPr="003936CB">
        <w:rPr>
          <w:rFonts w:ascii="Segoe UI Emoji" w:eastAsia="Arial" w:hAnsi="Segoe UI Emoji" w:cs="Segoe UI Emoji"/>
          <w:lang w:val="en"/>
        </w:rPr>
        <w:t>💰</w:t>
      </w:r>
      <w:r w:rsidRPr="003936CB">
        <w:rPr>
          <w:rFonts w:eastAsia="Arial"/>
          <w:lang w:val="en"/>
        </w:rPr>
        <w:t xml:space="preserve"> Twilio Paid (Upgraded) Account</w:t>
      </w:r>
    </w:p>
    <w:p w14:paraId="2B9F14CB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D7342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07469B" wp14:editId="552CB1A7">
            <wp:extent cx="5943600" cy="1409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B77B5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6800"/>
      </w:tblGrid>
      <w:tr w:rsidR="003936CB" w:rsidRPr="003936CB" w14:paraId="5B2253A9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0E3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BF1B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936CB" w:rsidRPr="003936CB" w14:paraId="743E64A5" w14:textId="77777777" w:rsidTr="00946108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66F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message branding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F32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SMS messages do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contain trial message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branding.</w:t>
            </w:r>
          </w:p>
        </w:tc>
      </w:tr>
      <w:tr w:rsidR="003936CB" w:rsidRPr="003936CB" w14:paraId="0EA4A0ED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138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to anyone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69E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 SMS or make calls to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any number globally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 No need to verify each number.</w:t>
            </w:r>
          </w:p>
        </w:tc>
      </w:tr>
      <w:tr w:rsidR="003936CB" w:rsidRPr="003936CB" w14:paraId="04505A31" w14:textId="77777777" w:rsidTr="00946108">
        <w:trPr>
          <w:trHeight w:val="77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62D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number flexibility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B7AE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Buy </w:t>
            </w: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</w:t>
            </w: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numbers:</w:t>
            </w:r>
          </w:p>
        </w:tc>
      </w:tr>
    </w:tbl>
    <w:p w14:paraId="19A0C453" w14:textId="77777777" w:rsidR="003936CB" w:rsidRPr="003936CB" w:rsidRDefault="003936CB" w:rsidP="003936C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>Local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8524F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Toll-Free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9A7658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Short codes (high-volume)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limits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Higher rate limits, throughput, and daily sending caps.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 premium features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Full access to: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AD90B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Twilio Verify (2FA/OTP)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257B5A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 Conversations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9E503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 Studio (Visual Builder)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D3A291" w14:textId="77777777" w:rsidR="003936CB" w:rsidRPr="003936CB" w:rsidRDefault="003936CB" w:rsidP="003936C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WhatsApp API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085E5" w14:textId="77777777" w:rsidR="003936CB" w:rsidRPr="003936CB" w:rsidRDefault="003936CB" w:rsidP="003936C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via SendGrid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|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Support SLAs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| Priority support, SLAs, and usage analytics (for large accounts). |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ED6747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A82B8F">
          <v:rect id="_x0000_i1041" style="width:0;height:1.5pt" o:hralign="center" o:hrstd="t" o:hr="t" fillcolor="#a0a0a0" stroked="f"/>
        </w:pict>
      </w:r>
    </w:p>
    <w:p w14:paraId="399FD467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8" w:name="_oe9vgs9rh2lm" w:colFirst="0" w:colLast="0"/>
      <w:bookmarkEnd w:id="18"/>
      <w:r w:rsidRPr="003936CB">
        <w:rPr>
          <w:rFonts w:ascii="Segoe UI Emoji" w:eastAsia="Arial" w:hAnsi="Segoe UI Emoji" w:cs="Segoe UI Emoji"/>
          <w:lang w:val="en"/>
        </w:rPr>
        <w:t>💳</w:t>
      </w:r>
      <w:r w:rsidRPr="003936CB">
        <w:rPr>
          <w:rFonts w:eastAsia="Arial"/>
          <w:lang w:val="en"/>
        </w:rPr>
        <w:t xml:space="preserve"> How to Upgrade from Free to Paid</w:t>
      </w:r>
    </w:p>
    <w:p w14:paraId="43A44371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BC1F98" w14:textId="77777777" w:rsidR="003936CB" w:rsidRPr="003936CB" w:rsidRDefault="003936CB" w:rsidP="003936C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in to</w:t>
      </w:r>
      <w:hyperlink r:id="rId15">
        <w:r w:rsidRPr="003936CB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Twilio Console</w:t>
        </w:r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3F14C005" w14:textId="77777777" w:rsidR="003936CB" w:rsidRPr="003936CB" w:rsidRDefault="003936CB" w:rsidP="003936C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&gt; Upgrade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174354" w14:textId="77777777" w:rsidR="003936CB" w:rsidRPr="003936CB" w:rsidRDefault="003936CB" w:rsidP="003936C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Add a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select usage limits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7EBA3F" w14:textId="77777777" w:rsidR="003936CB" w:rsidRPr="003936CB" w:rsidRDefault="003936CB" w:rsidP="003936C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Balance becomes "pay-as-you-go" — you’ll be charged based on actual use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BBB65C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9BE944">
          <v:rect id="_x0000_i1042" style="width:0;height:1.5pt" o:hralign="center" o:hrstd="t" o:hr="t" fillcolor="#a0a0a0" stroked="f"/>
        </w:pict>
      </w:r>
    </w:p>
    <w:p w14:paraId="054FDF76" w14:textId="77777777" w:rsidR="003936CB" w:rsidRPr="003936CB" w:rsidRDefault="003936CB" w:rsidP="00CA1D83">
      <w:pPr>
        <w:pStyle w:val="Heading3"/>
        <w:rPr>
          <w:rFonts w:eastAsia="Arial"/>
          <w:lang w:val="en"/>
        </w:rPr>
      </w:pPr>
      <w:bookmarkStart w:id="19" w:name="_u1atdsu68oj3" w:colFirst="0" w:colLast="0"/>
      <w:bookmarkEnd w:id="19"/>
      <w:r w:rsidRPr="003936CB">
        <w:rPr>
          <w:rFonts w:ascii="Segoe UI Emoji" w:eastAsia="Arial" w:hAnsi="Segoe UI Emoji" w:cs="Segoe UI Emoji"/>
          <w:lang w:val="en"/>
        </w:rPr>
        <w:t>📈</w:t>
      </w:r>
      <w:r w:rsidRPr="003936CB">
        <w:rPr>
          <w:rFonts w:eastAsia="Arial"/>
          <w:lang w:val="en"/>
        </w:rPr>
        <w:t xml:space="preserve"> Pricing Example (USA, may vary)</w:t>
      </w:r>
    </w:p>
    <w:p w14:paraId="643C64E4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F7736A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5080C9" wp14:editId="676989DD">
            <wp:extent cx="5943600" cy="1968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39B9F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2915"/>
      </w:tblGrid>
      <w:tr w:rsidR="003936CB" w:rsidRPr="003936CB" w14:paraId="79633FEC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52E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4733" w14:textId="77777777" w:rsidR="003936CB" w:rsidRPr="003936CB" w:rsidRDefault="003936CB" w:rsidP="003936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</w:tr>
      <w:tr w:rsidR="003936CB" w:rsidRPr="003936CB" w14:paraId="0759A0F7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3D1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(US)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6F7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~$0.0075/message</w:t>
            </w:r>
          </w:p>
        </w:tc>
      </w:tr>
      <w:tr w:rsidR="003936CB" w:rsidRPr="003936CB" w14:paraId="270D4F2B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E5D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(Egypt, Middle East)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64B5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~$0.02 to $0.05/message</w:t>
            </w:r>
          </w:p>
        </w:tc>
      </w:tr>
      <w:tr w:rsidR="003936CB" w:rsidRPr="003936CB" w14:paraId="579913D3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EF2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Call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60E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~$0.013/minute</w:t>
            </w:r>
          </w:p>
        </w:tc>
      </w:tr>
      <w:tr w:rsidR="003936CB" w:rsidRPr="003936CB" w14:paraId="53D6DF55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7A8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Phone Number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E7C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~$1.00/month (local)</w:t>
            </w:r>
          </w:p>
        </w:tc>
      </w:tr>
      <w:tr w:rsidR="003936CB" w:rsidRPr="003936CB" w14:paraId="763F3DE0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A242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API (OTP)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AAC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~$0.05 to $0.10/verification</w:t>
            </w:r>
          </w:p>
        </w:tc>
      </w:tr>
    </w:tbl>
    <w:p w14:paraId="7335B34E" w14:textId="77777777" w:rsidR="003936CB" w:rsidRPr="003936CB" w:rsidRDefault="003936CB" w:rsidP="003936C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936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Tip</w:t>
      </w:r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</w:t>
      </w:r>
      <w:hyperlink r:id="rId18">
        <w:r w:rsidRPr="003936CB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9">
        <w:r w:rsidRPr="003936CB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Twilio Pricing</w:t>
        </w:r>
      </w:hyperlink>
      <w:r w:rsidRPr="003936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check country-specific costs.</w:t>
      </w:r>
    </w:p>
    <w:p w14:paraId="6E2CBE21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DAE463">
          <v:rect id="_x0000_i1043" style="width:0;height:1.5pt" o:hralign="center" o:hrstd="t" o:hr="t" fillcolor="#a0a0a0" stroked="f"/>
        </w:pict>
      </w:r>
    </w:p>
    <w:p w14:paraId="4586EF80" w14:textId="77777777" w:rsidR="003936CB" w:rsidRPr="003936CB" w:rsidRDefault="003936CB" w:rsidP="00441C04">
      <w:pPr>
        <w:pStyle w:val="Heading3"/>
        <w:rPr>
          <w:rFonts w:ascii="Arial" w:eastAsia="Arial" w:hAnsi="Arial" w:cs="Arial"/>
          <w:lang w:val="en"/>
        </w:rPr>
      </w:pPr>
      <w:bookmarkStart w:id="20" w:name="_xr30drt4nmsa" w:colFirst="0" w:colLast="0"/>
      <w:bookmarkEnd w:id="20"/>
      <w:r w:rsidRPr="003936CB">
        <w:rPr>
          <w:rFonts w:ascii="Segoe UI Emoji" w:eastAsia="Arial Unicode MS" w:hAnsi="Segoe UI Emoji" w:cs="Segoe UI Emoji"/>
          <w:lang w:val="en"/>
        </w:rPr>
        <w:t>✅</w:t>
      </w:r>
      <w:r w:rsidRPr="003936CB">
        <w:rPr>
          <w:rFonts w:eastAsia="Arial Unicode MS"/>
          <w:lang w:val="en"/>
        </w:rPr>
        <w:t xml:space="preserve"> Summary Table</w:t>
      </w:r>
    </w:p>
    <w:p w14:paraId="649ED08C" w14:textId="77777777" w:rsidR="003936CB" w:rsidRPr="003936CB" w:rsidRDefault="003936CB" w:rsidP="003936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37CE7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36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788288" wp14:editId="783469B4">
            <wp:extent cx="5943600" cy="22733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CB6EED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795"/>
        <w:gridCol w:w="2615"/>
      </w:tblGrid>
      <w:tr w:rsidR="003936CB" w:rsidRPr="003936CB" w14:paraId="1E140D81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5F1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3C9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Account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4606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Account</w:t>
            </w:r>
          </w:p>
        </w:tc>
      </w:tr>
      <w:tr w:rsidR="003936CB" w:rsidRPr="003936CB" w14:paraId="4BC4DCA3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BF9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Credit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DB4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11B3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 (you pay per use)</w:t>
            </w:r>
          </w:p>
        </w:tc>
      </w:tr>
      <w:tr w:rsidR="003936CB" w:rsidRPr="003936CB" w14:paraId="1FB19FAC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4689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to any number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D02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Only verified numbers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847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All numbers allowed</w:t>
            </w:r>
          </w:p>
        </w:tc>
      </w:tr>
      <w:tr w:rsidR="003936CB" w:rsidRPr="003936CB" w14:paraId="58EA06CD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3AEF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"Trial" message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DE88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shown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DD0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Removed</w:t>
            </w:r>
          </w:p>
        </w:tc>
      </w:tr>
      <w:tr w:rsidR="003936CB" w:rsidRPr="003936CB" w14:paraId="46571D92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C0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phone numbers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E7B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6F77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Unlimited (paid)</w:t>
            </w:r>
          </w:p>
        </w:tc>
      </w:tr>
      <w:tr w:rsidR="003936CB" w:rsidRPr="003936CB" w14:paraId="02D77C45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45D4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2FA, WhatsApp, Email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9D0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fully available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B6B1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936C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Fully available</w:t>
            </w:r>
          </w:p>
        </w:tc>
      </w:tr>
      <w:tr w:rsidR="003936CB" w:rsidRPr="003936CB" w14:paraId="3A403629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1FFC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Rate limits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D3E0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143D" w14:textId="77777777" w:rsidR="003936CB" w:rsidRPr="003936CB" w:rsidRDefault="003936CB" w:rsidP="003936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36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(scalable)</w:t>
            </w:r>
          </w:p>
        </w:tc>
      </w:tr>
    </w:tbl>
    <w:p w14:paraId="4C6AA01B" w14:textId="77777777" w:rsidR="003936CB" w:rsidRPr="003936CB" w:rsidRDefault="00000000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8177A">
          <v:rect id="_x0000_i1044" style="width:0;height:1.5pt" o:hralign="center" o:hrstd="t" o:hr="t" fillcolor="#a0a0a0" stroked="f"/>
        </w:pict>
      </w:r>
    </w:p>
    <w:p w14:paraId="318D0426" w14:textId="77777777" w:rsidR="003936CB" w:rsidRPr="003936CB" w:rsidRDefault="003936CB" w:rsidP="003936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50591" w14:textId="77777777" w:rsidR="00A70480" w:rsidRPr="003936CB" w:rsidRDefault="00A70480" w:rsidP="003936CB"/>
    <w:sectPr w:rsidR="00A70480" w:rsidRPr="003936CB" w:rsidSect="003936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837"/>
    <w:multiLevelType w:val="multilevel"/>
    <w:tmpl w:val="4A202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CF693C"/>
    <w:multiLevelType w:val="multilevel"/>
    <w:tmpl w:val="BD8E6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5D0631"/>
    <w:multiLevelType w:val="multilevel"/>
    <w:tmpl w:val="815E5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DD0B59"/>
    <w:multiLevelType w:val="multilevel"/>
    <w:tmpl w:val="25A80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1C1372"/>
    <w:multiLevelType w:val="multilevel"/>
    <w:tmpl w:val="414ED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796186"/>
    <w:multiLevelType w:val="multilevel"/>
    <w:tmpl w:val="1CDEE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436FD8"/>
    <w:multiLevelType w:val="multilevel"/>
    <w:tmpl w:val="1A80F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4793373">
    <w:abstractNumId w:val="3"/>
  </w:num>
  <w:num w:numId="2" w16cid:durableId="1299383199">
    <w:abstractNumId w:val="6"/>
  </w:num>
  <w:num w:numId="3" w16cid:durableId="1124615569">
    <w:abstractNumId w:val="4"/>
  </w:num>
  <w:num w:numId="4" w16cid:durableId="1360201277">
    <w:abstractNumId w:val="5"/>
  </w:num>
  <w:num w:numId="5" w16cid:durableId="1703243842">
    <w:abstractNumId w:val="2"/>
  </w:num>
  <w:num w:numId="6" w16cid:durableId="270747921">
    <w:abstractNumId w:val="0"/>
  </w:num>
  <w:num w:numId="7" w16cid:durableId="108267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CB"/>
    <w:rsid w:val="002D1F4F"/>
    <w:rsid w:val="003936CB"/>
    <w:rsid w:val="00441C04"/>
    <w:rsid w:val="00711B4D"/>
    <w:rsid w:val="00854D6A"/>
    <w:rsid w:val="008952B3"/>
    <w:rsid w:val="00A70480"/>
    <w:rsid w:val="00CA1D83"/>
    <w:rsid w:val="00E0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84BD"/>
  <w15:chartTrackingRefBased/>
  <w15:docId w15:val="{C26203D7-C511-40BA-998F-A6518E7D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twilio.com/pricin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console.twilio.com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nsole.twilio.com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twilio.com/pric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1164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2026-01-22T16:07:00Z</dcterms:created>
  <dcterms:modified xsi:type="dcterms:W3CDTF">2026-01-24T18:42:00Z</dcterms:modified>
</cp:coreProperties>
</file>