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32764" w14:textId="77777777" w:rsidR="007250E2" w:rsidRPr="005619DC" w:rsidRDefault="007250E2" w:rsidP="0087787A">
      <w:pPr>
        <w:pStyle w:val="Heading1"/>
        <w:rPr>
          <w:rFonts w:eastAsia="Arial"/>
          <w:lang w:val="en"/>
        </w:rPr>
      </w:pPr>
      <w:bookmarkStart w:id="0" w:name="_ijwm92utzwav" w:colFirst="0" w:colLast="0"/>
      <w:bookmarkEnd w:id="0"/>
      <w:r w:rsidRPr="005619DC">
        <w:rPr>
          <w:rFonts w:eastAsia="Arial"/>
          <w:lang w:val="en"/>
        </w:rPr>
        <w:t>Card Network</w:t>
      </w:r>
    </w:p>
    <w:p w14:paraId="249B0092" w14:textId="77777777" w:rsidR="007250E2" w:rsidRPr="005619DC" w:rsidRDefault="007250E2" w:rsidP="005619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971A153" w14:textId="77777777" w:rsidR="007250E2" w:rsidRPr="005619DC" w:rsidRDefault="007250E2" w:rsidP="005619D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619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5619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Card Network Settlement System</w:t>
      </w:r>
      <w:r w:rsidRPr="005619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5619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financial network</w:t>
      </w:r>
      <w:r w:rsidRPr="005619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enables the </w:t>
      </w:r>
      <w:r w:rsidRPr="005619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clearing and settlement</w:t>
      </w:r>
      <w:r w:rsidRPr="005619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transactions made using </w:t>
      </w:r>
      <w:r w:rsidRPr="005619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credit, debit, or prepaid cards</w:t>
      </w:r>
      <w:r w:rsidRPr="005619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connects </w:t>
      </w:r>
      <w:r w:rsidRPr="005619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issuing banks</w:t>
      </w:r>
      <w:r w:rsidRPr="005619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5619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acquiring banks</w:t>
      </w:r>
      <w:r w:rsidRPr="005619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5619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merchants</w:t>
      </w:r>
      <w:r w:rsidRPr="005619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ensuring that money is moved correctly after a </w:t>
      </w:r>
      <w:r w:rsidRPr="005619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card-based transaction</w:t>
      </w:r>
      <w:r w:rsidRPr="005619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approved.</w:t>
      </w:r>
    </w:p>
    <w:p w14:paraId="4746E783" w14:textId="77777777" w:rsidR="007250E2" w:rsidRPr="005619DC" w:rsidRDefault="007250E2" w:rsidP="005619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1503C9A">
          <v:rect id="_x0000_i1025" style="width:0;height:1.5pt" o:hralign="center" o:hrstd="t" o:hr="t" fillcolor="#a0a0a0" stroked="f"/>
        </w:pict>
      </w:r>
    </w:p>
    <w:p w14:paraId="062C57D2" w14:textId="77777777" w:rsidR="007250E2" w:rsidRPr="005619DC" w:rsidRDefault="007250E2" w:rsidP="0087787A">
      <w:pPr>
        <w:pStyle w:val="Heading2"/>
        <w:rPr>
          <w:rFonts w:eastAsia="Arial"/>
          <w:lang w:val="en"/>
        </w:rPr>
      </w:pPr>
      <w:bookmarkStart w:id="1" w:name="_8f6ovxtly321" w:colFirst="0" w:colLast="0"/>
      <w:bookmarkEnd w:id="1"/>
      <w:r w:rsidRPr="005619DC">
        <w:rPr>
          <w:rFonts w:ascii="Segoe UI Emoji" w:eastAsia="Arial" w:hAnsi="Segoe UI Emoji" w:cs="Segoe UI Emoji"/>
          <w:lang w:val="en"/>
        </w:rPr>
        <w:t>🧠</w:t>
      </w:r>
      <w:r w:rsidRPr="005619DC">
        <w:rPr>
          <w:rFonts w:eastAsia="Arial"/>
          <w:lang w:val="en"/>
        </w:rPr>
        <w:t xml:space="preserve"> Simple Definition</w:t>
      </w:r>
    </w:p>
    <w:p w14:paraId="6E31D4D9" w14:textId="77777777" w:rsidR="007250E2" w:rsidRPr="005619DC" w:rsidRDefault="007250E2" w:rsidP="005619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BF8691" w14:textId="77777777" w:rsidR="007250E2" w:rsidRPr="005619DC" w:rsidRDefault="007250E2" w:rsidP="005619DC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619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5619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card network</w:t>
      </w:r>
      <w:r w:rsidRPr="005619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acts as the </w:t>
      </w:r>
      <w:r w:rsidRPr="005619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infrastructure that settles payments</w:t>
      </w:r>
      <w:r w:rsidRPr="005619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the customer’s bank and the merchant’s bank after a card is used for a purchase.</w:t>
      </w:r>
    </w:p>
    <w:p w14:paraId="369A145C" w14:textId="77777777" w:rsidR="007250E2" w:rsidRPr="005619DC" w:rsidRDefault="007250E2" w:rsidP="005619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E31C985">
          <v:rect id="_x0000_i1026" style="width:0;height:1.5pt" o:hralign="center" o:hrstd="t" o:hr="t" fillcolor="#a0a0a0" stroked="f"/>
        </w:pict>
      </w:r>
    </w:p>
    <w:p w14:paraId="500BE34A" w14:textId="77777777" w:rsidR="007250E2" w:rsidRPr="0087787A" w:rsidRDefault="007250E2" w:rsidP="0087787A">
      <w:pPr>
        <w:pStyle w:val="Heading2"/>
      </w:pPr>
      <w:bookmarkStart w:id="2" w:name="_qbhch4qe40fv" w:colFirst="0" w:colLast="0"/>
      <w:bookmarkEnd w:id="2"/>
      <w:r w:rsidRPr="005619DC">
        <w:rPr>
          <w:rFonts w:ascii="Segoe UI Emoji" w:eastAsia="Arial" w:hAnsi="Segoe UI Emoji" w:cs="Segoe UI Emoji"/>
          <w:lang w:val="en"/>
        </w:rPr>
        <w:t>🏛️</w:t>
      </w:r>
      <w:r w:rsidRPr="005619DC">
        <w:rPr>
          <w:rFonts w:eastAsia="Arial"/>
          <w:lang w:val="en"/>
        </w:rPr>
        <w:t xml:space="preserve"> Popular Card Networks (That Also Handle Settlement)</w:t>
      </w:r>
    </w:p>
    <w:p w14:paraId="731B6DDD" w14:textId="77777777" w:rsidR="007250E2" w:rsidRPr="005619DC" w:rsidRDefault="007250E2" w:rsidP="005619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52AB45" w14:textId="77777777" w:rsidR="007250E2" w:rsidRPr="005619DC" w:rsidRDefault="007250E2" w:rsidP="005619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619D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3DBB709" wp14:editId="4F09C556">
            <wp:extent cx="5943600" cy="26289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817D2A" w14:textId="77777777" w:rsidR="007250E2" w:rsidRPr="005619DC" w:rsidRDefault="007250E2" w:rsidP="005619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7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75"/>
        <w:gridCol w:w="3365"/>
      </w:tblGrid>
      <w:tr w:rsidR="007250E2" w:rsidRPr="005619DC" w14:paraId="25ACAF7F" w14:textId="77777777" w:rsidTr="00946108">
        <w:trPr>
          <w:trHeight w:val="515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B7AEB" w14:textId="77777777" w:rsidR="007250E2" w:rsidRPr="005619DC" w:rsidRDefault="007250E2" w:rsidP="005619D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19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Network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747DC" w14:textId="77777777" w:rsidR="007250E2" w:rsidRPr="005619DC" w:rsidRDefault="007250E2" w:rsidP="005619D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19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Region / Scope</w:t>
            </w:r>
          </w:p>
        </w:tc>
      </w:tr>
      <w:tr w:rsidR="007250E2" w:rsidRPr="005619DC" w14:paraId="6C8A5FFD" w14:textId="77777777" w:rsidTr="00946108">
        <w:trPr>
          <w:trHeight w:val="515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55641" w14:textId="77777777" w:rsidR="007250E2" w:rsidRPr="005619DC" w:rsidRDefault="007250E2" w:rsidP="005619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19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VisaNet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AE184" w14:textId="77777777" w:rsidR="007250E2" w:rsidRPr="005619DC" w:rsidRDefault="007250E2" w:rsidP="005619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19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Global (Visa)</w:t>
            </w:r>
          </w:p>
        </w:tc>
      </w:tr>
      <w:tr w:rsidR="007250E2" w:rsidRPr="005619DC" w14:paraId="690B708C" w14:textId="77777777" w:rsidTr="00946108">
        <w:trPr>
          <w:trHeight w:val="515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1615A" w14:textId="77777777" w:rsidR="007250E2" w:rsidRPr="005619DC" w:rsidRDefault="007250E2" w:rsidP="005619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19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Mastercard Network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077A9" w14:textId="77777777" w:rsidR="007250E2" w:rsidRPr="005619DC" w:rsidRDefault="007250E2" w:rsidP="005619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19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Global</w:t>
            </w:r>
          </w:p>
        </w:tc>
      </w:tr>
      <w:tr w:rsidR="007250E2" w:rsidRPr="005619DC" w14:paraId="745FEB47" w14:textId="77777777" w:rsidTr="00946108">
        <w:trPr>
          <w:trHeight w:val="515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9A91C" w14:textId="77777777" w:rsidR="007250E2" w:rsidRPr="005619DC" w:rsidRDefault="007250E2" w:rsidP="005619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19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Meeza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999D8" w14:textId="77777777" w:rsidR="007250E2" w:rsidRPr="005619DC" w:rsidRDefault="007250E2" w:rsidP="005619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19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Egypt (local debit network)</w:t>
            </w:r>
          </w:p>
        </w:tc>
      </w:tr>
      <w:tr w:rsidR="007250E2" w:rsidRPr="005619DC" w14:paraId="76159102" w14:textId="77777777" w:rsidTr="00946108">
        <w:trPr>
          <w:trHeight w:val="515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1EDB8" w14:textId="77777777" w:rsidR="007250E2" w:rsidRPr="005619DC" w:rsidRDefault="007250E2" w:rsidP="005619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19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Amex (AmExNet)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9671C" w14:textId="77777777" w:rsidR="007250E2" w:rsidRPr="005619DC" w:rsidRDefault="007250E2" w:rsidP="005619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19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Global (also issuer/acquirer)</w:t>
            </w:r>
          </w:p>
        </w:tc>
      </w:tr>
      <w:tr w:rsidR="007250E2" w:rsidRPr="005619DC" w14:paraId="7A0C50AB" w14:textId="77777777" w:rsidTr="00946108">
        <w:trPr>
          <w:trHeight w:val="515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8F309" w14:textId="77777777" w:rsidR="007250E2" w:rsidRPr="005619DC" w:rsidRDefault="007250E2" w:rsidP="005619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19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UnionPay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07D1B" w14:textId="77777777" w:rsidR="007250E2" w:rsidRPr="005619DC" w:rsidRDefault="007250E2" w:rsidP="005619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19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China / Asia</w:t>
            </w:r>
          </w:p>
        </w:tc>
      </w:tr>
      <w:tr w:rsidR="007250E2" w:rsidRPr="005619DC" w14:paraId="49BDCA30" w14:textId="77777777" w:rsidTr="00946108">
        <w:trPr>
          <w:trHeight w:val="515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FA47C" w14:textId="77777777" w:rsidR="007250E2" w:rsidRPr="005619DC" w:rsidRDefault="007250E2" w:rsidP="005619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19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JCB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60655" w14:textId="77777777" w:rsidR="007250E2" w:rsidRPr="005619DC" w:rsidRDefault="007250E2" w:rsidP="005619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19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Japan</w:t>
            </w:r>
          </w:p>
        </w:tc>
      </w:tr>
      <w:tr w:rsidR="007250E2" w:rsidRPr="005619DC" w14:paraId="3CFCB1FF" w14:textId="77777777" w:rsidTr="00946108">
        <w:trPr>
          <w:trHeight w:val="515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26F14" w14:textId="77777777" w:rsidR="007250E2" w:rsidRPr="005619DC" w:rsidRDefault="007250E2" w:rsidP="005619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19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Discover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C0B5D" w14:textId="77777777" w:rsidR="007250E2" w:rsidRPr="005619DC" w:rsidRDefault="007250E2" w:rsidP="005619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19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U.S. and international expansion</w:t>
            </w:r>
          </w:p>
        </w:tc>
      </w:tr>
    </w:tbl>
    <w:p w14:paraId="45455ADA" w14:textId="77777777" w:rsidR="007250E2" w:rsidRPr="005619DC" w:rsidRDefault="007250E2" w:rsidP="005619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70CCA89">
          <v:rect id="_x0000_i1027" style="width:0;height:1.5pt" o:hralign="center" o:hrstd="t" o:hr="t" fillcolor="#a0a0a0" stroked="f"/>
        </w:pict>
      </w:r>
    </w:p>
    <w:p w14:paraId="10BB4786" w14:textId="77777777" w:rsidR="007250E2" w:rsidRPr="005619DC" w:rsidRDefault="007250E2" w:rsidP="0087787A">
      <w:pPr>
        <w:pStyle w:val="Heading2"/>
        <w:rPr>
          <w:rFonts w:eastAsia="Arial"/>
          <w:lang w:val="en"/>
        </w:rPr>
      </w:pPr>
      <w:bookmarkStart w:id="3" w:name="_rhg261doqfpc" w:colFirst="0" w:colLast="0"/>
      <w:bookmarkEnd w:id="3"/>
      <w:r w:rsidRPr="005619DC">
        <w:rPr>
          <w:rFonts w:ascii="Segoe UI Emoji" w:eastAsia="Arial" w:hAnsi="Segoe UI Emoji" w:cs="Segoe UI Emoji"/>
          <w:lang w:val="en"/>
        </w:rPr>
        <w:t>🔁</w:t>
      </w:r>
      <w:r w:rsidRPr="005619DC">
        <w:rPr>
          <w:rFonts w:eastAsia="Arial"/>
          <w:lang w:val="en"/>
        </w:rPr>
        <w:t xml:space="preserve"> How Card Network Settlement Works</w:t>
      </w:r>
    </w:p>
    <w:p w14:paraId="7BB3897D" w14:textId="77777777" w:rsidR="007250E2" w:rsidRPr="005619DC" w:rsidRDefault="007250E2" w:rsidP="005619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1AE67E3" w14:textId="77777777" w:rsidR="007250E2" w:rsidRPr="005619DC" w:rsidRDefault="007250E2" w:rsidP="005619DC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619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Customer uses a </w:t>
      </w:r>
      <w:r w:rsidRPr="005619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card</w:t>
      </w:r>
      <w:r w:rsidRPr="005619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pay for goods/services.</w:t>
      </w:r>
      <w:r w:rsidRPr="005619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AD44377" w14:textId="77777777" w:rsidR="007250E2" w:rsidRPr="005619DC" w:rsidRDefault="007250E2" w:rsidP="005619DC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619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merchant's </w:t>
      </w:r>
      <w:r w:rsidRPr="005619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acquiring bank</w:t>
      </w:r>
      <w:r w:rsidRPr="005619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sends the request to the </w:t>
      </w:r>
      <w:r w:rsidRPr="005619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card network</w:t>
      </w:r>
      <w:r w:rsidRPr="005619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5619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C2CD119" w14:textId="77777777" w:rsidR="007250E2" w:rsidRPr="005619DC" w:rsidRDefault="007250E2" w:rsidP="005619DC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619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network </w:t>
      </w:r>
      <w:r w:rsidRPr="005619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routes the request</w:t>
      </w:r>
      <w:r w:rsidRPr="005619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the </w:t>
      </w:r>
      <w:r w:rsidRPr="005619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issuing bank</w:t>
      </w:r>
      <w:r w:rsidRPr="005619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(payer’s bank).</w:t>
      </w:r>
      <w:r w:rsidRPr="005619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E5E6DA5" w14:textId="77777777" w:rsidR="007250E2" w:rsidRPr="005619DC" w:rsidRDefault="007250E2" w:rsidP="005619DC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619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After authorization, the transaction is </w:t>
      </w:r>
      <w:r w:rsidRPr="005619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approved</w:t>
      </w:r>
      <w:r w:rsidRPr="005619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5619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7A12A4E" w14:textId="77777777" w:rsidR="007250E2" w:rsidRPr="005619DC" w:rsidRDefault="007250E2" w:rsidP="005619DC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619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Later, the </w:t>
      </w:r>
      <w:r w:rsidRPr="005619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card network settles</w:t>
      </w:r>
      <w:r w:rsidRPr="005619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funds:</w:t>
      </w:r>
      <w:r w:rsidRPr="005619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CE0EA98" w14:textId="77777777" w:rsidR="007250E2" w:rsidRPr="005619DC" w:rsidRDefault="007250E2" w:rsidP="005619DC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619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Moves money from </w:t>
      </w:r>
      <w:r w:rsidRPr="005619DC">
        <w:rPr>
          <w:rFonts w:ascii="Roboto Mono" w:eastAsia="Roboto Mono" w:hAnsi="Roboto Mono" w:cs="Arial Unicode MS"/>
          <w:b/>
          <w:bCs/>
          <w:kern w:val="0"/>
          <w:szCs w:val="22"/>
          <w:lang w:val="en"/>
          <w14:ligatures w14:val="none"/>
        </w:rPr>
        <w:t xml:space="preserve">issuing bank </w:t>
      </w:r>
      <w:r w:rsidRPr="005619DC">
        <w:rPr>
          <w:rFonts w:ascii="Arial" w:eastAsia="Roboto Mono" w:hAnsi="Arial" w:cs="Arial"/>
          <w:b/>
          <w:bCs/>
          <w:kern w:val="0"/>
          <w:szCs w:val="22"/>
          <w:lang w:val="en"/>
          <w14:ligatures w14:val="none"/>
        </w:rPr>
        <w:t>→</w:t>
      </w:r>
      <w:r w:rsidRPr="005619DC">
        <w:rPr>
          <w:rFonts w:ascii="Roboto Mono" w:eastAsia="Roboto Mono" w:hAnsi="Roboto Mono" w:cs="Arial Unicode MS"/>
          <w:b/>
          <w:bCs/>
          <w:kern w:val="0"/>
          <w:szCs w:val="22"/>
          <w:lang w:val="en"/>
          <w14:ligatures w14:val="none"/>
        </w:rPr>
        <w:t xml:space="preserve"> acquiring bank</w:t>
      </w:r>
      <w:r w:rsidRPr="005619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5619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B94B796" w14:textId="77777777" w:rsidR="007250E2" w:rsidRPr="005619DC" w:rsidRDefault="007250E2" w:rsidP="005619DC">
      <w:pPr>
        <w:numPr>
          <w:ilvl w:val="1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619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Charges and distributes </w:t>
      </w:r>
      <w:r w:rsidRPr="005619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interchange, network, and processing fees</w:t>
      </w:r>
      <w:r w:rsidRPr="005619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5619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353E4C2" w14:textId="77777777" w:rsidR="007250E2" w:rsidRPr="005619DC" w:rsidRDefault="007250E2" w:rsidP="005619DC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619DC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🔐</w:t>
      </w:r>
      <w:r w:rsidRPr="005619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Settlement usually occurs in </w:t>
      </w:r>
      <w:r w:rsidRPr="005619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batch mode</w:t>
      </w:r>
      <w:r w:rsidRPr="005619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often </w:t>
      </w:r>
      <w:r w:rsidRPr="005619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T+1 or T+2</w:t>
      </w:r>
      <w:r w:rsidRPr="005619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(1–2 business days later).</w:t>
      </w:r>
    </w:p>
    <w:p w14:paraId="747BDC90" w14:textId="77777777" w:rsidR="007250E2" w:rsidRPr="005619DC" w:rsidRDefault="007250E2" w:rsidP="005619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0C2ADBC">
          <v:rect id="_x0000_i1028" style="width:0;height:1.5pt" o:hralign="center" o:hrstd="t" o:hr="t" fillcolor="#a0a0a0" stroked="f"/>
        </w:pict>
      </w:r>
    </w:p>
    <w:p w14:paraId="4EC96457" w14:textId="77777777" w:rsidR="007250E2" w:rsidRPr="005619DC" w:rsidRDefault="007250E2" w:rsidP="0087787A">
      <w:pPr>
        <w:pStyle w:val="Heading2"/>
        <w:rPr>
          <w:rFonts w:eastAsia="Arial"/>
          <w:lang w:val="en"/>
        </w:rPr>
      </w:pPr>
      <w:bookmarkStart w:id="4" w:name="_340yr1nyav" w:colFirst="0" w:colLast="0"/>
      <w:bookmarkEnd w:id="4"/>
      <w:r w:rsidRPr="005619DC">
        <w:rPr>
          <w:rFonts w:ascii="Segoe UI Emoji" w:eastAsia="Arial" w:hAnsi="Segoe UI Emoji" w:cs="Segoe UI Emoji"/>
          <w:lang w:val="en"/>
        </w:rPr>
        <w:t>💡</w:t>
      </w:r>
      <w:r w:rsidRPr="005619DC">
        <w:rPr>
          <w:rFonts w:eastAsia="Arial"/>
          <w:lang w:val="en"/>
        </w:rPr>
        <w:t xml:space="preserve"> What Card Networks Do During Settlement</w:t>
      </w:r>
    </w:p>
    <w:p w14:paraId="1F1B4A54" w14:textId="77777777" w:rsidR="007250E2" w:rsidRPr="005619DC" w:rsidRDefault="007250E2" w:rsidP="005619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4FF417E" w14:textId="77777777" w:rsidR="007250E2" w:rsidRPr="005619DC" w:rsidRDefault="007250E2" w:rsidP="005619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619D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4E451D4" wp14:editId="062406D7">
            <wp:extent cx="5943600" cy="2019300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1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515"/>
        <w:gridCol w:w="5675"/>
      </w:tblGrid>
      <w:tr w:rsidR="007250E2" w:rsidRPr="005619DC" w14:paraId="567251B3" w14:textId="77777777" w:rsidTr="00946108">
        <w:trPr>
          <w:trHeight w:val="515"/>
        </w:trPr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07BD3" w14:textId="77777777" w:rsidR="007250E2" w:rsidRPr="005619DC" w:rsidRDefault="007250E2" w:rsidP="005619D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19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  <w:tc>
          <w:tcPr>
            <w:tcW w:w="5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B53FF" w14:textId="77777777" w:rsidR="007250E2" w:rsidRPr="005619DC" w:rsidRDefault="007250E2" w:rsidP="005619D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19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7250E2" w:rsidRPr="005619DC" w14:paraId="23E9B1D8" w14:textId="77777777" w:rsidTr="00946108">
        <w:trPr>
          <w:trHeight w:val="800"/>
        </w:trPr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527CD" w14:textId="77777777" w:rsidR="007250E2" w:rsidRPr="005619DC" w:rsidRDefault="007250E2" w:rsidP="005619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19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Clearing</w:t>
            </w:r>
          </w:p>
        </w:tc>
        <w:tc>
          <w:tcPr>
            <w:tcW w:w="5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4D345" w14:textId="77777777" w:rsidR="007250E2" w:rsidRPr="005619DC" w:rsidRDefault="007250E2" w:rsidP="005619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19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Collects, matches, and prepares transactions for payment</w:t>
            </w:r>
          </w:p>
        </w:tc>
      </w:tr>
      <w:tr w:rsidR="007250E2" w:rsidRPr="005619DC" w14:paraId="03348C21" w14:textId="77777777" w:rsidTr="00946108">
        <w:trPr>
          <w:trHeight w:val="515"/>
        </w:trPr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872A6" w14:textId="77777777" w:rsidR="007250E2" w:rsidRPr="005619DC" w:rsidRDefault="007250E2" w:rsidP="005619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19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Settlement</w:t>
            </w:r>
          </w:p>
        </w:tc>
        <w:tc>
          <w:tcPr>
            <w:tcW w:w="5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33992" w14:textId="77777777" w:rsidR="007250E2" w:rsidRPr="005619DC" w:rsidRDefault="007250E2" w:rsidP="005619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19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Ensures money is transferred between banks</w:t>
            </w:r>
          </w:p>
        </w:tc>
      </w:tr>
      <w:tr w:rsidR="007250E2" w:rsidRPr="005619DC" w14:paraId="7B706670" w14:textId="77777777" w:rsidTr="00946108">
        <w:trPr>
          <w:trHeight w:val="515"/>
        </w:trPr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08BA8" w14:textId="77777777" w:rsidR="007250E2" w:rsidRPr="005619DC" w:rsidRDefault="007250E2" w:rsidP="005619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19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Fee distribution</w:t>
            </w:r>
          </w:p>
        </w:tc>
        <w:tc>
          <w:tcPr>
            <w:tcW w:w="5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A7251" w14:textId="77777777" w:rsidR="007250E2" w:rsidRPr="005619DC" w:rsidRDefault="007250E2" w:rsidP="005619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19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Calculates and splits fees (interchange, network, etc.)</w:t>
            </w:r>
          </w:p>
        </w:tc>
      </w:tr>
      <w:tr w:rsidR="007250E2" w:rsidRPr="005619DC" w14:paraId="38D3CD92" w14:textId="77777777" w:rsidTr="00946108">
        <w:trPr>
          <w:trHeight w:val="515"/>
        </w:trPr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6CECD" w14:textId="77777777" w:rsidR="007250E2" w:rsidRPr="005619DC" w:rsidRDefault="007250E2" w:rsidP="005619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19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Transaction finality</w:t>
            </w:r>
          </w:p>
        </w:tc>
        <w:tc>
          <w:tcPr>
            <w:tcW w:w="5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8488A" w14:textId="77777777" w:rsidR="007250E2" w:rsidRPr="005619DC" w:rsidRDefault="007250E2" w:rsidP="005619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19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Marks payments as complete and reconciled</w:t>
            </w:r>
          </w:p>
        </w:tc>
      </w:tr>
      <w:tr w:rsidR="007250E2" w:rsidRPr="005619DC" w14:paraId="20C4F38F" w14:textId="77777777" w:rsidTr="00946108">
        <w:trPr>
          <w:trHeight w:val="800"/>
        </w:trPr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2220C" w14:textId="77777777" w:rsidR="007250E2" w:rsidRPr="005619DC" w:rsidRDefault="007250E2" w:rsidP="005619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19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Currency conversion (if needed)</w:t>
            </w:r>
          </w:p>
        </w:tc>
        <w:tc>
          <w:tcPr>
            <w:tcW w:w="56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0EF31" w14:textId="77777777" w:rsidR="007250E2" w:rsidRPr="005619DC" w:rsidRDefault="007250E2" w:rsidP="005619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19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Converts and settles foreign currency charges</w:t>
            </w:r>
          </w:p>
        </w:tc>
      </w:tr>
    </w:tbl>
    <w:p w14:paraId="3EC076BD" w14:textId="77777777" w:rsidR="007250E2" w:rsidRPr="005619DC" w:rsidRDefault="007250E2" w:rsidP="005619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78FAF1B">
          <v:rect id="_x0000_i1029" style="width:0;height:1.5pt" o:hralign="center" o:hrstd="t" o:hr="t" fillcolor="#a0a0a0" stroked="f"/>
        </w:pict>
      </w:r>
    </w:p>
    <w:p w14:paraId="7897F691" w14:textId="77777777" w:rsidR="007250E2" w:rsidRPr="005619DC" w:rsidRDefault="007250E2" w:rsidP="0087787A">
      <w:pPr>
        <w:pStyle w:val="Heading2"/>
        <w:rPr>
          <w:rFonts w:eastAsia="Arial"/>
          <w:lang w:val="en"/>
        </w:rPr>
      </w:pPr>
      <w:bookmarkStart w:id="5" w:name="_ufj753fauhyh" w:colFirst="0" w:colLast="0"/>
      <w:bookmarkEnd w:id="5"/>
      <w:r w:rsidRPr="005619DC">
        <w:rPr>
          <w:rFonts w:ascii="Segoe UI Emoji" w:eastAsia="Arial" w:hAnsi="Segoe UI Emoji" w:cs="Segoe UI Emoji"/>
          <w:lang w:val="en"/>
        </w:rPr>
        <w:t>🔐</w:t>
      </w:r>
      <w:r w:rsidRPr="005619DC">
        <w:rPr>
          <w:rFonts w:eastAsia="Arial"/>
          <w:lang w:val="en"/>
        </w:rPr>
        <w:t xml:space="preserve"> Security &amp; Regulation</w:t>
      </w:r>
    </w:p>
    <w:p w14:paraId="78DB0492" w14:textId="77777777" w:rsidR="007250E2" w:rsidRPr="005619DC" w:rsidRDefault="007250E2" w:rsidP="005619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54B4476" w14:textId="77777777" w:rsidR="007250E2" w:rsidRPr="005619DC" w:rsidRDefault="007250E2" w:rsidP="005619D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619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Card network settlements are:</w:t>
      </w:r>
    </w:p>
    <w:p w14:paraId="338E1A3E" w14:textId="77777777" w:rsidR="007250E2" w:rsidRPr="005619DC" w:rsidRDefault="007250E2" w:rsidP="005619DC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619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Highly </w:t>
      </w:r>
      <w:r w:rsidRPr="005619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regulated</w:t>
      </w:r>
      <w:r w:rsidRPr="005619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by global financial laws</w:t>
      </w:r>
      <w:r w:rsidRPr="005619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D9178EA" w14:textId="77777777" w:rsidR="007250E2" w:rsidRPr="005619DC" w:rsidRDefault="007250E2" w:rsidP="005619DC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619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PCI-DSS compliant</w:t>
      </w:r>
      <w:r w:rsidRPr="005619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0D89249" w14:textId="77777777" w:rsidR="007250E2" w:rsidRPr="005619DC" w:rsidRDefault="007250E2" w:rsidP="005619DC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619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Monitored for </w:t>
      </w:r>
      <w:r w:rsidRPr="005619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fraud and chargebacks</w:t>
      </w:r>
      <w:r w:rsidRPr="005619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F70B5F1" w14:textId="77777777" w:rsidR="007250E2" w:rsidRPr="005619DC" w:rsidRDefault="007250E2" w:rsidP="005619DC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619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Subject to </w:t>
      </w:r>
      <w:r w:rsidRPr="005619D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dispute resolution mechanisms</w:t>
      </w:r>
      <w:r w:rsidRPr="005619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banks</w:t>
      </w:r>
      <w:r w:rsidRPr="005619D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2009399" w14:textId="77777777" w:rsidR="007250E2" w:rsidRPr="005619DC" w:rsidRDefault="007250E2" w:rsidP="005619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E3D8649">
          <v:rect id="_x0000_i1030" style="width:0;height:1.5pt" o:hralign="center" o:hrstd="t" o:hr="t" fillcolor="#a0a0a0" stroked="f"/>
        </w:pict>
      </w:r>
    </w:p>
    <w:p w14:paraId="1B2B5101" w14:textId="77777777" w:rsidR="007250E2" w:rsidRPr="0087787A" w:rsidRDefault="007250E2" w:rsidP="0087787A">
      <w:pPr>
        <w:pStyle w:val="Heading2"/>
      </w:pPr>
      <w:bookmarkStart w:id="6" w:name="_2y1e76rw8uyu" w:colFirst="0" w:colLast="0"/>
      <w:bookmarkEnd w:id="6"/>
      <w:r w:rsidRPr="005619DC">
        <w:rPr>
          <w:rFonts w:ascii="Segoe UI Emoji" w:eastAsia="Arial" w:hAnsi="Segoe UI Emoji" w:cs="Segoe UI Emoji"/>
          <w:lang w:val="en"/>
        </w:rPr>
        <w:t>📊</w:t>
      </w:r>
      <w:r w:rsidRPr="005619DC">
        <w:rPr>
          <w:rFonts w:eastAsia="Arial"/>
          <w:lang w:val="en"/>
        </w:rPr>
        <w:t xml:space="preserve"> Settlement Timeline Example (Visa/Mastercard)</w:t>
      </w:r>
    </w:p>
    <w:p w14:paraId="67CF4B55" w14:textId="77777777" w:rsidR="007250E2" w:rsidRPr="005619DC" w:rsidRDefault="007250E2" w:rsidP="005619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689F005" w14:textId="77777777" w:rsidR="007250E2" w:rsidRPr="005619DC" w:rsidRDefault="007250E2" w:rsidP="005619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619D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F270AE6" wp14:editId="07D9D427">
            <wp:extent cx="5943600" cy="16129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C9B81F" w14:textId="77777777" w:rsidR="007250E2" w:rsidRPr="005619DC" w:rsidRDefault="007250E2" w:rsidP="005619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7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60"/>
        <w:gridCol w:w="3515"/>
      </w:tblGrid>
      <w:tr w:rsidR="007250E2" w:rsidRPr="005619DC" w14:paraId="65601C6F" w14:textId="77777777" w:rsidTr="00946108">
        <w:trPr>
          <w:trHeight w:val="515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961F8" w14:textId="77777777" w:rsidR="007250E2" w:rsidRPr="005619DC" w:rsidRDefault="007250E2" w:rsidP="005619D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19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Step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01F5D" w14:textId="77777777" w:rsidR="007250E2" w:rsidRPr="005619DC" w:rsidRDefault="007250E2" w:rsidP="005619D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19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Time</w:t>
            </w:r>
          </w:p>
        </w:tc>
      </w:tr>
      <w:tr w:rsidR="007250E2" w:rsidRPr="005619DC" w14:paraId="7AB09581" w14:textId="77777777" w:rsidTr="00946108">
        <w:trPr>
          <w:trHeight w:val="515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FAC83" w14:textId="77777777" w:rsidR="007250E2" w:rsidRPr="005619DC" w:rsidRDefault="007250E2" w:rsidP="005619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19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Day 0</w:t>
            </w:r>
            <w:r w:rsidRPr="005619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– Transaction authorized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9DD6E" w14:textId="77777777" w:rsidR="007250E2" w:rsidRPr="005619DC" w:rsidRDefault="007250E2" w:rsidP="005619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19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Instant</w:t>
            </w:r>
          </w:p>
        </w:tc>
      </w:tr>
      <w:tr w:rsidR="007250E2" w:rsidRPr="005619DC" w14:paraId="1DB66434" w14:textId="77777777" w:rsidTr="00946108">
        <w:trPr>
          <w:trHeight w:val="515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4802E" w14:textId="77777777" w:rsidR="007250E2" w:rsidRPr="005619DC" w:rsidRDefault="007250E2" w:rsidP="005619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19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Day 1</w:t>
            </w:r>
            <w:r w:rsidRPr="005619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– Clearing submitted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64A8A" w14:textId="77777777" w:rsidR="007250E2" w:rsidRPr="005619DC" w:rsidRDefault="007250E2" w:rsidP="005619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19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End of day</w:t>
            </w:r>
          </w:p>
        </w:tc>
      </w:tr>
      <w:tr w:rsidR="007250E2" w:rsidRPr="005619DC" w14:paraId="73CEB5D9" w14:textId="77777777" w:rsidTr="00946108">
        <w:trPr>
          <w:trHeight w:val="515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EF115" w14:textId="77777777" w:rsidR="007250E2" w:rsidRPr="005619DC" w:rsidRDefault="007250E2" w:rsidP="005619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19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Day 2</w:t>
            </w:r>
            <w:r w:rsidRPr="005619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– Funds settled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3BCCD" w14:textId="77777777" w:rsidR="007250E2" w:rsidRPr="005619DC" w:rsidRDefault="007250E2" w:rsidP="005619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19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T+1 or T+2</w:t>
            </w:r>
          </w:p>
        </w:tc>
      </w:tr>
      <w:tr w:rsidR="007250E2" w:rsidRPr="005619DC" w14:paraId="3DE2A569" w14:textId="77777777" w:rsidTr="00946108">
        <w:trPr>
          <w:trHeight w:val="515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33A92" w14:textId="77777777" w:rsidR="007250E2" w:rsidRPr="005619DC" w:rsidRDefault="007250E2" w:rsidP="005619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19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Merchant payout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ACCE1" w14:textId="77777777" w:rsidR="007250E2" w:rsidRPr="005619DC" w:rsidRDefault="007250E2" w:rsidP="005619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19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Depends on acquiring bank policy</w:t>
            </w:r>
          </w:p>
        </w:tc>
      </w:tr>
    </w:tbl>
    <w:p w14:paraId="3AF08689" w14:textId="77777777" w:rsidR="007250E2" w:rsidRPr="005619DC" w:rsidRDefault="007250E2" w:rsidP="005619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9557DE7">
          <v:rect id="_x0000_i1031" style="width:0;height:1.5pt" o:hralign="center" o:hrstd="t" o:hr="t" fillcolor="#a0a0a0" stroked="f"/>
        </w:pict>
      </w:r>
    </w:p>
    <w:p w14:paraId="386603FF" w14:textId="77777777" w:rsidR="007250E2" w:rsidRPr="005619DC" w:rsidRDefault="007250E2" w:rsidP="0087787A">
      <w:pPr>
        <w:pStyle w:val="Heading2"/>
        <w:rPr>
          <w:rFonts w:eastAsia="Arial"/>
          <w:lang w:val="en"/>
        </w:rPr>
      </w:pPr>
      <w:bookmarkStart w:id="7" w:name="_mry0qs5fh7rn" w:colFirst="0" w:colLast="0"/>
      <w:bookmarkEnd w:id="7"/>
      <w:r w:rsidRPr="005619DC">
        <w:rPr>
          <w:rFonts w:ascii="Segoe UI Emoji" w:eastAsia="Arial" w:hAnsi="Segoe UI Emoji" w:cs="Segoe UI Emoji"/>
          <w:lang w:val="en"/>
        </w:rPr>
        <w:t>📦</w:t>
      </w:r>
      <w:r w:rsidRPr="005619DC">
        <w:rPr>
          <w:rFonts w:eastAsia="Arial"/>
          <w:lang w:val="en"/>
        </w:rPr>
        <w:t xml:space="preserve"> Benefits of Card Network Settlement</w:t>
      </w:r>
    </w:p>
    <w:p w14:paraId="3CB41964" w14:textId="77777777" w:rsidR="007250E2" w:rsidRPr="005619DC" w:rsidRDefault="007250E2" w:rsidP="005619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43EDD4E" w14:textId="77777777" w:rsidR="007250E2" w:rsidRPr="005619DC" w:rsidRDefault="007250E2" w:rsidP="005619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619D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AAC914B" wp14:editId="594EBBC4">
            <wp:extent cx="5943600" cy="1638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BCDA38" w14:textId="77777777" w:rsidR="007250E2" w:rsidRPr="005619DC" w:rsidRDefault="007250E2" w:rsidP="005619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0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835"/>
        <w:gridCol w:w="4220"/>
      </w:tblGrid>
      <w:tr w:rsidR="007250E2" w:rsidRPr="005619DC" w14:paraId="00F4F68B" w14:textId="77777777" w:rsidTr="00946108">
        <w:trPr>
          <w:trHeight w:val="515"/>
        </w:trPr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C6ADE" w14:textId="77777777" w:rsidR="007250E2" w:rsidRPr="005619DC" w:rsidRDefault="007250E2" w:rsidP="005619D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19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C75ED" w14:textId="77777777" w:rsidR="007250E2" w:rsidRPr="005619DC" w:rsidRDefault="007250E2" w:rsidP="005619D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19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7250E2" w:rsidRPr="005619DC" w14:paraId="37D7D1A0" w14:textId="77777777" w:rsidTr="00946108">
        <w:trPr>
          <w:trHeight w:val="545"/>
        </w:trPr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2E61F" w14:textId="77777777" w:rsidR="007250E2" w:rsidRPr="005619DC" w:rsidRDefault="007250E2" w:rsidP="005619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19D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5619DC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619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Global reach</w:t>
            </w:r>
          </w:p>
        </w:tc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312E0" w14:textId="77777777" w:rsidR="007250E2" w:rsidRPr="005619DC" w:rsidRDefault="007250E2" w:rsidP="005619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19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Works across countries and banks</w:t>
            </w:r>
          </w:p>
        </w:tc>
      </w:tr>
      <w:tr w:rsidR="007250E2" w:rsidRPr="005619DC" w14:paraId="36B42D83" w14:textId="77777777" w:rsidTr="00946108">
        <w:trPr>
          <w:trHeight w:val="545"/>
        </w:trPr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1AE14" w14:textId="77777777" w:rsidR="007250E2" w:rsidRPr="005619DC" w:rsidRDefault="007250E2" w:rsidP="005619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19D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5619DC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619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Trusted standard</w:t>
            </w:r>
          </w:p>
        </w:tc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035FF" w14:textId="77777777" w:rsidR="007250E2" w:rsidRPr="005619DC" w:rsidRDefault="007250E2" w:rsidP="005619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19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by millions of businesses and banks</w:t>
            </w:r>
          </w:p>
        </w:tc>
      </w:tr>
      <w:tr w:rsidR="007250E2" w:rsidRPr="005619DC" w14:paraId="77D1C1A7" w14:textId="77777777" w:rsidTr="00946108">
        <w:trPr>
          <w:trHeight w:val="545"/>
        </w:trPr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2C512" w14:textId="77777777" w:rsidR="007250E2" w:rsidRPr="005619DC" w:rsidRDefault="007250E2" w:rsidP="005619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19D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5619DC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619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Efficient clearing</w:t>
            </w:r>
          </w:p>
        </w:tc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F0C25" w14:textId="77777777" w:rsidR="007250E2" w:rsidRPr="005619DC" w:rsidRDefault="007250E2" w:rsidP="005619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19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Batch-based, error-checked systems</w:t>
            </w:r>
          </w:p>
        </w:tc>
      </w:tr>
      <w:tr w:rsidR="007250E2" w:rsidRPr="005619DC" w14:paraId="4B1EB2E4" w14:textId="77777777" w:rsidTr="00946108">
        <w:trPr>
          <w:trHeight w:val="545"/>
        </w:trPr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F182E" w14:textId="77777777" w:rsidR="007250E2" w:rsidRPr="005619DC" w:rsidRDefault="007250E2" w:rsidP="005619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19DC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5619DC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5619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Supports refunds, reversals, chargebacks</w:t>
            </w:r>
          </w:p>
        </w:tc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F87F0" w14:textId="77777777" w:rsidR="007250E2" w:rsidRPr="005619DC" w:rsidRDefault="007250E2" w:rsidP="005619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19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Built-in capabilities</w:t>
            </w:r>
          </w:p>
        </w:tc>
      </w:tr>
    </w:tbl>
    <w:p w14:paraId="73C1B136" w14:textId="77777777" w:rsidR="007250E2" w:rsidRPr="005619DC" w:rsidRDefault="007250E2" w:rsidP="005619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FCBE999">
          <v:rect id="_x0000_i1032" style="width:0;height:1.5pt" o:hralign="center" o:hrstd="t" o:hr="t" fillcolor="#a0a0a0" stroked="f"/>
        </w:pict>
      </w:r>
    </w:p>
    <w:p w14:paraId="68B86365" w14:textId="77777777" w:rsidR="007250E2" w:rsidRPr="005619DC" w:rsidRDefault="007250E2" w:rsidP="0087787A">
      <w:pPr>
        <w:pStyle w:val="Heading2"/>
        <w:rPr>
          <w:rFonts w:eastAsia="Arial"/>
          <w:lang w:val="en"/>
        </w:rPr>
      </w:pPr>
      <w:bookmarkStart w:id="8" w:name="_8aawec8ipqk" w:colFirst="0" w:colLast="0"/>
      <w:bookmarkEnd w:id="8"/>
      <w:r w:rsidRPr="005619DC">
        <w:rPr>
          <w:rFonts w:ascii="Segoe UI Emoji" w:eastAsia="Arial" w:hAnsi="Segoe UI Emoji" w:cs="Segoe UI Emoji"/>
          <w:lang w:val="en"/>
        </w:rPr>
        <w:t>🔄</w:t>
      </w:r>
      <w:r w:rsidRPr="005619DC">
        <w:rPr>
          <w:rFonts w:eastAsia="Arial"/>
          <w:lang w:val="en"/>
        </w:rPr>
        <w:t xml:space="preserve"> Card Network vs Interbank Network</w:t>
      </w:r>
    </w:p>
    <w:p w14:paraId="04CA006C" w14:textId="77777777" w:rsidR="007250E2" w:rsidRPr="005619DC" w:rsidRDefault="007250E2" w:rsidP="005619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7EE3D5" w14:textId="77777777" w:rsidR="007250E2" w:rsidRPr="005619DC" w:rsidRDefault="007250E2" w:rsidP="005619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619D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C864005" wp14:editId="0552D64A">
            <wp:extent cx="5943600" cy="15748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F74FDA" w14:textId="77777777" w:rsidR="007250E2" w:rsidRPr="005619DC" w:rsidRDefault="007250E2" w:rsidP="005619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15"/>
        <w:gridCol w:w="3515"/>
        <w:gridCol w:w="3890"/>
      </w:tblGrid>
      <w:tr w:rsidR="007250E2" w:rsidRPr="005619DC" w14:paraId="51036B18" w14:textId="77777777" w:rsidTr="00946108">
        <w:trPr>
          <w:trHeight w:val="515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F2023" w14:textId="77777777" w:rsidR="007250E2" w:rsidRPr="005619DC" w:rsidRDefault="007250E2" w:rsidP="005619D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19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08C33" w14:textId="77777777" w:rsidR="007250E2" w:rsidRPr="005619DC" w:rsidRDefault="007250E2" w:rsidP="005619D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19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Card Network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F3DD1" w14:textId="77777777" w:rsidR="007250E2" w:rsidRPr="005619DC" w:rsidRDefault="007250E2" w:rsidP="005619D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19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Interbank Network</w:t>
            </w:r>
          </w:p>
        </w:tc>
      </w:tr>
      <w:tr w:rsidR="007250E2" w:rsidRPr="005619DC" w14:paraId="2CE212AD" w14:textId="77777777" w:rsidTr="00946108">
        <w:trPr>
          <w:trHeight w:val="515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04E57" w14:textId="77777777" w:rsidR="007250E2" w:rsidRPr="005619DC" w:rsidRDefault="007250E2" w:rsidP="005619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19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for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A122E" w14:textId="77777777" w:rsidR="007250E2" w:rsidRPr="005619DC" w:rsidRDefault="007250E2" w:rsidP="005619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19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Card payments (Visa, Mastercard)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85FDA" w14:textId="77777777" w:rsidR="007250E2" w:rsidRPr="005619DC" w:rsidRDefault="007250E2" w:rsidP="005619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19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Bank transfers (ACH, SEPA, etc.)</w:t>
            </w:r>
          </w:p>
        </w:tc>
      </w:tr>
      <w:tr w:rsidR="007250E2" w:rsidRPr="005619DC" w14:paraId="40F2D350" w14:textId="77777777" w:rsidTr="00946108">
        <w:trPr>
          <w:trHeight w:val="515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34093" w14:textId="77777777" w:rsidR="007250E2" w:rsidRPr="005619DC" w:rsidRDefault="007250E2" w:rsidP="005619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19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Speed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13D6A" w14:textId="77777777" w:rsidR="007250E2" w:rsidRPr="005619DC" w:rsidRDefault="007250E2" w:rsidP="005619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19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T+1 to T+2 (usually)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DE8A5" w14:textId="77777777" w:rsidR="007250E2" w:rsidRPr="005619DC" w:rsidRDefault="007250E2" w:rsidP="005619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19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Batch or real-time</w:t>
            </w:r>
          </w:p>
        </w:tc>
      </w:tr>
      <w:tr w:rsidR="007250E2" w:rsidRPr="005619DC" w14:paraId="0D082449" w14:textId="77777777" w:rsidTr="00946108">
        <w:trPr>
          <w:trHeight w:val="515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187F1" w14:textId="77777777" w:rsidR="007250E2" w:rsidRPr="005619DC" w:rsidRDefault="007250E2" w:rsidP="005619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19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Operated by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90742" w14:textId="77777777" w:rsidR="007250E2" w:rsidRPr="005619DC" w:rsidRDefault="007250E2" w:rsidP="005619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19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Private companies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85F97" w14:textId="77777777" w:rsidR="007250E2" w:rsidRPr="005619DC" w:rsidRDefault="007250E2" w:rsidP="005619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19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Central banks / public clearing houses</w:t>
            </w:r>
          </w:p>
        </w:tc>
      </w:tr>
      <w:tr w:rsidR="007250E2" w:rsidRPr="005619DC" w14:paraId="0FBE4E0E" w14:textId="77777777" w:rsidTr="00946108">
        <w:trPr>
          <w:trHeight w:val="515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4C4BD" w14:textId="77777777" w:rsidR="007250E2" w:rsidRPr="005619DC" w:rsidRDefault="007250E2" w:rsidP="005619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19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Supports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C2D54" w14:textId="77777777" w:rsidR="007250E2" w:rsidRPr="005619DC" w:rsidRDefault="007250E2" w:rsidP="005619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19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Cards only</w:t>
            </w:r>
          </w:p>
        </w:tc>
        <w:tc>
          <w:tcPr>
            <w:tcW w:w="3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39880" w14:textId="77777777" w:rsidR="007250E2" w:rsidRPr="005619DC" w:rsidRDefault="007250E2" w:rsidP="005619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19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Bank accounts, payroll, etc.</w:t>
            </w:r>
          </w:p>
        </w:tc>
      </w:tr>
    </w:tbl>
    <w:p w14:paraId="12C5239D" w14:textId="77777777" w:rsidR="007250E2" w:rsidRPr="005619DC" w:rsidRDefault="007250E2" w:rsidP="005619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CCD74E2">
          <v:rect id="_x0000_i1033" style="width:0;height:1.5pt" o:hralign="center" o:hrstd="t" o:hr="t" fillcolor="#a0a0a0" stroked="f"/>
        </w:pict>
      </w:r>
    </w:p>
    <w:p w14:paraId="2FF3FE2D" w14:textId="77777777" w:rsidR="007250E2" w:rsidRPr="005619DC" w:rsidRDefault="007250E2" w:rsidP="008879DF">
      <w:pPr>
        <w:pStyle w:val="Heading2"/>
        <w:rPr>
          <w:rFonts w:eastAsia="Arial"/>
          <w:lang w:val="en"/>
        </w:rPr>
      </w:pPr>
      <w:bookmarkStart w:id="9" w:name="_skusawvtjqwq" w:colFirst="0" w:colLast="0"/>
      <w:bookmarkEnd w:id="9"/>
      <w:r w:rsidRPr="005619DC">
        <w:rPr>
          <w:rFonts w:ascii="Segoe UI Emoji" w:eastAsia="Arial" w:hAnsi="Segoe UI Emoji" w:cs="Segoe UI Emoji"/>
          <w:lang w:val="en"/>
        </w:rPr>
        <w:t>🧠</w:t>
      </w:r>
      <w:r w:rsidRPr="005619DC">
        <w:rPr>
          <w:rFonts w:eastAsia="Arial"/>
          <w:lang w:val="en"/>
        </w:rPr>
        <w:t xml:space="preserve"> Summary</w:t>
      </w:r>
    </w:p>
    <w:p w14:paraId="3E6ACA68" w14:textId="77777777" w:rsidR="007250E2" w:rsidRPr="005619DC" w:rsidRDefault="007250E2" w:rsidP="005619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1E3CB41" w14:textId="77777777" w:rsidR="007250E2" w:rsidRPr="005619DC" w:rsidRDefault="007250E2" w:rsidP="005619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5619D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5F37986" wp14:editId="7889DCB2">
            <wp:extent cx="5943600" cy="18796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F93D6D" w14:textId="77777777" w:rsidR="007250E2" w:rsidRPr="005619DC" w:rsidRDefault="007250E2" w:rsidP="005619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0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40"/>
        <w:gridCol w:w="4715"/>
      </w:tblGrid>
      <w:tr w:rsidR="007250E2" w:rsidRPr="005619DC" w14:paraId="2CA1E825" w14:textId="77777777" w:rsidTr="00946108">
        <w:trPr>
          <w:trHeight w:val="515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65D03" w14:textId="77777777" w:rsidR="007250E2" w:rsidRPr="005619DC" w:rsidRDefault="007250E2" w:rsidP="005619D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19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Aspect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AEA79" w14:textId="77777777" w:rsidR="007250E2" w:rsidRPr="005619DC" w:rsidRDefault="007250E2" w:rsidP="005619D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19DC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7250E2" w:rsidRPr="005619DC" w14:paraId="499C05FC" w14:textId="77777777" w:rsidTr="00946108">
        <w:trPr>
          <w:trHeight w:val="515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39228" w14:textId="77777777" w:rsidR="007250E2" w:rsidRPr="005619DC" w:rsidRDefault="007250E2" w:rsidP="005619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19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Role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AE3A5" w14:textId="77777777" w:rsidR="007250E2" w:rsidRPr="005619DC" w:rsidRDefault="007250E2" w:rsidP="005619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19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Settles card-based transactions</w:t>
            </w:r>
          </w:p>
        </w:tc>
      </w:tr>
      <w:tr w:rsidR="007250E2" w:rsidRPr="005619DC" w14:paraId="1E69A488" w14:textId="77777777" w:rsidTr="00946108">
        <w:trPr>
          <w:trHeight w:val="515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E749C" w14:textId="77777777" w:rsidR="007250E2" w:rsidRPr="005619DC" w:rsidRDefault="007250E2" w:rsidP="005619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19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Includes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C32E7" w14:textId="77777777" w:rsidR="007250E2" w:rsidRPr="005619DC" w:rsidRDefault="007250E2" w:rsidP="005619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19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VisaNet, Mastercard Network, Meeza, etc.</w:t>
            </w:r>
          </w:p>
        </w:tc>
      </w:tr>
      <w:tr w:rsidR="007250E2" w:rsidRPr="005619DC" w14:paraId="419FD52A" w14:textId="77777777" w:rsidTr="00946108">
        <w:trPr>
          <w:trHeight w:val="515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9C7D4" w14:textId="77777777" w:rsidR="007250E2" w:rsidRPr="005619DC" w:rsidRDefault="007250E2" w:rsidP="005619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19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Works with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3E25D" w14:textId="77777777" w:rsidR="007250E2" w:rsidRPr="005619DC" w:rsidRDefault="007250E2" w:rsidP="005619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19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Issuers, acquirers, merchants</w:t>
            </w:r>
          </w:p>
        </w:tc>
      </w:tr>
      <w:tr w:rsidR="007250E2" w:rsidRPr="005619DC" w14:paraId="28793698" w14:textId="77777777" w:rsidTr="00946108">
        <w:trPr>
          <w:trHeight w:val="515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17BC2" w14:textId="77777777" w:rsidR="007250E2" w:rsidRPr="005619DC" w:rsidRDefault="007250E2" w:rsidP="005619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19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Timing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5909A" w14:textId="77777777" w:rsidR="007250E2" w:rsidRPr="005619DC" w:rsidRDefault="007250E2" w:rsidP="005619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19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Usually T+1 or T+2</w:t>
            </w:r>
          </w:p>
        </w:tc>
      </w:tr>
      <w:tr w:rsidR="007250E2" w:rsidRPr="005619DC" w14:paraId="74DD650F" w14:textId="77777777" w:rsidTr="00946108">
        <w:trPr>
          <w:trHeight w:val="515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0261B" w14:textId="77777777" w:rsidR="007250E2" w:rsidRPr="005619DC" w:rsidRDefault="007250E2" w:rsidP="005619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19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Benefit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2BF30" w14:textId="77777777" w:rsidR="007250E2" w:rsidRPr="005619DC" w:rsidRDefault="007250E2" w:rsidP="005619D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5619D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Reliable, secure, scalable for global commerce</w:t>
            </w:r>
          </w:p>
        </w:tc>
      </w:tr>
    </w:tbl>
    <w:p w14:paraId="6C7ADB5F" w14:textId="77777777" w:rsidR="007250E2" w:rsidRPr="005619DC" w:rsidRDefault="007250E2" w:rsidP="005619D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10A0E4A">
          <v:rect id="_x0000_i1034" style="width:0;height:1.5pt" o:hralign="center" o:hrstd="t" o:hr="t" fillcolor="#a0a0a0" stroked="f"/>
        </w:pict>
      </w:r>
    </w:p>
    <w:p w14:paraId="403EAD25" w14:textId="77777777" w:rsidR="007250E2" w:rsidRPr="005619DC" w:rsidRDefault="007250E2" w:rsidP="005619DC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</w:p>
    <w:p w14:paraId="3F8531FE" w14:textId="77777777" w:rsidR="007250E2" w:rsidRPr="005619DC" w:rsidRDefault="007250E2" w:rsidP="005619DC"/>
    <w:p w14:paraId="2A08383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0591D"/>
    <w:multiLevelType w:val="multilevel"/>
    <w:tmpl w:val="CFA455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BD1789"/>
    <w:multiLevelType w:val="multilevel"/>
    <w:tmpl w:val="40AC91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71048846">
    <w:abstractNumId w:val="0"/>
  </w:num>
  <w:num w:numId="2" w16cid:durableId="17501560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0E2"/>
    <w:rsid w:val="001B018C"/>
    <w:rsid w:val="002D1F4F"/>
    <w:rsid w:val="00711B4D"/>
    <w:rsid w:val="007250E2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41A44"/>
  <w15:chartTrackingRefBased/>
  <w15:docId w15:val="{8B58A749-D893-4AAC-9E39-C802E5D20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0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50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0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0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0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0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0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0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0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0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250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0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0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0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0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0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0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0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0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0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0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0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0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0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0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0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0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0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0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683</Words>
  <Characters>3896</Characters>
  <Application>Microsoft Office Word</Application>
  <DocSecurity>0</DocSecurity>
  <Lines>32</Lines>
  <Paragraphs>9</Paragraphs>
  <ScaleCrop>false</ScaleCrop>
  <Company/>
  <LinksUpToDate>false</LinksUpToDate>
  <CharactersWithSpaces>4570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2026-01-31T07:58:00Z</dcterms:created>
  <dcterms:modified xsi:type="dcterms:W3CDTF">2026-01-31T07:58:00Z</dcterms:modified>
</cp:coreProperties>
</file>