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485C" w14:textId="5116B84E" w:rsidR="00A70480" w:rsidRDefault="002D4EA3" w:rsidP="002D4EA3">
      <w:pPr>
        <w:pStyle w:val="Heading1"/>
      </w:pPr>
      <w:r w:rsidRPr="002D4EA3">
        <w:t>Error-Correcting Codes (ECC)</w:t>
      </w:r>
    </w:p>
    <w:p w14:paraId="0CB07B36" w14:textId="697377D8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B7967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  <w:b/>
          <w:bCs/>
        </w:rPr>
        <w:t>Error-Correcting Codes (ECC)</w:t>
      </w:r>
      <w:r w:rsidRPr="002D4EA3">
        <w:rPr>
          <w:rFonts w:ascii="Roboto Mono" w:hAnsi="Roboto Mono"/>
        </w:rPr>
        <w:t xml:space="preserve"> are a powerful </w:t>
      </w:r>
      <w:r w:rsidRPr="002D4EA3">
        <w:rPr>
          <w:rFonts w:ascii="Roboto Mono" w:hAnsi="Roboto Mono"/>
          <w:b/>
          <w:bCs/>
        </w:rPr>
        <w:t>information redundancy technique</w:t>
      </w:r>
      <w:r w:rsidRPr="002D4EA3">
        <w:rPr>
          <w:rFonts w:ascii="Roboto Mono" w:hAnsi="Roboto Mono"/>
        </w:rPr>
        <w:t xml:space="preserve"> used in </w:t>
      </w:r>
      <w:r w:rsidRPr="002D4EA3">
        <w:rPr>
          <w:rFonts w:ascii="Roboto Mono" w:hAnsi="Roboto Mono"/>
          <w:b/>
          <w:bCs/>
        </w:rPr>
        <w:t>fault-tolerant Real-Time Systems (RTS)</w:t>
      </w:r>
      <w:r w:rsidRPr="002D4EA3">
        <w:rPr>
          <w:rFonts w:ascii="Roboto Mono" w:hAnsi="Roboto Mono"/>
        </w:rPr>
        <w:t xml:space="preserve"> to </w:t>
      </w:r>
      <w:r w:rsidRPr="002D4EA3">
        <w:rPr>
          <w:rFonts w:ascii="Roboto Mono" w:hAnsi="Roboto Mono"/>
          <w:b/>
          <w:bCs/>
        </w:rPr>
        <w:t>both detect and correct errors in data automatically</w:t>
      </w:r>
      <w:r w:rsidRPr="002D4EA3">
        <w:rPr>
          <w:rFonts w:ascii="Roboto Mono" w:hAnsi="Roboto Mono"/>
        </w:rPr>
        <w:t>.</w:t>
      </w:r>
    </w:p>
    <w:p w14:paraId="55650D2A" w14:textId="4D64EAE8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68220877">
          <v:rect id="_x0000_i1061" style="width:0;height:1.5pt" o:hralign="center" o:hrstd="t" o:hr="t" fillcolor="#a0a0a0" stroked="f"/>
        </w:pict>
      </w:r>
    </w:p>
    <w:p w14:paraId="20B6F148" w14:textId="77777777" w:rsidR="002D4EA3" w:rsidRDefault="002D4EA3" w:rsidP="002D4EA3">
      <w:pPr>
        <w:pStyle w:val="Heading2"/>
      </w:pPr>
      <w:r w:rsidRPr="002D4EA3">
        <w:t>Definition</w:t>
      </w:r>
    </w:p>
    <w:p w14:paraId="41C314BC" w14:textId="73FF52AD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315A6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ECC is a method of </w:t>
      </w:r>
      <w:r w:rsidRPr="002D4EA3">
        <w:rPr>
          <w:rFonts w:ascii="Roboto Mono" w:hAnsi="Roboto Mono"/>
          <w:b/>
          <w:bCs/>
        </w:rPr>
        <w:t>adding extra bits to data</w:t>
      </w:r>
      <w:r w:rsidRPr="002D4EA3">
        <w:rPr>
          <w:rFonts w:ascii="Roboto Mono" w:hAnsi="Roboto Mono"/>
        </w:rPr>
        <w:t xml:space="preserve"> so that </w:t>
      </w:r>
      <w:r w:rsidRPr="002D4EA3">
        <w:rPr>
          <w:rFonts w:ascii="Roboto Mono" w:hAnsi="Roboto Mono"/>
          <w:b/>
          <w:bCs/>
        </w:rPr>
        <w:t>errors introduced during storage or transmission can be detected and corrected automatically</w:t>
      </w:r>
      <w:r w:rsidRPr="002D4EA3">
        <w:rPr>
          <w:rFonts w:ascii="Roboto Mono" w:hAnsi="Roboto Mono"/>
        </w:rPr>
        <w:t>.</w:t>
      </w:r>
    </w:p>
    <w:p w14:paraId="7F724782" w14:textId="77777777" w:rsidR="002D4EA3" w:rsidRPr="002D4EA3" w:rsidRDefault="002D4EA3" w:rsidP="002D4EA3">
      <w:pPr>
        <w:numPr>
          <w:ilvl w:val="0"/>
          <w:numId w:val="1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More advanced than parity bits or simple checksums.</w:t>
      </w:r>
    </w:p>
    <w:p w14:paraId="5E2E4DFF" w14:textId="77777777" w:rsidR="002D4EA3" w:rsidRPr="002D4EA3" w:rsidRDefault="002D4EA3" w:rsidP="002D4EA3">
      <w:pPr>
        <w:numPr>
          <w:ilvl w:val="0"/>
          <w:numId w:val="1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Essential in </w:t>
      </w:r>
      <w:r w:rsidRPr="002D4EA3">
        <w:rPr>
          <w:rFonts w:ascii="Roboto Mono" w:hAnsi="Roboto Mono"/>
          <w:b/>
          <w:bCs/>
        </w:rPr>
        <w:t>safety-critical and real-time embedded systems</w:t>
      </w:r>
      <w:r w:rsidRPr="002D4EA3">
        <w:rPr>
          <w:rFonts w:ascii="Roboto Mono" w:hAnsi="Roboto Mono"/>
        </w:rPr>
        <w:t>.</w:t>
      </w:r>
    </w:p>
    <w:p w14:paraId="31730E92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7CABB6D6">
          <v:rect id="_x0000_i1062" style="width:0;height:1.5pt" o:hralign="center" o:hrstd="t" o:hr="t" fillcolor="#a0a0a0" stroked="f"/>
        </w:pict>
      </w:r>
    </w:p>
    <w:p w14:paraId="2602D633" w14:textId="77777777" w:rsidR="002D4EA3" w:rsidRDefault="002D4EA3" w:rsidP="002D4EA3">
      <w:pPr>
        <w:pStyle w:val="Heading2"/>
      </w:pPr>
      <w:r w:rsidRPr="002D4EA3">
        <w:t>Key Features</w:t>
      </w:r>
    </w:p>
    <w:p w14:paraId="07C5EF5B" w14:textId="4F7C33F3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0303A" w14:textId="77777777" w:rsidR="002D4EA3" w:rsidRPr="002D4EA3" w:rsidRDefault="002D4EA3" w:rsidP="002D4EA3">
      <w:pPr>
        <w:numPr>
          <w:ilvl w:val="0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  <w:b/>
          <w:bCs/>
        </w:rPr>
        <w:t>Detection and Correction</w:t>
      </w:r>
    </w:p>
    <w:p w14:paraId="14A708C6" w14:textId="77777777" w:rsidR="002D4EA3" w:rsidRPr="002D4EA3" w:rsidRDefault="002D4EA3" w:rsidP="002D4EA3">
      <w:pPr>
        <w:numPr>
          <w:ilvl w:val="1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Detects </w:t>
      </w:r>
      <w:r w:rsidRPr="002D4EA3">
        <w:rPr>
          <w:rFonts w:ascii="Roboto Mono" w:hAnsi="Roboto Mono"/>
          <w:b/>
          <w:bCs/>
        </w:rPr>
        <w:t>single-bit and multiple-bit errors</w:t>
      </w:r>
      <w:r w:rsidRPr="002D4EA3">
        <w:rPr>
          <w:rFonts w:ascii="Roboto Mono" w:hAnsi="Roboto Mono"/>
        </w:rPr>
        <w:t>.</w:t>
      </w:r>
    </w:p>
    <w:p w14:paraId="67085664" w14:textId="77777777" w:rsidR="002D4EA3" w:rsidRPr="002D4EA3" w:rsidRDefault="002D4EA3" w:rsidP="002D4EA3">
      <w:pPr>
        <w:numPr>
          <w:ilvl w:val="1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Corrects errors without needing </w:t>
      </w:r>
      <w:r w:rsidRPr="002D4EA3">
        <w:rPr>
          <w:rFonts w:ascii="Roboto Mono" w:hAnsi="Roboto Mono"/>
          <w:b/>
          <w:bCs/>
        </w:rPr>
        <w:t>data retransmission</w:t>
      </w:r>
      <w:r w:rsidRPr="002D4EA3">
        <w:rPr>
          <w:rFonts w:ascii="Roboto Mono" w:hAnsi="Roboto Mono"/>
        </w:rPr>
        <w:t>.</w:t>
      </w:r>
    </w:p>
    <w:p w14:paraId="45E71896" w14:textId="77777777" w:rsidR="002D4EA3" w:rsidRPr="002D4EA3" w:rsidRDefault="002D4EA3" w:rsidP="002D4EA3">
      <w:pPr>
        <w:numPr>
          <w:ilvl w:val="0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  <w:b/>
          <w:bCs/>
        </w:rPr>
        <w:t>Redundant Bits</w:t>
      </w:r>
    </w:p>
    <w:p w14:paraId="4DA71FAA" w14:textId="77777777" w:rsidR="002D4EA3" w:rsidRPr="002D4EA3" w:rsidRDefault="002D4EA3" w:rsidP="002D4EA3">
      <w:pPr>
        <w:numPr>
          <w:ilvl w:val="1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Extra bits are calculated from data using </w:t>
      </w:r>
      <w:r w:rsidRPr="002D4EA3">
        <w:rPr>
          <w:rFonts w:ascii="Roboto Mono" w:hAnsi="Roboto Mono"/>
          <w:b/>
          <w:bCs/>
        </w:rPr>
        <w:t>algorithms like Hamming codes, Reed-Solomon, or BCH codes</w:t>
      </w:r>
      <w:r w:rsidRPr="002D4EA3">
        <w:rPr>
          <w:rFonts w:ascii="Roboto Mono" w:hAnsi="Roboto Mono"/>
        </w:rPr>
        <w:t>.</w:t>
      </w:r>
    </w:p>
    <w:p w14:paraId="1F768930" w14:textId="77777777" w:rsidR="002D4EA3" w:rsidRPr="002D4EA3" w:rsidRDefault="002D4EA3" w:rsidP="002D4EA3">
      <w:pPr>
        <w:numPr>
          <w:ilvl w:val="0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  <w:b/>
          <w:bCs/>
        </w:rPr>
        <w:t>Automatic Recovery</w:t>
      </w:r>
    </w:p>
    <w:p w14:paraId="2179B468" w14:textId="77777777" w:rsidR="002D4EA3" w:rsidRPr="002D4EA3" w:rsidRDefault="002D4EA3" w:rsidP="002D4EA3">
      <w:pPr>
        <w:numPr>
          <w:ilvl w:val="1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lastRenderedPageBreak/>
        <w:t xml:space="preserve">Corrects errors </w:t>
      </w:r>
      <w:r w:rsidRPr="002D4EA3">
        <w:rPr>
          <w:rFonts w:ascii="Roboto Mono" w:hAnsi="Roboto Mono"/>
          <w:b/>
          <w:bCs/>
        </w:rPr>
        <w:t>on-the-fly</w:t>
      </w:r>
      <w:r w:rsidRPr="002D4EA3">
        <w:rPr>
          <w:rFonts w:ascii="Roboto Mono" w:hAnsi="Roboto Mono"/>
        </w:rPr>
        <w:t>, making systems more reliable.</w:t>
      </w:r>
    </w:p>
    <w:p w14:paraId="550AB593" w14:textId="77777777" w:rsidR="002D4EA3" w:rsidRPr="002D4EA3" w:rsidRDefault="002D4EA3" w:rsidP="002D4EA3">
      <w:pPr>
        <w:numPr>
          <w:ilvl w:val="0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  <w:b/>
          <w:bCs/>
        </w:rPr>
        <w:t>Used in Memory and Communication Systems</w:t>
      </w:r>
    </w:p>
    <w:p w14:paraId="16E4A04C" w14:textId="77777777" w:rsidR="002D4EA3" w:rsidRPr="002D4EA3" w:rsidRDefault="002D4EA3" w:rsidP="002D4EA3">
      <w:pPr>
        <w:numPr>
          <w:ilvl w:val="1"/>
          <w:numId w:val="2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Especially important in </w:t>
      </w:r>
      <w:r w:rsidRPr="002D4EA3">
        <w:rPr>
          <w:rFonts w:ascii="Roboto Mono" w:hAnsi="Roboto Mono"/>
          <w:b/>
          <w:bCs/>
        </w:rPr>
        <w:t>spacecraft, satellites, and industrial controllers</w:t>
      </w:r>
      <w:r w:rsidRPr="002D4EA3">
        <w:rPr>
          <w:rFonts w:ascii="Roboto Mono" w:hAnsi="Roboto Mono"/>
        </w:rPr>
        <w:t>.</w:t>
      </w:r>
    </w:p>
    <w:p w14:paraId="5BE6398E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62922860">
          <v:rect id="_x0000_i1063" style="width:0;height:1.5pt" o:hralign="center" o:hrstd="t" o:hr="t" fillcolor="#a0a0a0" stroked="f"/>
        </w:pict>
      </w:r>
    </w:p>
    <w:p w14:paraId="2A3AF466" w14:textId="77777777" w:rsidR="002D4EA3" w:rsidRDefault="002D4EA3" w:rsidP="002D4EA3">
      <w:pPr>
        <w:pStyle w:val="Heading2"/>
      </w:pPr>
      <w:r w:rsidRPr="002D4EA3">
        <w:t>Example</w:t>
      </w:r>
    </w:p>
    <w:p w14:paraId="3C2ED3B0" w14:textId="6B7BD28A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EB18A" w14:textId="77777777" w:rsidR="002D4EA3" w:rsidRPr="002D4EA3" w:rsidRDefault="002D4EA3" w:rsidP="002D4EA3">
      <w:pPr>
        <w:numPr>
          <w:ilvl w:val="0"/>
          <w:numId w:val="3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Data: 1011</w:t>
      </w:r>
    </w:p>
    <w:p w14:paraId="58ADD5B8" w14:textId="77777777" w:rsidR="002D4EA3" w:rsidRPr="002D4EA3" w:rsidRDefault="002D4EA3" w:rsidP="002D4EA3">
      <w:pPr>
        <w:numPr>
          <w:ilvl w:val="0"/>
          <w:numId w:val="3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Hamming ECC adds redundant bits </w:t>
      </w:r>
      <w:r w:rsidRPr="002D4EA3">
        <w:rPr>
          <w:rFonts w:ascii="Arial" w:hAnsi="Arial" w:cs="Arial"/>
        </w:rPr>
        <w:t>→</w:t>
      </w:r>
      <w:r w:rsidRPr="002D4EA3">
        <w:rPr>
          <w:rFonts w:ascii="Roboto Mono" w:hAnsi="Roboto Mono"/>
        </w:rPr>
        <w:t xml:space="preserve"> 1011010</w:t>
      </w:r>
    </w:p>
    <w:p w14:paraId="1FECE4D7" w14:textId="77777777" w:rsidR="002D4EA3" w:rsidRPr="002D4EA3" w:rsidRDefault="002D4EA3" w:rsidP="002D4EA3">
      <w:pPr>
        <w:numPr>
          <w:ilvl w:val="0"/>
          <w:numId w:val="3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If a single bit flips due to a transient fault </w:t>
      </w:r>
      <w:r w:rsidRPr="002D4EA3">
        <w:rPr>
          <w:rFonts w:ascii="Arial" w:hAnsi="Arial" w:cs="Arial"/>
        </w:rPr>
        <w:t>→</w:t>
      </w:r>
      <w:r w:rsidRPr="002D4EA3">
        <w:rPr>
          <w:rFonts w:ascii="Roboto Mono" w:hAnsi="Roboto Mono"/>
        </w:rPr>
        <w:t xml:space="preserve"> ECC detects and </w:t>
      </w:r>
      <w:r w:rsidRPr="002D4EA3">
        <w:rPr>
          <w:rFonts w:ascii="Roboto Mono" w:hAnsi="Roboto Mono"/>
          <w:b/>
          <w:bCs/>
        </w:rPr>
        <w:t>corrects the bit automatically</w:t>
      </w:r>
    </w:p>
    <w:p w14:paraId="5E13BC48" w14:textId="77777777" w:rsidR="002D4EA3" w:rsidRPr="002D4EA3" w:rsidRDefault="002D4EA3" w:rsidP="002D4EA3">
      <w:pPr>
        <w:numPr>
          <w:ilvl w:val="0"/>
          <w:numId w:val="3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Data recovered as 1011 without system intervention</w:t>
      </w:r>
    </w:p>
    <w:p w14:paraId="362B0E7E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1C23D5CD">
          <v:rect id="_x0000_i1064" style="width:0;height:1.5pt" o:hralign="center" o:hrstd="t" o:hr="t" fillcolor="#a0a0a0" stroked="f"/>
        </w:pict>
      </w:r>
    </w:p>
    <w:p w14:paraId="2CD7C6AD" w14:textId="77777777" w:rsidR="002D4EA3" w:rsidRDefault="002D4EA3" w:rsidP="002D4EA3">
      <w:pPr>
        <w:pStyle w:val="Heading2"/>
      </w:pPr>
      <w:r w:rsidRPr="002D4EA3">
        <w:t>Advantages</w:t>
      </w:r>
    </w:p>
    <w:p w14:paraId="09E70D67" w14:textId="7FF9E6D4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D9896" w14:textId="77777777" w:rsidR="002D4EA3" w:rsidRPr="002D4EA3" w:rsidRDefault="002D4EA3" w:rsidP="002D4EA3">
      <w:pPr>
        <w:numPr>
          <w:ilvl w:val="0"/>
          <w:numId w:val="4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Detects and </w:t>
      </w:r>
      <w:r w:rsidRPr="002D4EA3">
        <w:rPr>
          <w:rFonts w:ascii="Roboto Mono" w:hAnsi="Roboto Mono"/>
          <w:b/>
          <w:bCs/>
        </w:rPr>
        <w:t>corrects errors automatically</w:t>
      </w:r>
    </w:p>
    <w:p w14:paraId="7203A61B" w14:textId="77777777" w:rsidR="002D4EA3" w:rsidRPr="002D4EA3" w:rsidRDefault="002D4EA3" w:rsidP="002D4EA3">
      <w:pPr>
        <w:numPr>
          <w:ilvl w:val="0"/>
          <w:numId w:val="4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Can handle </w:t>
      </w:r>
      <w:r w:rsidRPr="002D4EA3">
        <w:rPr>
          <w:rFonts w:ascii="Roboto Mono" w:hAnsi="Roboto Mono"/>
          <w:b/>
          <w:bCs/>
        </w:rPr>
        <w:t>transient, intermittent, and some permanent faults</w:t>
      </w:r>
      <w:r w:rsidRPr="002D4EA3">
        <w:rPr>
          <w:rFonts w:ascii="Roboto Mono" w:hAnsi="Roboto Mono"/>
        </w:rPr>
        <w:t xml:space="preserve"> in memory and communication</w:t>
      </w:r>
    </w:p>
    <w:p w14:paraId="11083E24" w14:textId="77777777" w:rsidR="002D4EA3" w:rsidRPr="002D4EA3" w:rsidRDefault="002D4EA3" w:rsidP="002D4EA3">
      <w:pPr>
        <w:numPr>
          <w:ilvl w:val="0"/>
          <w:numId w:val="4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Essential for </w:t>
      </w:r>
      <w:r w:rsidRPr="002D4EA3">
        <w:rPr>
          <w:rFonts w:ascii="Roboto Mono" w:hAnsi="Roboto Mono"/>
          <w:b/>
          <w:bCs/>
        </w:rPr>
        <w:t>hard real-time systems</w:t>
      </w:r>
      <w:r w:rsidRPr="002D4EA3">
        <w:rPr>
          <w:rFonts w:ascii="Roboto Mono" w:hAnsi="Roboto Mono"/>
        </w:rPr>
        <w:t xml:space="preserve"> where retransmission may not be possible</w:t>
      </w:r>
    </w:p>
    <w:p w14:paraId="0444A6F3" w14:textId="77777777" w:rsidR="002D4EA3" w:rsidRDefault="002D4EA3" w:rsidP="002D4EA3">
      <w:pPr>
        <w:pStyle w:val="Heading2"/>
      </w:pPr>
      <w:r w:rsidRPr="002D4EA3">
        <w:t>Disadvantages</w:t>
      </w:r>
    </w:p>
    <w:p w14:paraId="02B8FCA2" w14:textId="0DC08488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570C6" w14:textId="77777777" w:rsidR="002D4EA3" w:rsidRPr="002D4EA3" w:rsidRDefault="002D4EA3" w:rsidP="002D4EA3">
      <w:pPr>
        <w:numPr>
          <w:ilvl w:val="0"/>
          <w:numId w:val="5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Adds </w:t>
      </w:r>
      <w:r w:rsidRPr="002D4EA3">
        <w:rPr>
          <w:rFonts w:ascii="Roboto Mono" w:hAnsi="Roboto Mono"/>
          <w:b/>
          <w:bCs/>
        </w:rPr>
        <w:t>extra memory and processing overhead</w:t>
      </w:r>
    </w:p>
    <w:p w14:paraId="2984341F" w14:textId="77777777" w:rsidR="002D4EA3" w:rsidRPr="002D4EA3" w:rsidRDefault="002D4EA3" w:rsidP="002D4EA3">
      <w:pPr>
        <w:numPr>
          <w:ilvl w:val="0"/>
          <w:numId w:val="5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More complex </w:t>
      </w:r>
      <w:r w:rsidRPr="002D4EA3">
        <w:rPr>
          <w:rFonts w:ascii="Roboto Mono" w:hAnsi="Roboto Mono"/>
          <w:b/>
          <w:bCs/>
        </w:rPr>
        <w:t>encoding and decoding</w:t>
      </w:r>
      <w:r w:rsidRPr="002D4EA3">
        <w:rPr>
          <w:rFonts w:ascii="Roboto Mono" w:hAnsi="Roboto Mono"/>
        </w:rPr>
        <w:t xml:space="preserve"> algorithms</w:t>
      </w:r>
    </w:p>
    <w:p w14:paraId="4FD05B15" w14:textId="77777777" w:rsidR="002D4EA3" w:rsidRPr="002D4EA3" w:rsidRDefault="002D4EA3" w:rsidP="002D4EA3">
      <w:pPr>
        <w:numPr>
          <w:ilvl w:val="0"/>
          <w:numId w:val="5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lastRenderedPageBreak/>
        <w:t xml:space="preserve">May slightly </w:t>
      </w:r>
      <w:r w:rsidRPr="002D4EA3">
        <w:rPr>
          <w:rFonts w:ascii="Roboto Mono" w:hAnsi="Roboto Mono"/>
          <w:b/>
          <w:bCs/>
        </w:rPr>
        <w:t>increase latency</w:t>
      </w:r>
      <w:r w:rsidRPr="002D4EA3">
        <w:rPr>
          <w:rFonts w:ascii="Roboto Mono" w:hAnsi="Roboto Mono"/>
        </w:rPr>
        <w:t>, critical in hard real-time tasks</w:t>
      </w:r>
    </w:p>
    <w:p w14:paraId="07431BF5" w14:textId="77777777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25CDD4AB">
          <v:rect id="_x0000_i1065" style="width:0;height:1.5pt" o:hralign="center" o:hrstd="t" o:hr="t" fillcolor="#a0a0a0" stroked="f"/>
        </w:pict>
      </w:r>
    </w:p>
    <w:p w14:paraId="34944BFD" w14:textId="77777777" w:rsidR="002D4EA3" w:rsidRDefault="002D4EA3" w:rsidP="002D4EA3">
      <w:pPr>
        <w:pStyle w:val="Heading2"/>
      </w:pPr>
      <w:r w:rsidRPr="002D4EA3">
        <w:t>Applications</w:t>
      </w:r>
    </w:p>
    <w:p w14:paraId="147BC9DA" w14:textId="6BFB76C7" w:rsidR="002D4EA3" w:rsidRPr="002D4EA3" w:rsidRDefault="002D4EA3" w:rsidP="002D4E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33F56A" w14:textId="77777777" w:rsidR="002D4EA3" w:rsidRPr="002D4EA3" w:rsidRDefault="002D4EA3" w:rsidP="002D4EA3">
      <w:pPr>
        <w:numPr>
          <w:ilvl w:val="0"/>
          <w:numId w:val="6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Satellite and spacecraft memory systems</w:t>
      </w:r>
    </w:p>
    <w:p w14:paraId="3C5AA871" w14:textId="77777777" w:rsidR="002D4EA3" w:rsidRPr="002D4EA3" w:rsidRDefault="002D4EA3" w:rsidP="002D4EA3">
      <w:pPr>
        <w:numPr>
          <w:ilvl w:val="0"/>
          <w:numId w:val="6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 xml:space="preserve">Embedded systems in </w:t>
      </w:r>
      <w:r w:rsidRPr="002D4EA3">
        <w:rPr>
          <w:rFonts w:ascii="Roboto Mono" w:hAnsi="Roboto Mono"/>
          <w:b/>
          <w:bCs/>
        </w:rPr>
        <w:t>aerospace and avionics</w:t>
      </w:r>
    </w:p>
    <w:p w14:paraId="7CFCD515" w14:textId="77777777" w:rsidR="002D4EA3" w:rsidRPr="002D4EA3" w:rsidRDefault="002D4EA3" w:rsidP="002D4EA3">
      <w:pPr>
        <w:numPr>
          <w:ilvl w:val="0"/>
          <w:numId w:val="6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Automotive ECUs (memory and sensor data integrity)</w:t>
      </w:r>
    </w:p>
    <w:p w14:paraId="0A878543" w14:textId="77777777" w:rsidR="002D4EA3" w:rsidRPr="002D4EA3" w:rsidRDefault="002D4EA3" w:rsidP="002D4EA3">
      <w:pPr>
        <w:numPr>
          <w:ilvl w:val="0"/>
          <w:numId w:val="6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Industrial automation and robotics</w:t>
      </w:r>
    </w:p>
    <w:p w14:paraId="0C100DEC" w14:textId="77777777" w:rsidR="002D4EA3" w:rsidRPr="002D4EA3" w:rsidRDefault="002D4EA3" w:rsidP="002D4EA3">
      <w:pPr>
        <w:numPr>
          <w:ilvl w:val="0"/>
          <w:numId w:val="6"/>
        </w:numPr>
        <w:rPr>
          <w:rFonts w:ascii="Roboto Mono" w:hAnsi="Roboto Mono"/>
        </w:rPr>
      </w:pPr>
      <w:r w:rsidRPr="002D4EA3">
        <w:rPr>
          <w:rFonts w:ascii="Roboto Mono" w:hAnsi="Roboto Mono"/>
        </w:rPr>
        <w:t>Communication systems (CAN bus, space communications)</w:t>
      </w:r>
    </w:p>
    <w:p w14:paraId="78C00B3F" w14:textId="3DCE4A7F" w:rsidR="002D4EA3" w:rsidRPr="002D4EA3" w:rsidRDefault="002D4EA3" w:rsidP="002D4EA3">
      <w:pPr>
        <w:rPr>
          <w:rFonts w:ascii="Roboto Mono" w:hAnsi="Roboto Mono"/>
        </w:rPr>
      </w:pPr>
      <w:r w:rsidRPr="002D4EA3">
        <w:rPr>
          <w:rFonts w:ascii="Roboto Mono" w:hAnsi="Roboto Mono"/>
        </w:rPr>
        <w:pict w14:anchorId="64646AA0">
          <v:rect id="_x0000_i1066" style="width:0;height:1.5pt" o:hralign="center" o:hrstd="t" o:hr="t" fillcolor="#a0a0a0" stroked="f"/>
        </w:pict>
      </w:r>
    </w:p>
    <w:p w14:paraId="6B50C3B1" w14:textId="77777777" w:rsidR="002D4EA3" w:rsidRPr="002D4EA3" w:rsidRDefault="002D4EA3" w:rsidP="002D4EA3">
      <w:pPr>
        <w:rPr>
          <w:rFonts w:ascii="Roboto Mono" w:hAnsi="Roboto Mono"/>
        </w:rPr>
      </w:pPr>
    </w:p>
    <w:sectPr w:rsidR="002D4EA3" w:rsidRPr="002D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B9B"/>
    <w:multiLevelType w:val="multilevel"/>
    <w:tmpl w:val="DBE4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8011D"/>
    <w:multiLevelType w:val="multilevel"/>
    <w:tmpl w:val="D21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A62DC"/>
    <w:multiLevelType w:val="multilevel"/>
    <w:tmpl w:val="ADF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94884"/>
    <w:multiLevelType w:val="multilevel"/>
    <w:tmpl w:val="763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52EA3"/>
    <w:multiLevelType w:val="multilevel"/>
    <w:tmpl w:val="D04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036C"/>
    <w:multiLevelType w:val="multilevel"/>
    <w:tmpl w:val="E7E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8888">
    <w:abstractNumId w:val="3"/>
  </w:num>
  <w:num w:numId="2" w16cid:durableId="698429651">
    <w:abstractNumId w:val="0"/>
  </w:num>
  <w:num w:numId="3" w16cid:durableId="1354846415">
    <w:abstractNumId w:val="4"/>
  </w:num>
  <w:num w:numId="4" w16cid:durableId="2076509318">
    <w:abstractNumId w:val="5"/>
  </w:num>
  <w:num w:numId="5" w16cid:durableId="926117933">
    <w:abstractNumId w:val="1"/>
  </w:num>
  <w:num w:numId="6" w16cid:durableId="191176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F2"/>
    <w:rsid w:val="002D1F4F"/>
    <w:rsid w:val="002D4EA3"/>
    <w:rsid w:val="003913F2"/>
    <w:rsid w:val="00711B4D"/>
    <w:rsid w:val="008952B3"/>
    <w:rsid w:val="00A70480"/>
    <w:rsid w:val="00E7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8228"/>
  <w15:chartTrackingRefBased/>
  <w15:docId w15:val="{B4E19A59-AA8D-4591-9494-111A37BB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2026-02-13T22:53:00Z</dcterms:created>
  <dcterms:modified xsi:type="dcterms:W3CDTF">2026-02-13T22:55:00Z</dcterms:modified>
</cp:coreProperties>
</file>