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E122" w14:textId="35DDC6B0" w:rsidR="00A70480" w:rsidRDefault="00123636" w:rsidP="00123636">
      <w:pPr>
        <w:pStyle w:val="Heading1"/>
      </w:pPr>
      <w:r w:rsidRPr="00123636">
        <w:t>Static Scheduling (Offline)</w:t>
      </w:r>
    </w:p>
    <w:p w14:paraId="1E2E2FE2" w14:textId="6CEFC518" w:rsidR="00123636" w:rsidRPr="00123636" w:rsidRDefault="00123636" w:rsidP="001236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E73EF1" w14:textId="77777777" w:rsidR="00123636" w:rsidRPr="00123636" w:rsidRDefault="00123636" w:rsidP="00123636">
      <w:pPr>
        <w:rPr>
          <w:rFonts w:ascii="Roboto Mono" w:hAnsi="Roboto Mono"/>
        </w:rPr>
      </w:pPr>
      <w:r w:rsidRPr="00123636">
        <w:rPr>
          <w:rFonts w:ascii="Roboto Mono" w:hAnsi="Roboto Mono"/>
          <w:b/>
          <w:bCs/>
        </w:rPr>
        <w:t>Static Scheduling (Offline)</w:t>
      </w:r>
      <w:r w:rsidRPr="00123636">
        <w:rPr>
          <w:rFonts w:ascii="Roboto Mono" w:hAnsi="Roboto Mono"/>
        </w:rPr>
        <w:t xml:space="preserve"> is a type of task scheduling used in </w:t>
      </w:r>
      <w:r w:rsidRPr="00123636">
        <w:rPr>
          <w:rFonts w:ascii="Roboto Mono" w:hAnsi="Roboto Mono"/>
          <w:b/>
          <w:bCs/>
        </w:rPr>
        <w:t>Real-Time Systems (RTS)</w:t>
      </w:r>
      <w:r w:rsidRPr="00123636">
        <w:rPr>
          <w:rFonts w:ascii="Roboto Mono" w:hAnsi="Roboto Mono"/>
        </w:rPr>
        <w:t xml:space="preserve"> where </w:t>
      </w:r>
      <w:r w:rsidRPr="00123636">
        <w:rPr>
          <w:rFonts w:ascii="Roboto Mono" w:hAnsi="Roboto Mono"/>
          <w:b/>
          <w:bCs/>
        </w:rPr>
        <w:t>all task priorities and execution times are determined before the system runs</w:t>
      </w:r>
      <w:r w:rsidRPr="00123636">
        <w:rPr>
          <w:rFonts w:ascii="Roboto Mono" w:hAnsi="Roboto Mono"/>
        </w:rPr>
        <w:t xml:space="preserve">. It is called “offline” because the </w:t>
      </w:r>
      <w:r w:rsidRPr="00123636">
        <w:rPr>
          <w:rFonts w:ascii="Roboto Mono" w:hAnsi="Roboto Mono"/>
          <w:b/>
          <w:bCs/>
        </w:rPr>
        <w:t>schedule is computed ahead of time</w:t>
      </w:r>
      <w:r w:rsidRPr="00123636">
        <w:rPr>
          <w:rFonts w:ascii="Roboto Mono" w:hAnsi="Roboto Mono"/>
        </w:rPr>
        <w:t>, not during runtime.</w:t>
      </w:r>
    </w:p>
    <w:p w14:paraId="78667106" w14:textId="77777777" w:rsidR="00123636" w:rsidRPr="00123636" w:rsidRDefault="00123636" w:rsidP="00123636">
      <w:pPr>
        <w:rPr>
          <w:rFonts w:ascii="Roboto Mono" w:hAnsi="Roboto Mono"/>
        </w:rPr>
      </w:pPr>
      <w:r w:rsidRPr="00123636">
        <w:rPr>
          <w:rFonts w:ascii="Roboto Mono" w:hAnsi="Roboto Mono"/>
        </w:rPr>
        <w:pict w14:anchorId="63E84BA3">
          <v:rect id="_x0000_i1067" style="width:0;height:1.5pt" o:hralign="center" o:hrstd="t" o:hr="t" fillcolor="#a0a0a0" stroked="f"/>
        </w:pict>
      </w:r>
    </w:p>
    <w:p w14:paraId="77199480" w14:textId="77777777" w:rsidR="00123636" w:rsidRDefault="00123636" w:rsidP="00123636">
      <w:pPr>
        <w:pStyle w:val="Heading2"/>
      </w:pPr>
      <w:r w:rsidRPr="00123636">
        <w:t>Definition</w:t>
      </w:r>
    </w:p>
    <w:p w14:paraId="0F85AE4A" w14:textId="167C07B4" w:rsidR="00123636" w:rsidRPr="00123636" w:rsidRDefault="00123636" w:rsidP="001236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62FCF8" w14:textId="77777777" w:rsidR="00123636" w:rsidRPr="00123636" w:rsidRDefault="00123636" w:rsidP="00123636">
      <w:pPr>
        <w:rPr>
          <w:rFonts w:ascii="Roboto Mono" w:hAnsi="Roboto Mono"/>
        </w:rPr>
      </w:pPr>
      <w:r w:rsidRPr="00123636">
        <w:rPr>
          <w:rFonts w:ascii="Roboto Mono" w:hAnsi="Roboto Mono"/>
        </w:rPr>
        <w:t xml:space="preserve">Static scheduling is a scheduling technique in which the </w:t>
      </w:r>
      <w:r w:rsidRPr="00123636">
        <w:rPr>
          <w:rFonts w:ascii="Roboto Mono" w:hAnsi="Roboto Mono"/>
          <w:b/>
          <w:bCs/>
        </w:rPr>
        <w:t>execution order and timing of tasks are fixed at design time</w:t>
      </w:r>
      <w:r w:rsidRPr="00123636">
        <w:rPr>
          <w:rFonts w:ascii="Roboto Mono" w:hAnsi="Roboto Mono"/>
        </w:rPr>
        <w:t xml:space="preserve">. Once the schedule is set, the system follows it </w:t>
      </w:r>
      <w:r w:rsidRPr="00123636">
        <w:rPr>
          <w:rFonts w:ascii="Roboto Mono" w:hAnsi="Roboto Mono"/>
          <w:b/>
          <w:bCs/>
        </w:rPr>
        <w:t>strictly during operation</w:t>
      </w:r>
      <w:r w:rsidRPr="00123636">
        <w:rPr>
          <w:rFonts w:ascii="Roboto Mono" w:hAnsi="Roboto Mono"/>
        </w:rPr>
        <w:t>.</w:t>
      </w:r>
    </w:p>
    <w:p w14:paraId="0F8F8359" w14:textId="77777777" w:rsidR="00123636" w:rsidRPr="00123636" w:rsidRDefault="00123636" w:rsidP="00123636">
      <w:pPr>
        <w:rPr>
          <w:rFonts w:ascii="Roboto Mono" w:hAnsi="Roboto Mono"/>
        </w:rPr>
      </w:pPr>
      <w:r w:rsidRPr="00123636">
        <w:rPr>
          <w:rFonts w:ascii="Roboto Mono" w:hAnsi="Roboto Mono"/>
        </w:rPr>
        <w:pict w14:anchorId="61AAA4C6">
          <v:rect id="_x0000_i1068" style="width:0;height:1.5pt" o:hralign="center" o:hrstd="t" o:hr="t" fillcolor="#a0a0a0" stroked="f"/>
        </w:pict>
      </w:r>
    </w:p>
    <w:p w14:paraId="0FAEAB3A" w14:textId="77777777" w:rsidR="00123636" w:rsidRDefault="00123636" w:rsidP="00123636">
      <w:pPr>
        <w:pStyle w:val="Heading2"/>
      </w:pPr>
      <w:r w:rsidRPr="00123636">
        <w:t>Key Features</w:t>
      </w:r>
    </w:p>
    <w:p w14:paraId="483BA6AB" w14:textId="3375BA67" w:rsidR="00123636" w:rsidRPr="00123636" w:rsidRDefault="00123636" w:rsidP="001236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EB84E5" w14:textId="77777777" w:rsidR="00123636" w:rsidRPr="00123636" w:rsidRDefault="00123636" w:rsidP="00123636">
      <w:pPr>
        <w:numPr>
          <w:ilvl w:val="0"/>
          <w:numId w:val="1"/>
        </w:numPr>
        <w:rPr>
          <w:rFonts w:ascii="Roboto Mono" w:hAnsi="Roboto Mono"/>
        </w:rPr>
      </w:pPr>
      <w:r w:rsidRPr="00123636">
        <w:rPr>
          <w:rFonts w:ascii="Roboto Mono" w:hAnsi="Roboto Mono"/>
          <w:b/>
          <w:bCs/>
        </w:rPr>
        <w:t>Fixed Task Priorities</w:t>
      </w:r>
      <w:r w:rsidRPr="00123636">
        <w:rPr>
          <w:rFonts w:ascii="Roboto Mono" w:hAnsi="Roboto Mono"/>
        </w:rPr>
        <w:t xml:space="preserve"> – Each task has a predetermined priority.</w:t>
      </w:r>
    </w:p>
    <w:p w14:paraId="78562133" w14:textId="77777777" w:rsidR="00123636" w:rsidRPr="00123636" w:rsidRDefault="00123636" w:rsidP="00123636">
      <w:pPr>
        <w:numPr>
          <w:ilvl w:val="0"/>
          <w:numId w:val="1"/>
        </w:numPr>
        <w:rPr>
          <w:rFonts w:ascii="Roboto Mono" w:hAnsi="Roboto Mono"/>
        </w:rPr>
      </w:pPr>
      <w:r w:rsidRPr="00123636">
        <w:rPr>
          <w:rFonts w:ascii="Roboto Mono" w:hAnsi="Roboto Mono"/>
          <w:b/>
          <w:bCs/>
        </w:rPr>
        <w:t>Predictable Behavior</w:t>
      </w:r>
      <w:r w:rsidRPr="00123636">
        <w:rPr>
          <w:rFonts w:ascii="Roboto Mono" w:hAnsi="Roboto Mono"/>
        </w:rPr>
        <w:t xml:space="preserve"> – Since the schedule is known in advance, </w:t>
      </w:r>
      <w:r w:rsidRPr="00123636">
        <w:rPr>
          <w:rFonts w:ascii="Roboto Mono" w:hAnsi="Roboto Mono"/>
          <w:b/>
          <w:bCs/>
        </w:rPr>
        <w:t>all deadlines can be analyzed and guaranteed</w:t>
      </w:r>
      <w:r w:rsidRPr="00123636">
        <w:rPr>
          <w:rFonts w:ascii="Roboto Mono" w:hAnsi="Roboto Mono"/>
        </w:rPr>
        <w:t>.</w:t>
      </w:r>
    </w:p>
    <w:p w14:paraId="1B44A3D5" w14:textId="77777777" w:rsidR="00123636" w:rsidRPr="00123636" w:rsidRDefault="00123636" w:rsidP="00123636">
      <w:pPr>
        <w:numPr>
          <w:ilvl w:val="0"/>
          <w:numId w:val="1"/>
        </w:numPr>
        <w:rPr>
          <w:rFonts w:ascii="Roboto Mono" w:hAnsi="Roboto Mono"/>
        </w:rPr>
      </w:pPr>
      <w:r w:rsidRPr="00123636">
        <w:rPr>
          <w:rFonts w:ascii="Roboto Mono" w:hAnsi="Roboto Mono"/>
          <w:b/>
          <w:bCs/>
        </w:rPr>
        <w:t>Suitable for Periodic Tasks</w:t>
      </w:r>
      <w:r w:rsidRPr="00123636">
        <w:rPr>
          <w:rFonts w:ascii="Roboto Mono" w:hAnsi="Roboto Mono"/>
        </w:rPr>
        <w:t xml:space="preserve"> – Works best when tasks repeat at </w:t>
      </w:r>
      <w:r w:rsidRPr="00123636">
        <w:rPr>
          <w:rFonts w:ascii="Roboto Mono" w:hAnsi="Roboto Mono"/>
          <w:b/>
          <w:bCs/>
        </w:rPr>
        <w:t>regular intervals</w:t>
      </w:r>
      <w:r w:rsidRPr="00123636">
        <w:rPr>
          <w:rFonts w:ascii="Roboto Mono" w:hAnsi="Roboto Mono"/>
        </w:rPr>
        <w:t>.</w:t>
      </w:r>
    </w:p>
    <w:p w14:paraId="334DD10F" w14:textId="77777777" w:rsidR="00123636" w:rsidRPr="00123636" w:rsidRDefault="00123636" w:rsidP="00123636">
      <w:pPr>
        <w:numPr>
          <w:ilvl w:val="0"/>
          <w:numId w:val="1"/>
        </w:numPr>
        <w:rPr>
          <w:rFonts w:ascii="Roboto Mono" w:hAnsi="Roboto Mono"/>
        </w:rPr>
      </w:pPr>
      <w:r w:rsidRPr="00123636">
        <w:rPr>
          <w:rFonts w:ascii="Roboto Mono" w:hAnsi="Roboto Mono"/>
          <w:b/>
          <w:bCs/>
        </w:rPr>
        <w:t>No Runtime Overhead</w:t>
      </w:r>
      <w:r w:rsidRPr="00123636">
        <w:rPr>
          <w:rFonts w:ascii="Roboto Mono" w:hAnsi="Roboto Mono"/>
        </w:rPr>
        <w:t xml:space="preserve"> – No complex scheduling computations are needed during execution.</w:t>
      </w:r>
    </w:p>
    <w:p w14:paraId="4B5A0C82" w14:textId="77777777" w:rsidR="00123636" w:rsidRPr="00123636" w:rsidRDefault="00123636" w:rsidP="00123636">
      <w:pPr>
        <w:rPr>
          <w:rFonts w:ascii="Roboto Mono" w:hAnsi="Roboto Mono"/>
        </w:rPr>
      </w:pPr>
      <w:r w:rsidRPr="00123636">
        <w:rPr>
          <w:rFonts w:ascii="Roboto Mono" w:hAnsi="Roboto Mono"/>
        </w:rPr>
        <w:pict w14:anchorId="6A8023BB">
          <v:rect id="_x0000_i1069" style="width:0;height:1.5pt" o:hralign="center" o:hrstd="t" o:hr="t" fillcolor="#a0a0a0" stroked="f"/>
        </w:pict>
      </w:r>
    </w:p>
    <w:p w14:paraId="589EABD2" w14:textId="77777777" w:rsidR="00123636" w:rsidRDefault="00123636" w:rsidP="00123636">
      <w:pPr>
        <w:pStyle w:val="Heading2"/>
      </w:pPr>
      <w:r w:rsidRPr="00123636">
        <w:lastRenderedPageBreak/>
        <w:t>Advantages</w:t>
      </w:r>
    </w:p>
    <w:p w14:paraId="73623A6D" w14:textId="1A68675A" w:rsidR="00123636" w:rsidRPr="00123636" w:rsidRDefault="00123636" w:rsidP="001236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3273E6" w14:textId="77777777" w:rsidR="00123636" w:rsidRPr="00123636" w:rsidRDefault="00123636" w:rsidP="00123636">
      <w:pPr>
        <w:numPr>
          <w:ilvl w:val="0"/>
          <w:numId w:val="2"/>
        </w:numPr>
        <w:rPr>
          <w:rFonts w:ascii="Roboto Mono" w:hAnsi="Roboto Mono"/>
        </w:rPr>
      </w:pPr>
      <w:r w:rsidRPr="00123636">
        <w:rPr>
          <w:rFonts w:ascii="Roboto Mono" w:hAnsi="Roboto Mono"/>
          <w:b/>
          <w:bCs/>
        </w:rPr>
        <w:t>Deterministic:</w:t>
      </w:r>
      <w:r w:rsidRPr="00123636">
        <w:rPr>
          <w:rFonts w:ascii="Roboto Mono" w:hAnsi="Roboto Mono"/>
        </w:rPr>
        <w:t xml:space="preserve"> Task execution is predictable, which is ideal for </w:t>
      </w:r>
      <w:r w:rsidRPr="00123636">
        <w:rPr>
          <w:rFonts w:ascii="Roboto Mono" w:hAnsi="Roboto Mono"/>
          <w:b/>
          <w:bCs/>
        </w:rPr>
        <w:t>hard real-time systems</w:t>
      </w:r>
      <w:r w:rsidRPr="00123636">
        <w:rPr>
          <w:rFonts w:ascii="Roboto Mono" w:hAnsi="Roboto Mono"/>
        </w:rPr>
        <w:t>.</w:t>
      </w:r>
    </w:p>
    <w:p w14:paraId="5C952BE0" w14:textId="77777777" w:rsidR="00123636" w:rsidRPr="00123636" w:rsidRDefault="00123636" w:rsidP="00123636">
      <w:pPr>
        <w:numPr>
          <w:ilvl w:val="0"/>
          <w:numId w:val="2"/>
        </w:numPr>
        <w:rPr>
          <w:rFonts w:ascii="Roboto Mono" w:hAnsi="Roboto Mono"/>
        </w:rPr>
      </w:pPr>
      <w:r w:rsidRPr="00123636">
        <w:rPr>
          <w:rFonts w:ascii="Roboto Mono" w:hAnsi="Roboto Mono"/>
          <w:b/>
          <w:bCs/>
        </w:rPr>
        <w:t>Low Runtime Overhead:</w:t>
      </w:r>
      <w:r w:rsidRPr="00123636">
        <w:rPr>
          <w:rFonts w:ascii="Roboto Mono" w:hAnsi="Roboto Mono"/>
        </w:rPr>
        <w:t xml:space="preserve"> Scheduling decisions are precomputed, reducing processor load.</w:t>
      </w:r>
    </w:p>
    <w:p w14:paraId="61C10ABD" w14:textId="77777777" w:rsidR="00123636" w:rsidRPr="00123636" w:rsidRDefault="00123636" w:rsidP="00123636">
      <w:pPr>
        <w:numPr>
          <w:ilvl w:val="0"/>
          <w:numId w:val="2"/>
        </w:numPr>
        <w:rPr>
          <w:rFonts w:ascii="Roboto Mono" w:hAnsi="Roboto Mono"/>
        </w:rPr>
      </w:pPr>
      <w:r w:rsidRPr="00123636">
        <w:rPr>
          <w:rFonts w:ascii="Roboto Mono" w:hAnsi="Roboto Mono"/>
          <w:b/>
          <w:bCs/>
        </w:rPr>
        <w:t>Easy to Verify:</w:t>
      </w:r>
      <w:r w:rsidRPr="00123636">
        <w:rPr>
          <w:rFonts w:ascii="Roboto Mono" w:hAnsi="Roboto Mono"/>
        </w:rPr>
        <w:t xml:space="preserve"> Deadlines can be analyzed in advance to ensure feasibility.</w:t>
      </w:r>
    </w:p>
    <w:p w14:paraId="45C5D0BF" w14:textId="77777777" w:rsidR="00123636" w:rsidRDefault="00123636" w:rsidP="00123636">
      <w:pPr>
        <w:rPr>
          <w:rFonts w:ascii="Roboto Mono" w:hAnsi="Roboto Mono"/>
          <w:b/>
          <w:bCs/>
        </w:rPr>
      </w:pPr>
      <w:r w:rsidRPr="00123636">
        <w:rPr>
          <w:rFonts w:ascii="Roboto Mono" w:hAnsi="Roboto Mono"/>
          <w:b/>
          <w:bCs/>
        </w:rPr>
        <w:t>Disadvantages</w:t>
      </w:r>
    </w:p>
    <w:p w14:paraId="3DCCBEA3" w14:textId="72BA5A77" w:rsidR="00123636" w:rsidRPr="00123636" w:rsidRDefault="00123636" w:rsidP="0012363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E6124B" w14:textId="77777777" w:rsidR="00123636" w:rsidRPr="00123636" w:rsidRDefault="00123636" w:rsidP="00123636">
      <w:pPr>
        <w:numPr>
          <w:ilvl w:val="0"/>
          <w:numId w:val="3"/>
        </w:numPr>
        <w:rPr>
          <w:rFonts w:ascii="Roboto Mono" w:hAnsi="Roboto Mono"/>
        </w:rPr>
      </w:pPr>
      <w:r w:rsidRPr="00123636">
        <w:rPr>
          <w:rFonts w:ascii="Roboto Mono" w:hAnsi="Roboto Mono"/>
          <w:b/>
          <w:bCs/>
        </w:rPr>
        <w:t>Inflexible:</w:t>
      </w:r>
      <w:r w:rsidRPr="00123636">
        <w:rPr>
          <w:rFonts w:ascii="Roboto Mono" w:hAnsi="Roboto Mono"/>
        </w:rPr>
        <w:t xml:space="preserve"> Cannot easily handle </w:t>
      </w:r>
      <w:r w:rsidRPr="00123636">
        <w:rPr>
          <w:rFonts w:ascii="Roboto Mono" w:hAnsi="Roboto Mono"/>
          <w:b/>
          <w:bCs/>
        </w:rPr>
        <w:t>dynamic or aperiodic tasks</w:t>
      </w:r>
      <w:r w:rsidRPr="00123636">
        <w:rPr>
          <w:rFonts w:ascii="Roboto Mono" w:hAnsi="Roboto Mono"/>
        </w:rPr>
        <w:t>.</w:t>
      </w:r>
    </w:p>
    <w:p w14:paraId="25589818" w14:textId="77777777" w:rsidR="00123636" w:rsidRPr="00123636" w:rsidRDefault="00123636" w:rsidP="00123636">
      <w:pPr>
        <w:numPr>
          <w:ilvl w:val="0"/>
          <w:numId w:val="3"/>
        </w:numPr>
        <w:rPr>
          <w:rFonts w:ascii="Roboto Mono" w:hAnsi="Roboto Mono"/>
        </w:rPr>
      </w:pPr>
      <w:r w:rsidRPr="00123636">
        <w:rPr>
          <w:rFonts w:ascii="Roboto Mono" w:hAnsi="Roboto Mono"/>
          <w:b/>
          <w:bCs/>
        </w:rPr>
        <w:t>Difficult to Modify:</w:t>
      </w:r>
      <w:r w:rsidRPr="00123636">
        <w:rPr>
          <w:rFonts w:ascii="Roboto Mono" w:hAnsi="Roboto Mono"/>
        </w:rPr>
        <w:t xml:space="preserve"> Any change in tasks or execution times may require a </w:t>
      </w:r>
      <w:r w:rsidRPr="00123636">
        <w:rPr>
          <w:rFonts w:ascii="Roboto Mono" w:hAnsi="Roboto Mono"/>
          <w:b/>
          <w:bCs/>
        </w:rPr>
        <w:t>new schedule</w:t>
      </w:r>
      <w:r w:rsidRPr="00123636">
        <w:rPr>
          <w:rFonts w:ascii="Roboto Mono" w:hAnsi="Roboto Mono"/>
        </w:rPr>
        <w:t>.</w:t>
      </w:r>
    </w:p>
    <w:p w14:paraId="52CFAA2F" w14:textId="77777777" w:rsidR="00123636" w:rsidRPr="00123636" w:rsidRDefault="00123636" w:rsidP="00123636">
      <w:pPr>
        <w:numPr>
          <w:ilvl w:val="0"/>
          <w:numId w:val="3"/>
        </w:numPr>
        <w:rPr>
          <w:rFonts w:ascii="Roboto Mono" w:hAnsi="Roboto Mono"/>
        </w:rPr>
      </w:pPr>
      <w:r w:rsidRPr="00123636">
        <w:rPr>
          <w:rFonts w:ascii="Roboto Mono" w:hAnsi="Roboto Mono"/>
          <w:b/>
          <w:bCs/>
        </w:rPr>
        <w:t>Not Adaptive:</w:t>
      </w:r>
      <w:r w:rsidRPr="00123636">
        <w:rPr>
          <w:rFonts w:ascii="Roboto Mono" w:hAnsi="Roboto Mono"/>
        </w:rPr>
        <w:t xml:space="preserve"> Cannot respond to unexpected events or variable workloads.</w:t>
      </w:r>
    </w:p>
    <w:p w14:paraId="03C0A246" w14:textId="77777777" w:rsidR="00123636" w:rsidRPr="00123636" w:rsidRDefault="00123636" w:rsidP="00123636">
      <w:pPr>
        <w:rPr>
          <w:rFonts w:ascii="Roboto Mono" w:hAnsi="Roboto Mono"/>
        </w:rPr>
      </w:pPr>
      <w:r w:rsidRPr="00123636">
        <w:rPr>
          <w:rFonts w:ascii="Roboto Mono" w:hAnsi="Roboto Mono"/>
        </w:rPr>
        <w:pict w14:anchorId="50E7BB0A">
          <v:rect id="_x0000_i1070" style="width:0;height:1.5pt" o:hralign="center" o:hrstd="t" o:hr="t" fillcolor="#a0a0a0" stroked="f"/>
        </w:pict>
      </w:r>
    </w:p>
    <w:p w14:paraId="101DF8B3" w14:textId="77777777" w:rsidR="00123636" w:rsidRDefault="00123636" w:rsidP="00123636">
      <w:pPr>
        <w:pStyle w:val="Heading2"/>
      </w:pPr>
      <w:r w:rsidRPr="00123636">
        <w:t>Example</w:t>
      </w:r>
    </w:p>
    <w:p w14:paraId="34FC0587" w14:textId="436CDC5E" w:rsidR="00123636" w:rsidRPr="00123636" w:rsidRDefault="00123636" w:rsidP="001236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DAB761" w14:textId="77777777" w:rsidR="00123636" w:rsidRPr="00123636" w:rsidRDefault="00123636" w:rsidP="00123636">
      <w:pPr>
        <w:rPr>
          <w:rFonts w:ascii="Roboto Mono" w:hAnsi="Roboto Mono"/>
        </w:rPr>
      </w:pPr>
      <w:r w:rsidRPr="00123636">
        <w:rPr>
          <w:rFonts w:ascii="Roboto Mono" w:hAnsi="Roboto Mono"/>
        </w:rPr>
        <w:t xml:space="preserve">Consider a </w:t>
      </w:r>
      <w:r w:rsidRPr="00123636">
        <w:rPr>
          <w:rFonts w:ascii="Roboto Mono" w:hAnsi="Roboto Mono"/>
          <w:b/>
          <w:bCs/>
        </w:rPr>
        <w:t>robotic assembly line</w:t>
      </w:r>
      <w:r w:rsidRPr="00123636">
        <w:rPr>
          <w:rFonts w:ascii="Roboto Mono" w:hAnsi="Roboto Mono"/>
        </w:rPr>
        <w:t xml:space="preserve"> with these periodic tasks:</w:t>
      </w:r>
    </w:p>
    <w:p w14:paraId="29B9E19A" w14:textId="77777777" w:rsidR="00123636" w:rsidRPr="00123636" w:rsidRDefault="00123636" w:rsidP="00123636">
      <w:pPr>
        <w:numPr>
          <w:ilvl w:val="0"/>
          <w:numId w:val="4"/>
        </w:numPr>
        <w:rPr>
          <w:rFonts w:ascii="Roboto Mono" w:hAnsi="Roboto Mono"/>
        </w:rPr>
      </w:pPr>
      <w:r w:rsidRPr="00123636">
        <w:rPr>
          <w:rFonts w:ascii="Roboto Mono" w:hAnsi="Roboto Mono"/>
        </w:rPr>
        <w:t xml:space="preserve">Check conveyor sensors every 10 </w:t>
      </w:r>
      <w:proofErr w:type="spellStart"/>
      <w:r w:rsidRPr="00123636">
        <w:rPr>
          <w:rFonts w:ascii="Roboto Mono" w:hAnsi="Roboto Mono"/>
        </w:rPr>
        <w:t>ms</w:t>
      </w:r>
      <w:proofErr w:type="spellEnd"/>
    </w:p>
    <w:p w14:paraId="5B1090DC" w14:textId="77777777" w:rsidR="00123636" w:rsidRPr="00123636" w:rsidRDefault="00123636" w:rsidP="00123636">
      <w:pPr>
        <w:numPr>
          <w:ilvl w:val="0"/>
          <w:numId w:val="4"/>
        </w:numPr>
        <w:rPr>
          <w:rFonts w:ascii="Roboto Mono" w:hAnsi="Roboto Mono"/>
        </w:rPr>
      </w:pPr>
      <w:r w:rsidRPr="00123636">
        <w:rPr>
          <w:rFonts w:ascii="Roboto Mono" w:hAnsi="Roboto Mono"/>
        </w:rPr>
        <w:t xml:space="preserve">Move robotic arm every 20 </w:t>
      </w:r>
      <w:proofErr w:type="spellStart"/>
      <w:r w:rsidRPr="00123636">
        <w:rPr>
          <w:rFonts w:ascii="Roboto Mono" w:hAnsi="Roboto Mono"/>
        </w:rPr>
        <w:t>ms</w:t>
      </w:r>
      <w:proofErr w:type="spellEnd"/>
    </w:p>
    <w:p w14:paraId="25921F71" w14:textId="77777777" w:rsidR="00123636" w:rsidRPr="00123636" w:rsidRDefault="00123636" w:rsidP="00123636">
      <w:pPr>
        <w:numPr>
          <w:ilvl w:val="0"/>
          <w:numId w:val="4"/>
        </w:numPr>
        <w:rPr>
          <w:rFonts w:ascii="Roboto Mono" w:hAnsi="Roboto Mono"/>
        </w:rPr>
      </w:pPr>
      <w:r w:rsidRPr="00123636">
        <w:rPr>
          <w:rFonts w:ascii="Roboto Mono" w:hAnsi="Roboto Mono"/>
        </w:rPr>
        <w:t xml:space="preserve">Update display every 50 </w:t>
      </w:r>
      <w:proofErr w:type="spellStart"/>
      <w:r w:rsidRPr="00123636">
        <w:rPr>
          <w:rFonts w:ascii="Roboto Mono" w:hAnsi="Roboto Mono"/>
        </w:rPr>
        <w:t>ms</w:t>
      </w:r>
      <w:proofErr w:type="spellEnd"/>
    </w:p>
    <w:p w14:paraId="71CCEB85" w14:textId="77777777" w:rsidR="00123636" w:rsidRPr="00123636" w:rsidRDefault="00123636" w:rsidP="00123636">
      <w:pPr>
        <w:rPr>
          <w:rFonts w:ascii="Roboto Mono" w:hAnsi="Roboto Mono"/>
        </w:rPr>
      </w:pPr>
      <w:r w:rsidRPr="00123636">
        <w:rPr>
          <w:rFonts w:ascii="Roboto Mono" w:hAnsi="Roboto Mono"/>
        </w:rPr>
        <w:t xml:space="preserve">Using </w:t>
      </w:r>
      <w:r w:rsidRPr="00123636">
        <w:rPr>
          <w:rFonts w:ascii="Roboto Mono" w:hAnsi="Roboto Mono"/>
          <w:b/>
          <w:bCs/>
        </w:rPr>
        <w:t>static scheduling</w:t>
      </w:r>
      <w:r w:rsidRPr="00123636">
        <w:rPr>
          <w:rFonts w:ascii="Roboto Mono" w:hAnsi="Roboto Mono"/>
        </w:rPr>
        <w:t xml:space="preserve">, a </w:t>
      </w:r>
      <w:r w:rsidRPr="00123636">
        <w:rPr>
          <w:rFonts w:ascii="Roboto Mono" w:hAnsi="Roboto Mono"/>
          <w:b/>
          <w:bCs/>
        </w:rPr>
        <w:t>timeline is created in advance</w:t>
      </w:r>
      <w:r w:rsidRPr="00123636">
        <w:rPr>
          <w:rFonts w:ascii="Roboto Mono" w:hAnsi="Roboto Mono"/>
        </w:rPr>
        <w:t xml:space="preserve"> showing exactly when each task executes. During operation, the system follows this timeline, ensuring all tasks meet their deadlines.</w:t>
      </w:r>
    </w:p>
    <w:p w14:paraId="5D74335E" w14:textId="77777777" w:rsidR="00123636" w:rsidRPr="00123636" w:rsidRDefault="00123636" w:rsidP="00123636">
      <w:pPr>
        <w:rPr>
          <w:rFonts w:ascii="Roboto Mono" w:hAnsi="Roboto Mono"/>
        </w:rPr>
      </w:pPr>
      <w:r w:rsidRPr="00123636">
        <w:rPr>
          <w:rFonts w:ascii="Roboto Mono" w:hAnsi="Roboto Mono"/>
        </w:rPr>
        <w:lastRenderedPageBreak/>
        <w:pict w14:anchorId="64FF3D02">
          <v:rect id="_x0000_i1071" style="width:0;height:1.5pt" o:hralign="center" o:hrstd="t" o:hr="t" fillcolor="#a0a0a0" stroked="f"/>
        </w:pict>
      </w:r>
    </w:p>
    <w:p w14:paraId="4DE38646" w14:textId="77777777" w:rsidR="00123636" w:rsidRDefault="00123636" w:rsidP="00123636">
      <w:pPr>
        <w:pStyle w:val="Heading2"/>
      </w:pPr>
      <w:r w:rsidRPr="00123636">
        <w:t>Common Algorithm</w:t>
      </w:r>
    </w:p>
    <w:p w14:paraId="7FB33F3D" w14:textId="1A8E03EB" w:rsidR="00123636" w:rsidRPr="00123636" w:rsidRDefault="00123636" w:rsidP="001236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A2FF33" w14:textId="77777777" w:rsidR="00123636" w:rsidRPr="00123636" w:rsidRDefault="00123636" w:rsidP="00123636">
      <w:pPr>
        <w:numPr>
          <w:ilvl w:val="0"/>
          <w:numId w:val="5"/>
        </w:numPr>
        <w:rPr>
          <w:rFonts w:ascii="Roboto Mono" w:hAnsi="Roboto Mono"/>
        </w:rPr>
      </w:pPr>
      <w:r w:rsidRPr="00123636">
        <w:rPr>
          <w:rFonts w:ascii="Roboto Mono" w:hAnsi="Roboto Mono"/>
          <w:b/>
          <w:bCs/>
        </w:rPr>
        <w:t>Rate Monotonic Scheduling (RMS)</w:t>
      </w:r>
      <w:r w:rsidRPr="00123636">
        <w:rPr>
          <w:rFonts w:ascii="Roboto Mono" w:hAnsi="Roboto Mono"/>
        </w:rPr>
        <w:t xml:space="preserve"> – A widely used static scheduling method where </w:t>
      </w:r>
      <w:r w:rsidRPr="00123636">
        <w:rPr>
          <w:rFonts w:ascii="Roboto Mono" w:hAnsi="Roboto Mono"/>
          <w:b/>
          <w:bCs/>
        </w:rPr>
        <w:t>tasks with shorter periods get higher priority</w:t>
      </w:r>
      <w:r w:rsidRPr="00123636">
        <w:rPr>
          <w:rFonts w:ascii="Roboto Mono" w:hAnsi="Roboto Mono"/>
        </w:rPr>
        <w:t>.</w:t>
      </w:r>
    </w:p>
    <w:p w14:paraId="04252438" w14:textId="77777777" w:rsidR="00123636" w:rsidRPr="00123636" w:rsidRDefault="00123636" w:rsidP="00123636">
      <w:pPr>
        <w:rPr>
          <w:rFonts w:ascii="Roboto Mono" w:hAnsi="Roboto Mono"/>
        </w:rPr>
      </w:pPr>
      <w:r w:rsidRPr="00123636">
        <w:rPr>
          <w:rFonts w:ascii="Roboto Mono" w:hAnsi="Roboto Mono"/>
        </w:rPr>
        <w:pict w14:anchorId="2ED44F6B">
          <v:rect id="_x0000_i1072" style="width:0;height:1.5pt" o:hralign="center" o:hrstd="t" o:hr="t" fillcolor="#a0a0a0" stroked="f"/>
        </w:pict>
      </w:r>
    </w:p>
    <w:p w14:paraId="1FEB1FE8" w14:textId="77777777" w:rsidR="00123636" w:rsidRDefault="00123636" w:rsidP="00123636">
      <w:pPr>
        <w:pStyle w:val="Heading2"/>
      </w:pPr>
      <w:r w:rsidRPr="00123636">
        <w:t>Why It Matters for Software Engineers</w:t>
      </w:r>
    </w:p>
    <w:p w14:paraId="04170C67" w14:textId="0343898A" w:rsidR="00123636" w:rsidRPr="00123636" w:rsidRDefault="00123636" w:rsidP="001236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33DD87" w14:textId="77777777" w:rsidR="00123636" w:rsidRPr="00123636" w:rsidRDefault="00123636" w:rsidP="00123636">
      <w:pPr>
        <w:numPr>
          <w:ilvl w:val="0"/>
          <w:numId w:val="6"/>
        </w:numPr>
        <w:rPr>
          <w:rFonts w:ascii="Roboto Mono" w:hAnsi="Roboto Mono"/>
        </w:rPr>
      </w:pPr>
      <w:r w:rsidRPr="00123636">
        <w:rPr>
          <w:rFonts w:ascii="Roboto Mono" w:hAnsi="Roboto Mono"/>
        </w:rPr>
        <w:t xml:space="preserve">Provides </w:t>
      </w:r>
      <w:r w:rsidRPr="00123636">
        <w:rPr>
          <w:rFonts w:ascii="Roboto Mono" w:hAnsi="Roboto Mono"/>
          <w:b/>
          <w:bCs/>
        </w:rPr>
        <w:t>predictable and reliable scheduling</w:t>
      </w:r>
      <w:r w:rsidRPr="00123636">
        <w:rPr>
          <w:rFonts w:ascii="Roboto Mono" w:hAnsi="Roboto Mono"/>
        </w:rPr>
        <w:t xml:space="preserve"> for critical systems.</w:t>
      </w:r>
    </w:p>
    <w:p w14:paraId="52C63A24" w14:textId="77777777" w:rsidR="00123636" w:rsidRPr="00123636" w:rsidRDefault="00123636" w:rsidP="00123636">
      <w:pPr>
        <w:numPr>
          <w:ilvl w:val="0"/>
          <w:numId w:val="6"/>
        </w:numPr>
        <w:rPr>
          <w:rFonts w:ascii="Roboto Mono" w:hAnsi="Roboto Mono"/>
        </w:rPr>
      </w:pPr>
      <w:r w:rsidRPr="00123636">
        <w:rPr>
          <w:rFonts w:ascii="Roboto Mono" w:hAnsi="Roboto Mono"/>
        </w:rPr>
        <w:t xml:space="preserve">Essential for </w:t>
      </w:r>
      <w:r w:rsidRPr="00123636">
        <w:rPr>
          <w:rFonts w:ascii="Roboto Mono" w:hAnsi="Roboto Mono"/>
          <w:b/>
          <w:bCs/>
        </w:rPr>
        <w:t>hard real-time embedded systems</w:t>
      </w:r>
      <w:r w:rsidRPr="00123636">
        <w:rPr>
          <w:rFonts w:ascii="Roboto Mono" w:hAnsi="Roboto Mono"/>
        </w:rPr>
        <w:t xml:space="preserve"> where missing a deadline can be catastrophic.</w:t>
      </w:r>
    </w:p>
    <w:p w14:paraId="19B15677" w14:textId="77777777" w:rsidR="00123636" w:rsidRPr="00123636" w:rsidRDefault="00123636" w:rsidP="00123636">
      <w:pPr>
        <w:numPr>
          <w:ilvl w:val="0"/>
          <w:numId w:val="6"/>
        </w:numPr>
        <w:rPr>
          <w:rFonts w:ascii="Roboto Mono" w:hAnsi="Roboto Mono"/>
        </w:rPr>
      </w:pPr>
      <w:r w:rsidRPr="00123636">
        <w:rPr>
          <w:rFonts w:ascii="Roboto Mono" w:hAnsi="Roboto Mono"/>
        </w:rPr>
        <w:t xml:space="preserve">Helps in understanding </w:t>
      </w:r>
      <w:r w:rsidRPr="00123636">
        <w:rPr>
          <w:rFonts w:ascii="Roboto Mono" w:hAnsi="Roboto Mono"/>
          <w:b/>
          <w:bCs/>
        </w:rPr>
        <w:t>task prioritization, timing analysis, and system design</w:t>
      </w:r>
      <w:r w:rsidRPr="00123636">
        <w:rPr>
          <w:rFonts w:ascii="Roboto Mono" w:hAnsi="Roboto Mono"/>
        </w:rPr>
        <w:t>.</w:t>
      </w:r>
    </w:p>
    <w:p w14:paraId="434ECF79" w14:textId="77777777" w:rsidR="00123636" w:rsidRPr="00123636" w:rsidRDefault="00123636" w:rsidP="00123636">
      <w:pPr>
        <w:rPr>
          <w:rFonts w:ascii="Roboto Mono" w:hAnsi="Roboto Mono"/>
        </w:rPr>
      </w:pPr>
      <w:r w:rsidRPr="00123636">
        <w:rPr>
          <w:rFonts w:ascii="Roboto Mono" w:hAnsi="Roboto Mono"/>
        </w:rPr>
        <w:pict w14:anchorId="21F77F9C">
          <v:rect id="_x0000_i1073" style="width:0;height:1.5pt" o:hralign="center" o:hrstd="t" o:hr="t" fillcolor="#a0a0a0" stroked="f"/>
        </w:pict>
      </w:r>
    </w:p>
    <w:p w14:paraId="079B9733" w14:textId="1A04EBF6" w:rsidR="00123636" w:rsidRPr="00123636" w:rsidRDefault="00123636" w:rsidP="00123636">
      <w:pPr>
        <w:rPr>
          <w:rFonts w:ascii="Roboto Mono" w:hAnsi="Roboto Mono"/>
        </w:rPr>
      </w:pPr>
    </w:p>
    <w:p w14:paraId="6ED47303" w14:textId="77777777" w:rsidR="00123636" w:rsidRPr="00123636" w:rsidRDefault="00123636" w:rsidP="00123636">
      <w:pPr>
        <w:rPr>
          <w:rFonts w:ascii="Roboto Mono" w:hAnsi="Roboto Mono"/>
        </w:rPr>
      </w:pPr>
    </w:p>
    <w:sectPr w:rsidR="00123636" w:rsidRPr="00123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192F"/>
    <w:multiLevelType w:val="multilevel"/>
    <w:tmpl w:val="BF0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95BB5"/>
    <w:multiLevelType w:val="multilevel"/>
    <w:tmpl w:val="D2E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87AD8"/>
    <w:multiLevelType w:val="multilevel"/>
    <w:tmpl w:val="1674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86E56"/>
    <w:multiLevelType w:val="multilevel"/>
    <w:tmpl w:val="5016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0262C6"/>
    <w:multiLevelType w:val="multilevel"/>
    <w:tmpl w:val="426A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A04E3C"/>
    <w:multiLevelType w:val="multilevel"/>
    <w:tmpl w:val="1058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625505">
    <w:abstractNumId w:val="4"/>
  </w:num>
  <w:num w:numId="2" w16cid:durableId="1290430838">
    <w:abstractNumId w:val="0"/>
  </w:num>
  <w:num w:numId="3" w16cid:durableId="4334297">
    <w:abstractNumId w:val="1"/>
  </w:num>
  <w:num w:numId="4" w16cid:durableId="797529350">
    <w:abstractNumId w:val="3"/>
  </w:num>
  <w:num w:numId="5" w16cid:durableId="1294095128">
    <w:abstractNumId w:val="5"/>
  </w:num>
  <w:num w:numId="6" w16cid:durableId="471948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53"/>
    <w:rsid w:val="00073253"/>
    <w:rsid w:val="00123636"/>
    <w:rsid w:val="002D1F4F"/>
    <w:rsid w:val="00711B4D"/>
    <w:rsid w:val="008952B3"/>
    <w:rsid w:val="00A70480"/>
    <w:rsid w:val="00BD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28B8"/>
  <w15:chartTrackingRefBased/>
  <w15:docId w15:val="{8DD7DB4A-EAC6-4B94-9348-50219733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2026-02-13T19:00:00Z</dcterms:created>
  <dcterms:modified xsi:type="dcterms:W3CDTF">2026-02-13T19:01:00Z</dcterms:modified>
</cp:coreProperties>
</file>