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8FD4E" w14:textId="28DF51E1" w:rsidR="00A70480" w:rsidRDefault="0023707C" w:rsidP="0023707C">
      <w:pPr>
        <w:pStyle w:val="Heading1"/>
      </w:pPr>
      <w:r w:rsidRPr="0023707C">
        <w:t>Event / Message Resource</w:t>
      </w:r>
    </w:p>
    <w:p w14:paraId="7F6EAC3A" w14:textId="77777777" w:rsidR="0023707C" w:rsidRPr="00432710" w:rsidRDefault="0023707C" w:rsidP="0023707C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201AA099" w14:textId="53D22AA6" w:rsidR="0023707C" w:rsidRPr="0023707C" w:rsidRDefault="0023707C" w:rsidP="0023707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8FD0F1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An </w:t>
      </w:r>
      <w:r w:rsidRPr="0023707C">
        <w:rPr>
          <w:rFonts w:ascii="Roboto Mono" w:hAnsi="Roboto Mono"/>
          <w:b/>
          <w:bCs/>
        </w:rPr>
        <w:t>Event / Message Resource</w:t>
      </w:r>
      <w:r w:rsidRPr="0023707C">
        <w:rPr>
          <w:rFonts w:ascii="Roboto Mono" w:hAnsi="Roboto Mono"/>
        </w:rPr>
        <w:t xml:space="preserve"> represents a </w:t>
      </w:r>
      <w:r w:rsidRPr="0023707C">
        <w:rPr>
          <w:rFonts w:ascii="Roboto Mono" w:hAnsi="Roboto Mono"/>
          <w:b/>
          <w:bCs/>
        </w:rPr>
        <w:t>communication unit</w:t>
      </w:r>
      <w:r w:rsidRPr="0023707C">
        <w:rPr>
          <w:rFonts w:ascii="Roboto Mono" w:hAnsi="Roboto Mono"/>
        </w:rPr>
        <w:t xml:space="preserve"> used to transfer information between different parts of a system, especially in </w:t>
      </w:r>
      <w:r w:rsidRPr="0023707C">
        <w:rPr>
          <w:rFonts w:ascii="Roboto Mono" w:hAnsi="Roboto Mono"/>
          <w:b/>
          <w:bCs/>
        </w:rPr>
        <w:t>event-driven or distributed architectures</w:t>
      </w:r>
      <w:r w:rsidRPr="0023707C">
        <w:rPr>
          <w:rFonts w:ascii="Roboto Mono" w:hAnsi="Roboto Mono"/>
        </w:rPr>
        <w:t>.</w:t>
      </w:r>
    </w:p>
    <w:p w14:paraId="004F92B5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Segoe UI Emoji" w:hAnsi="Segoe UI Emoji" w:cs="Segoe UI Emoji"/>
        </w:rPr>
        <w:t>👉</w:t>
      </w:r>
      <w:r w:rsidRPr="0023707C">
        <w:rPr>
          <w:rFonts w:ascii="Roboto Mono" w:hAnsi="Roboto Mono"/>
        </w:rPr>
        <w:t xml:space="preserve"> Think of it as a </w:t>
      </w:r>
      <w:r w:rsidRPr="0023707C">
        <w:rPr>
          <w:rFonts w:ascii="Roboto Mono" w:hAnsi="Roboto Mono"/>
          <w:b/>
          <w:bCs/>
        </w:rPr>
        <w:t>notification or signal</w:t>
      </w:r>
      <w:r w:rsidRPr="0023707C">
        <w:rPr>
          <w:rFonts w:ascii="Roboto Mono" w:hAnsi="Roboto Mono"/>
        </w:rPr>
        <w:t xml:space="preserve"> that something happened, or a </w:t>
      </w:r>
      <w:r w:rsidRPr="0023707C">
        <w:rPr>
          <w:rFonts w:ascii="Roboto Mono" w:hAnsi="Roboto Mono"/>
          <w:b/>
          <w:bCs/>
        </w:rPr>
        <w:t>message carrying data</w:t>
      </w:r>
      <w:r w:rsidRPr="0023707C">
        <w:rPr>
          <w:rFonts w:ascii="Roboto Mono" w:hAnsi="Roboto Mono"/>
        </w:rPr>
        <w:t xml:space="preserve"> from one component to another.</w:t>
      </w:r>
    </w:p>
    <w:p w14:paraId="07BBE57A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pict w14:anchorId="16ABD45A">
          <v:rect id="_x0000_i1097" style="width:0;height:1.5pt" o:hralign="center" o:hrstd="t" o:hr="t" fillcolor="#a0a0a0" stroked="f"/>
        </w:pict>
      </w:r>
    </w:p>
    <w:p w14:paraId="4E5F23E1" w14:textId="77777777" w:rsidR="0023707C" w:rsidRDefault="0023707C" w:rsidP="005D236A">
      <w:pPr>
        <w:pStyle w:val="Heading2"/>
      </w:pPr>
      <w:r w:rsidRPr="0023707C">
        <w:rPr>
          <w:rFonts w:ascii="Segoe UI Emoji" w:hAnsi="Segoe UI Emoji" w:cs="Segoe UI Emoji"/>
        </w:rPr>
        <w:t>🔑</w:t>
      </w:r>
      <w:r w:rsidRPr="0023707C">
        <w:t xml:space="preserve"> Key Points</w:t>
      </w:r>
    </w:p>
    <w:p w14:paraId="4AC18191" w14:textId="7C94764F" w:rsidR="005D236A" w:rsidRPr="005D236A" w:rsidRDefault="005D236A" w:rsidP="005D236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F05D8D" w14:textId="77777777" w:rsidR="0023707C" w:rsidRPr="0023707C" w:rsidRDefault="0023707C" w:rsidP="0023707C">
      <w:pPr>
        <w:numPr>
          <w:ilvl w:val="0"/>
          <w:numId w:val="1"/>
        </w:num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Used for </w:t>
      </w:r>
      <w:r w:rsidRPr="0023707C">
        <w:rPr>
          <w:rFonts w:ascii="Roboto Mono" w:hAnsi="Roboto Mono"/>
          <w:b/>
          <w:bCs/>
        </w:rPr>
        <w:t>communication between components</w:t>
      </w:r>
    </w:p>
    <w:p w14:paraId="4A41A737" w14:textId="77777777" w:rsidR="0023707C" w:rsidRPr="0023707C" w:rsidRDefault="0023707C" w:rsidP="0023707C">
      <w:pPr>
        <w:numPr>
          <w:ilvl w:val="0"/>
          <w:numId w:val="1"/>
        </w:num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Can represent </w:t>
      </w:r>
      <w:r w:rsidRPr="0023707C">
        <w:rPr>
          <w:rFonts w:ascii="Roboto Mono" w:hAnsi="Roboto Mono"/>
          <w:b/>
          <w:bCs/>
        </w:rPr>
        <w:t>something that happened (Event)</w:t>
      </w:r>
      <w:r w:rsidRPr="0023707C">
        <w:rPr>
          <w:rFonts w:ascii="Roboto Mono" w:hAnsi="Roboto Mono"/>
        </w:rPr>
        <w:t xml:space="preserve"> or </w:t>
      </w:r>
      <w:r w:rsidRPr="0023707C">
        <w:rPr>
          <w:rFonts w:ascii="Roboto Mono" w:hAnsi="Roboto Mono"/>
          <w:b/>
          <w:bCs/>
        </w:rPr>
        <w:t>a request/data transfer (Message)</w:t>
      </w:r>
    </w:p>
    <w:p w14:paraId="53B8BD46" w14:textId="77777777" w:rsidR="0023707C" w:rsidRPr="0023707C" w:rsidRDefault="0023707C" w:rsidP="0023707C">
      <w:pPr>
        <w:numPr>
          <w:ilvl w:val="0"/>
          <w:numId w:val="1"/>
        </w:num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Enables </w:t>
      </w:r>
      <w:r w:rsidRPr="0023707C">
        <w:rPr>
          <w:rFonts w:ascii="Roboto Mono" w:hAnsi="Roboto Mono"/>
          <w:b/>
          <w:bCs/>
        </w:rPr>
        <w:t>loose coupling</w:t>
      </w:r>
      <w:r w:rsidRPr="0023707C">
        <w:rPr>
          <w:rFonts w:ascii="Roboto Mono" w:hAnsi="Roboto Mono"/>
        </w:rPr>
        <w:t xml:space="preserve"> between parts of the system</w:t>
      </w:r>
    </w:p>
    <w:p w14:paraId="71420D87" w14:textId="77777777" w:rsidR="0023707C" w:rsidRPr="0023707C" w:rsidRDefault="0023707C" w:rsidP="0023707C">
      <w:pPr>
        <w:numPr>
          <w:ilvl w:val="0"/>
          <w:numId w:val="1"/>
        </w:num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Common in </w:t>
      </w:r>
      <w:r w:rsidRPr="0023707C">
        <w:rPr>
          <w:rFonts w:ascii="Roboto Mono" w:hAnsi="Roboto Mono"/>
          <w:b/>
          <w:bCs/>
        </w:rPr>
        <w:t>event-driven systems, microservices, queues</w:t>
      </w:r>
    </w:p>
    <w:p w14:paraId="0E0DF1DA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pict w14:anchorId="58FE2F13">
          <v:rect id="_x0000_i1098" style="width:0;height:1.5pt" o:hralign="center" o:hrstd="t" o:hr="t" fillcolor="#a0a0a0" stroked="f"/>
        </w:pict>
      </w:r>
    </w:p>
    <w:p w14:paraId="4803EAC6" w14:textId="77777777" w:rsidR="0023707C" w:rsidRPr="0023707C" w:rsidRDefault="0023707C" w:rsidP="005D236A">
      <w:pPr>
        <w:pStyle w:val="Heading2"/>
      </w:pPr>
      <w:r w:rsidRPr="0023707C">
        <w:rPr>
          <w:rFonts w:ascii="Segoe UI Emoji" w:hAnsi="Segoe UI Emoji" w:cs="Segoe UI Emoji"/>
        </w:rPr>
        <w:t>🧱</w:t>
      </w:r>
      <w:r w:rsidRPr="0023707C">
        <w:t xml:space="preserve"> Examples</w:t>
      </w:r>
    </w:p>
    <w:p w14:paraId="595278B5" w14:textId="77777777" w:rsidR="0023707C" w:rsidRDefault="0023707C" w:rsidP="005D236A">
      <w:pPr>
        <w:pStyle w:val="Heading3"/>
      </w:pPr>
      <w:r w:rsidRPr="0023707C">
        <w:t>1️</w:t>
      </w:r>
      <w:r w:rsidRPr="0023707C">
        <w:rPr>
          <w:rFonts w:ascii="Segoe UI Symbol" w:hAnsi="Segoe UI Symbol" w:cs="Segoe UI Symbol"/>
        </w:rPr>
        <w:t>⃣</w:t>
      </w:r>
      <w:r w:rsidRPr="0023707C">
        <w:t xml:space="preserve"> Event Example</w:t>
      </w:r>
    </w:p>
    <w:p w14:paraId="4B17363F" w14:textId="5488FCBB" w:rsidR="005D236A" w:rsidRDefault="005D236A" w:rsidP="005D236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551795" w14:textId="31957030" w:rsidR="004F724A" w:rsidRPr="005D236A" w:rsidRDefault="004F724A" w:rsidP="005D236A">
      <w:r>
        <w:rPr>
          <w:noProof/>
        </w:rPr>
        <w:lastRenderedPageBreak/>
        <w:drawing>
          <wp:inline distT="0" distB="0" distL="0" distR="0" wp14:anchorId="4CFDB7E7" wp14:editId="4DD00D02">
            <wp:extent cx="5943600" cy="1258570"/>
            <wp:effectExtent l="0" t="0" r="0" b="0"/>
            <wp:docPr id="156309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97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D9C3B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>const UserRegisteredEvent = {</w:t>
      </w:r>
    </w:p>
    <w:p w14:paraId="758F7386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    userId: 1,</w:t>
      </w:r>
    </w:p>
    <w:p w14:paraId="1B4FD1B2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    email: "user@example.com",</w:t>
      </w:r>
    </w:p>
    <w:p w14:paraId="602C506F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    timestamp: "2026-03-31T10:00:00Z"</w:t>
      </w:r>
    </w:p>
    <w:p w14:paraId="1F16AA10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>};</w:t>
      </w:r>
    </w:p>
    <w:p w14:paraId="4386E554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Segoe UI Emoji" w:hAnsi="Segoe UI Emoji" w:cs="Segoe UI Emoji"/>
        </w:rPr>
        <w:t>👉</w:t>
      </w:r>
      <w:r w:rsidRPr="0023707C">
        <w:rPr>
          <w:rFonts w:ascii="Roboto Mono" w:hAnsi="Roboto Mono"/>
        </w:rPr>
        <w:t xml:space="preserve"> Meaning:</w:t>
      </w:r>
    </w:p>
    <w:p w14:paraId="2918A63A" w14:textId="77777777" w:rsidR="0023707C" w:rsidRPr="0023707C" w:rsidRDefault="0023707C" w:rsidP="0023707C">
      <w:pPr>
        <w:numPr>
          <w:ilvl w:val="0"/>
          <w:numId w:val="2"/>
        </w:numPr>
        <w:rPr>
          <w:rFonts w:ascii="Roboto Mono" w:hAnsi="Roboto Mono"/>
        </w:rPr>
      </w:pPr>
      <w:r w:rsidRPr="0023707C">
        <w:rPr>
          <w:rFonts w:ascii="Roboto Mono" w:hAnsi="Roboto Mono"/>
        </w:rPr>
        <w:t>“A user has been registered”</w:t>
      </w:r>
    </w:p>
    <w:p w14:paraId="31ADC953" w14:textId="77777777" w:rsidR="0023707C" w:rsidRPr="0023707C" w:rsidRDefault="0023707C" w:rsidP="0023707C">
      <w:pPr>
        <w:numPr>
          <w:ilvl w:val="0"/>
          <w:numId w:val="2"/>
        </w:num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Other parts of the system can </w:t>
      </w:r>
      <w:r w:rsidRPr="0023707C">
        <w:rPr>
          <w:rFonts w:ascii="Roboto Mono" w:hAnsi="Roboto Mono"/>
          <w:b/>
          <w:bCs/>
        </w:rPr>
        <w:t>react</w:t>
      </w:r>
      <w:r w:rsidRPr="0023707C">
        <w:rPr>
          <w:rFonts w:ascii="Roboto Mono" w:hAnsi="Roboto Mono"/>
        </w:rPr>
        <w:t xml:space="preserve"> (send email, log activity, etc.)</w:t>
      </w:r>
    </w:p>
    <w:p w14:paraId="73114F37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pict w14:anchorId="2A60E1F4">
          <v:rect id="_x0000_i1099" style="width:0;height:1.5pt" o:hralign="center" o:hrstd="t" o:hr="t" fillcolor="#a0a0a0" stroked="f"/>
        </w:pict>
      </w:r>
    </w:p>
    <w:p w14:paraId="7A18D78E" w14:textId="77777777" w:rsidR="0023707C" w:rsidRDefault="0023707C" w:rsidP="005D236A">
      <w:pPr>
        <w:pStyle w:val="Heading3"/>
      </w:pPr>
      <w:r w:rsidRPr="0023707C">
        <w:t>2️</w:t>
      </w:r>
      <w:r w:rsidRPr="0023707C">
        <w:rPr>
          <w:rFonts w:ascii="Segoe UI Symbol" w:hAnsi="Segoe UI Symbol" w:cs="Segoe UI Symbol"/>
        </w:rPr>
        <w:t>⃣</w:t>
      </w:r>
      <w:r w:rsidRPr="0023707C">
        <w:t xml:space="preserve"> Message Example (Queue / Command)</w:t>
      </w:r>
    </w:p>
    <w:p w14:paraId="4BA2F5D8" w14:textId="45BE3F4D" w:rsidR="005D236A" w:rsidRDefault="005D236A" w:rsidP="005D236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2A1401" w14:textId="1960F943" w:rsidR="00216A57" w:rsidRPr="005D236A" w:rsidRDefault="00216A57" w:rsidP="005D236A">
      <w:r>
        <w:rPr>
          <w:noProof/>
        </w:rPr>
        <w:drawing>
          <wp:inline distT="0" distB="0" distL="0" distR="0" wp14:anchorId="38472C4C" wp14:editId="5B5A1172">
            <wp:extent cx="5943600" cy="1254125"/>
            <wp:effectExtent l="0" t="0" r="0" b="3175"/>
            <wp:docPr id="190529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92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560D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>const SendEmailMessage = {</w:t>
      </w:r>
    </w:p>
    <w:p w14:paraId="287C071E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    to: "user@example.com",</w:t>
      </w:r>
    </w:p>
    <w:p w14:paraId="3929CDEF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    subject: "Welcome!",</w:t>
      </w:r>
    </w:p>
    <w:p w14:paraId="13CE20F8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    body: "Thanks for registering."</w:t>
      </w:r>
    </w:p>
    <w:p w14:paraId="65D38715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lastRenderedPageBreak/>
        <w:t>};</w:t>
      </w:r>
    </w:p>
    <w:p w14:paraId="7EF22B48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Segoe UI Emoji" w:hAnsi="Segoe UI Emoji" w:cs="Segoe UI Emoji"/>
        </w:rPr>
        <w:t>👉</w:t>
      </w:r>
      <w:r w:rsidRPr="0023707C">
        <w:rPr>
          <w:rFonts w:ascii="Roboto Mono" w:hAnsi="Roboto Mono"/>
        </w:rPr>
        <w:t xml:space="preserve"> Meaning:</w:t>
      </w:r>
    </w:p>
    <w:p w14:paraId="2B73769F" w14:textId="77777777" w:rsidR="0023707C" w:rsidRPr="0023707C" w:rsidRDefault="0023707C" w:rsidP="0023707C">
      <w:pPr>
        <w:numPr>
          <w:ilvl w:val="0"/>
          <w:numId w:val="3"/>
        </w:num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A </w:t>
      </w:r>
      <w:r w:rsidRPr="0023707C">
        <w:rPr>
          <w:rFonts w:ascii="Roboto Mono" w:hAnsi="Roboto Mono"/>
          <w:b/>
          <w:bCs/>
        </w:rPr>
        <w:t>task/message</w:t>
      </w:r>
      <w:r w:rsidRPr="0023707C">
        <w:rPr>
          <w:rFonts w:ascii="Roboto Mono" w:hAnsi="Roboto Mono"/>
        </w:rPr>
        <w:t xml:space="preserve"> sent to another service (e.g., email service)</w:t>
      </w:r>
    </w:p>
    <w:p w14:paraId="079A8935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pict w14:anchorId="61C91AF7">
          <v:rect id="_x0000_i1100" style="width:0;height:1.5pt" o:hralign="center" o:hrstd="t" o:hr="t" fillcolor="#a0a0a0" stroked="f"/>
        </w:pict>
      </w:r>
    </w:p>
    <w:p w14:paraId="4E8E68C1" w14:textId="77777777" w:rsidR="0023707C" w:rsidRDefault="0023707C" w:rsidP="005D236A">
      <w:pPr>
        <w:pStyle w:val="Heading3"/>
      </w:pPr>
      <w:r w:rsidRPr="0023707C">
        <w:t>3️</w:t>
      </w:r>
      <w:r w:rsidRPr="0023707C">
        <w:rPr>
          <w:rFonts w:ascii="Segoe UI Symbol" w:hAnsi="Segoe UI Symbol" w:cs="Segoe UI Symbol"/>
        </w:rPr>
        <w:t>⃣</w:t>
      </w:r>
      <w:r w:rsidRPr="0023707C">
        <w:t xml:space="preserve"> Laravel Example (Event)</w:t>
      </w:r>
    </w:p>
    <w:p w14:paraId="03D432AA" w14:textId="7EA852BC" w:rsidR="005D236A" w:rsidRDefault="005D236A" w:rsidP="005D236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F8D52D" w14:textId="64941004" w:rsidR="008A5B9F" w:rsidRPr="005D236A" w:rsidRDefault="008A5B9F" w:rsidP="005D236A">
      <w:r>
        <w:rPr>
          <w:noProof/>
        </w:rPr>
        <w:drawing>
          <wp:inline distT="0" distB="0" distL="0" distR="0" wp14:anchorId="1F374983" wp14:editId="48039B94">
            <wp:extent cx="5943600" cy="2184400"/>
            <wp:effectExtent l="0" t="0" r="0" b="6350"/>
            <wp:docPr id="87844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47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9E49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>namespace App\Events;</w:t>
      </w:r>
    </w:p>
    <w:p w14:paraId="17A63F1F" w14:textId="77777777" w:rsidR="0023707C" w:rsidRPr="0023707C" w:rsidRDefault="0023707C" w:rsidP="0023707C">
      <w:pPr>
        <w:rPr>
          <w:rFonts w:ascii="Roboto Mono" w:hAnsi="Roboto Mono"/>
        </w:rPr>
      </w:pPr>
    </w:p>
    <w:p w14:paraId="5FD0519D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>class UserRegistered</w:t>
      </w:r>
    </w:p>
    <w:p w14:paraId="55D7ED91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>{</w:t>
      </w:r>
    </w:p>
    <w:p w14:paraId="57C1C557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    public $user;</w:t>
      </w:r>
    </w:p>
    <w:p w14:paraId="3FBC8980" w14:textId="77777777" w:rsidR="0023707C" w:rsidRPr="0023707C" w:rsidRDefault="0023707C" w:rsidP="0023707C">
      <w:pPr>
        <w:rPr>
          <w:rFonts w:ascii="Roboto Mono" w:hAnsi="Roboto Mono"/>
        </w:rPr>
      </w:pPr>
    </w:p>
    <w:p w14:paraId="3EF3C6BF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    public function __construct($user)</w:t>
      </w:r>
    </w:p>
    <w:p w14:paraId="291C5FA9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    {</w:t>
      </w:r>
    </w:p>
    <w:p w14:paraId="408E9ACE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        $this-&gt;user = $user;</w:t>
      </w:r>
    </w:p>
    <w:p w14:paraId="39D5A475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    }</w:t>
      </w:r>
    </w:p>
    <w:p w14:paraId="5412EB41" w14:textId="77777777" w:rsid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>}</w:t>
      </w:r>
    </w:p>
    <w:p w14:paraId="797A4FF3" w14:textId="6DFE885D" w:rsidR="00A4671A" w:rsidRPr="0023707C" w:rsidRDefault="00A4671A" w:rsidP="0023707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8C24E05" wp14:editId="433308A0">
            <wp:extent cx="5943600" cy="606425"/>
            <wp:effectExtent l="0" t="0" r="0" b="3175"/>
            <wp:docPr id="867031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31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F2C7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>event(new UserRegistered($user));</w:t>
      </w:r>
    </w:p>
    <w:p w14:paraId="1B89B827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Segoe UI Emoji" w:hAnsi="Segoe UI Emoji" w:cs="Segoe UI Emoji"/>
        </w:rPr>
        <w:t>👉</w:t>
      </w:r>
      <w:r w:rsidRPr="0023707C">
        <w:rPr>
          <w:rFonts w:ascii="Roboto Mono" w:hAnsi="Roboto Mono"/>
        </w:rPr>
        <w:t xml:space="preserve"> This event can trigger:</w:t>
      </w:r>
    </w:p>
    <w:p w14:paraId="0D6A6D63" w14:textId="77777777" w:rsidR="0023707C" w:rsidRPr="0023707C" w:rsidRDefault="0023707C" w:rsidP="0023707C">
      <w:pPr>
        <w:numPr>
          <w:ilvl w:val="0"/>
          <w:numId w:val="4"/>
        </w:numPr>
        <w:rPr>
          <w:rFonts w:ascii="Roboto Mono" w:hAnsi="Roboto Mono"/>
        </w:rPr>
      </w:pPr>
      <w:r w:rsidRPr="0023707C">
        <w:rPr>
          <w:rFonts w:ascii="Roboto Mono" w:hAnsi="Roboto Mono"/>
        </w:rPr>
        <w:t>Send welcome email</w:t>
      </w:r>
    </w:p>
    <w:p w14:paraId="46F331CD" w14:textId="77777777" w:rsidR="0023707C" w:rsidRPr="0023707C" w:rsidRDefault="0023707C" w:rsidP="0023707C">
      <w:pPr>
        <w:numPr>
          <w:ilvl w:val="0"/>
          <w:numId w:val="4"/>
        </w:numPr>
        <w:rPr>
          <w:rFonts w:ascii="Roboto Mono" w:hAnsi="Roboto Mono"/>
        </w:rPr>
      </w:pPr>
      <w:r w:rsidRPr="0023707C">
        <w:rPr>
          <w:rFonts w:ascii="Roboto Mono" w:hAnsi="Roboto Mono"/>
        </w:rPr>
        <w:t>Log activity</w:t>
      </w:r>
    </w:p>
    <w:p w14:paraId="7ACA6035" w14:textId="77777777" w:rsidR="0023707C" w:rsidRPr="0023707C" w:rsidRDefault="0023707C" w:rsidP="0023707C">
      <w:pPr>
        <w:numPr>
          <w:ilvl w:val="0"/>
          <w:numId w:val="4"/>
        </w:numPr>
        <w:rPr>
          <w:rFonts w:ascii="Roboto Mono" w:hAnsi="Roboto Mono"/>
        </w:rPr>
      </w:pPr>
      <w:r w:rsidRPr="0023707C">
        <w:rPr>
          <w:rFonts w:ascii="Roboto Mono" w:hAnsi="Roboto Mono"/>
        </w:rPr>
        <w:t>Notify admins</w:t>
      </w:r>
    </w:p>
    <w:p w14:paraId="40D9D02F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pict w14:anchorId="7B1C60F3">
          <v:rect id="_x0000_i1101" style="width:0;height:1.5pt" o:hralign="center" o:hrstd="t" o:hr="t" fillcolor="#a0a0a0" stroked="f"/>
        </w:pict>
      </w:r>
    </w:p>
    <w:p w14:paraId="7F146985" w14:textId="77777777" w:rsidR="0023707C" w:rsidRDefault="0023707C" w:rsidP="005D236A">
      <w:pPr>
        <w:pStyle w:val="Heading3"/>
      </w:pPr>
      <w:r w:rsidRPr="0023707C">
        <w:t>4️</w:t>
      </w:r>
      <w:r w:rsidRPr="0023707C">
        <w:rPr>
          <w:rFonts w:ascii="Segoe UI Symbol" w:hAnsi="Segoe UI Symbol" w:cs="Segoe UI Symbol"/>
        </w:rPr>
        <w:t>⃣</w:t>
      </w:r>
      <w:r w:rsidRPr="0023707C">
        <w:t xml:space="preserve"> Laravel Example (Listener)</w:t>
      </w:r>
    </w:p>
    <w:p w14:paraId="6722F1A0" w14:textId="429C62FD" w:rsidR="005D236A" w:rsidRDefault="005D236A" w:rsidP="005D236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F1B7FC" w14:textId="13C471EC" w:rsidR="00A4671A" w:rsidRPr="005D236A" w:rsidRDefault="00A4671A" w:rsidP="005D236A">
      <w:r>
        <w:rPr>
          <w:noProof/>
        </w:rPr>
        <w:drawing>
          <wp:inline distT="0" distB="0" distL="0" distR="0" wp14:anchorId="725338BB" wp14:editId="0098E844">
            <wp:extent cx="5943600" cy="1569720"/>
            <wp:effectExtent l="0" t="0" r="0" b="0"/>
            <wp:docPr id="57649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95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1A56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>class SendWelcomeEmail</w:t>
      </w:r>
    </w:p>
    <w:p w14:paraId="09FC3B60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>{</w:t>
      </w:r>
    </w:p>
    <w:p w14:paraId="2C7E7518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    public function handle(UserRegistered $event)</w:t>
      </w:r>
    </w:p>
    <w:p w14:paraId="0A5EDB6F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    {</w:t>
      </w:r>
    </w:p>
    <w:p w14:paraId="7414F043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        // send email to $event-&gt;user</w:t>
      </w:r>
    </w:p>
    <w:p w14:paraId="62522A5B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    }</w:t>
      </w:r>
    </w:p>
    <w:p w14:paraId="052FD42E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>}</w:t>
      </w:r>
    </w:p>
    <w:p w14:paraId="16EBAA80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pict w14:anchorId="0AC047B6">
          <v:rect id="_x0000_i1102" style="width:0;height:1.5pt" o:hralign="center" o:hrstd="t" o:hr="t" fillcolor="#a0a0a0" stroked="f"/>
        </w:pict>
      </w:r>
    </w:p>
    <w:p w14:paraId="69F8B668" w14:textId="77777777" w:rsidR="0023707C" w:rsidRDefault="0023707C" w:rsidP="005D236A">
      <w:pPr>
        <w:pStyle w:val="Heading2"/>
      </w:pPr>
      <w:r w:rsidRPr="0023707C">
        <w:rPr>
          <w:rFonts w:ascii="Segoe UI Emoji" w:hAnsi="Segoe UI Emoji" w:cs="Segoe UI Emoji"/>
        </w:rPr>
        <w:lastRenderedPageBreak/>
        <w:t>❌</w:t>
      </w:r>
      <w:r w:rsidRPr="0023707C">
        <w:t xml:space="preserve"> Bad Example</w:t>
      </w:r>
    </w:p>
    <w:p w14:paraId="20783D66" w14:textId="3FD8271B" w:rsidR="005D236A" w:rsidRDefault="005D236A" w:rsidP="005D236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F7D063" w14:textId="319BDAC0" w:rsidR="00A4671A" w:rsidRPr="005D236A" w:rsidRDefault="00A4671A" w:rsidP="005D236A">
      <w:r>
        <w:rPr>
          <w:noProof/>
        </w:rPr>
        <w:drawing>
          <wp:inline distT="0" distB="0" distL="0" distR="0" wp14:anchorId="4323B3FE" wp14:editId="42DA23AB">
            <wp:extent cx="5943600" cy="1063625"/>
            <wp:effectExtent l="0" t="0" r="0" b="3175"/>
            <wp:docPr id="12141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8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9FAF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>// Everything done in one place</w:t>
      </w:r>
    </w:p>
    <w:p w14:paraId="4C4C9F44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>$user = User::create($data);</w:t>
      </w:r>
    </w:p>
    <w:p w14:paraId="3286D15D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>Mail::to($user-&gt;email)-&gt;send(...);</w:t>
      </w:r>
    </w:p>
    <w:p w14:paraId="791AB892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>Log::info("User registered");</w:t>
      </w:r>
    </w:p>
    <w:p w14:paraId="1127A670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  <w:b/>
          <w:bCs/>
        </w:rPr>
        <w:t>Problems:</w:t>
      </w:r>
    </w:p>
    <w:p w14:paraId="3928D1A8" w14:textId="77777777" w:rsidR="0023707C" w:rsidRPr="0023707C" w:rsidRDefault="0023707C" w:rsidP="0023707C">
      <w:pPr>
        <w:numPr>
          <w:ilvl w:val="0"/>
          <w:numId w:val="5"/>
        </w:num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Tightly coupled logic </w:t>
      </w:r>
      <w:r w:rsidRPr="0023707C">
        <w:rPr>
          <w:rFonts w:ascii="Segoe UI Emoji" w:hAnsi="Segoe UI Emoji" w:cs="Segoe UI Emoji"/>
        </w:rPr>
        <w:t>❌</w:t>
      </w:r>
    </w:p>
    <w:p w14:paraId="6DFFF1FF" w14:textId="77777777" w:rsidR="0023707C" w:rsidRPr="0023707C" w:rsidRDefault="0023707C" w:rsidP="0023707C">
      <w:pPr>
        <w:numPr>
          <w:ilvl w:val="0"/>
          <w:numId w:val="5"/>
        </w:num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Hard to extend </w:t>
      </w:r>
      <w:r w:rsidRPr="0023707C">
        <w:rPr>
          <w:rFonts w:ascii="Segoe UI Emoji" w:hAnsi="Segoe UI Emoji" w:cs="Segoe UI Emoji"/>
        </w:rPr>
        <w:t>❌</w:t>
      </w:r>
    </w:p>
    <w:p w14:paraId="0EF3A6EC" w14:textId="77777777" w:rsidR="0023707C" w:rsidRPr="0023707C" w:rsidRDefault="0023707C" w:rsidP="0023707C">
      <w:pPr>
        <w:numPr>
          <w:ilvl w:val="0"/>
          <w:numId w:val="5"/>
        </w:num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Violates separation of concerns </w:t>
      </w:r>
      <w:r w:rsidRPr="0023707C">
        <w:rPr>
          <w:rFonts w:ascii="Segoe UI Emoji" w:hAnsi="Segoe UI Emoji" w:cs="Segoe UI Emoji"/>
        </w:rPr>
        <w:t>❌</w:t>
      </w:r>
    </w:p>
    <w:p w14:paraId="345752C6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pict w14:anchorId="0D8BC74B">
          <v:rect id="_x0000_i1103" style="width:0;height:1.5pt" o:hralign="center" o:hrstd="t" o:hr="t" fillcolor="#a0a0a0" stroked="f"/>
        </w:pict>
      </w:r>
    </w:p>
    <w:p w14:paraId="150F41C3" w14:textId="77777777" w:rsidR="0023707C" w:rsidRDefault="0023707C" w:rsidP="005D236A">
      <w:pPr>
        <w:pStyle w:val="Heading2"/>
      </w:pPr>
      <w:r w:rsidRPr="0023707C">
        <w:rPr>
          <w:rFonts w:ascii="Segoe UI Emoji" w:hAnsi="Segoe UI Emoji" w:cs="Segoe UI Emoji"/>
        </w:rPr>
        <w:t>✅</w:t>
      </w:r>
      <w:r w:rsidRPr="0023707C">
        <w:t xml:space="preserve"> Good Example</w:t>
      </w:r>
    </w:p>
    <w:p w14:paraId="7706C0AD" w14:textId="591AA5B5" w:rsidR="005D236A" w:rsidRDefault="005D236A" w:rsidP="005D236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8D56A2" w14:textId="51283485" w:rsidR="001C5FCF" w:rsidRPr="005D236A" w:rsidRDefault="001C5FCF" w:rsidP="005D236A">
      <w:r>
        <w:rPr>
          <w:noProof/>
        </w:rPr>
        <w:drawing>
          <wp:inline distT="0" distB="0" distL="0" distR="0" wp14:anchorId="0E73AB1C" wp14:editId="3EC1B301">
            <wp:extent cx="5943600" cy="808355"/>
            <wp:effectExtent l="0" t="0" r="0" b="0"/>
            <wp:docPr id="197101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19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826D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>$user = User::create($data);</w:t>
      </w:r>
    </w:p>
    <w:p w14:paraId="7C4A45FE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>event(new UserRegistered($user)); // decoupled</w:t>
      </w:r>
    </w:p>
    <w:p w14:paraId="486C1C88" w14:textId="77777777" w:rsidR="0023707C" w:rsidRPr="0023707C" w:rsidRDefault="0023707C" w:rsidP="0023707C">
      <w:pPr>
        <w:numPr>
          <w:ilvl w:val="0"/>
          <w:numId w:val="6"/>
        </w:num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Other actions handled </w:t>
      </w:r>
      <w:r w:rsidRPr="0023707C">
        <w:rPr>
          <w:rFonts w:ascii="Roboto Mono" w:hAnsi="Roboto Mono"/>
          <w:b/>
          <w:bCs/>
        </w:rPr>
        <w:t>independently via listeners</w:t>
      </w:r>
      <w:r w:rsidRPr="0023707C">
        <w:rPr>
          <w:rFonts w:ascii="Roboto Mono" w:hAnsi="Roboto Mono"/>
        </w:rPr>
        <w:t xml:space="preserve"> </w:t>
      </w:r>
      <w:r w:rsidRPr="0023707C">
        <w:rPr>
          <w:rFonts w:ascii="Segoe UI Emoji" w:hAnsi="Segoe UI Emoji" w:cs="Segoe UI Emoji"/>
        </w:rPr>
        <w:t>✅</w:t>
      </w:r>
    </w:p>
    <w:p w14:paraId="768F5F99" w14:textId="77777777" w:rsidR="0023707C" w:rsidRPr="0023707C" w:rsidRDefault="0023707C" w:rsidP="0023707C">
      <w:pPr>
        <w:numPr>
          <w:ilvl w:val="0"/>
          <w:numId w:val="6"/>
        </w:num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Easy to extend (add new listeners) </w:t>
      </w:r>
      <w:r w:rsidRPr="0023707C">
        <w:rPr>
          <w:rFonts w:ascii="Segoe UI Emoji" w:hAnsi="Segoe UI Emoji" w:cs="Segoe UI Emoji"/>
        </w:rPr>
        <w:t>✅</w:t>
      </w:r>
    </w:p>
    <w:p w14:paraId="75537ABF" w14:textId="77777777" w:rsidR="0023707C" w:rsidRPr="0023707C" w:rsidRDefault="0023707C" w:rsidP="0023707C">
      <w:pPr>
        <w:numPr>
          <w:ilvl w:val="0"/>
          <w:numId w:val="6"/>
        </w:numPr>
        <w:rPr>
          <w:rFonts w:ascii="Roboto Mono" w:hAnsi="Roboto Mono"/>
        </w:rPr>
      </w:pPr>
      <w:r w:rsidRPr="0023707C">
        <w:rPr>
          <w:rFonts w:ascii="Roboto Mono" w:hAnsi="Roboto Mono"/>
        </w:rPr>
        <w:lastRenderedPageBreak/>
        <w:t xml:space="preserve">Clean and maintainable </w:t>
      </w:r>
      <w:r w:rsidRPr="0023707C">
        <w:rPr>
          <w:rFonts w:ascii="Segoe UI Emoji" w:hAnsi="Segoe UI Emoji" w:cs="Segoe UI Emoji"/>
        </w:rPr>
        <w:t>✅</w:t>
      </w:r>
    </w:p>
    <w:p w14:paraId="1E98EF7E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pict w14:anchorId="4669483C">
          <v:rect id="_x0000_i1104" style="width:0;height:1.5pt" o:hralign="center" o:hrstd="t" o:hr="t" fillcolor="#a0a0a0" stroked="f"/>
        </w:pict>
      </w:r>
    </w:p>
    <w:p w14:paraId="6C288339" w14:textId="77777777" w:rsidR="0023707C" w:rsidRDefault="0023707C" w:rsidP="005D236A">
      <w:pPr>
        <w:pStyle w:val="Heading2"/>
      </w:pPr>
      <w:r w:rsidRPr="0023707C">
        <w:rPr>
          <w:rFonts w:ascii="Segoe UI Emoji" w:hAnsi="Segoe UI Emoji" w:cs="Segoe UI Emoji"/>
        </w:rPr>
        <w:t>🔄</w:t>
      </w:r>
      <w:r w:rsidRPr="0023707C">
        <w:t xml:space="preserve"> Event vs Message</w:t>
      </w:r>
    </w:p>
    <w:p w14:paraId="55916A46" w14:textId="46A6E2C9" w:rsidR="005D236A" w:rsidRDefault="005D236A" w:rsidP="005D236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2951AF" w14:textId="2FD4CBAB" w:rsidR="000D0392" w:rsidRPr="005D236A" w:rsidRDefault="000D0392" w:rsidP="005D236A">
      <w:r>
        <w:rPr>
          <w:noProof/>
        </w:rPr>
        <w:drawing>
          <wp:inline distT="0" distB="0" distL="0" distR="0" wp14:anchorId="119620B0" wp14:editId="5C48E1CE">
            <wp:extent cx="5943600" cy="1183005"/>
            <wp:effectExtent l="0" t="0" r="0" b="0"/>
            <wp:docPr id="322353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53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4126"/>
        <w:gridCol w:w="4150"/>
      </w:tblGrid>
      <w:tr w:rsidR="0023707C" w:rsidRPr="0023707C" w14:paraId="05FED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F025D" w14:textId="77777777" w:rsidR="0023707C" w:rsidRPr="0023707C" w:rsidRDefault="0023707C" w:rsidP="0023707C">
            <w:pPr>
              <w:rPr>
                <w:rFonts w:ascii="Roboto Mono" w:hAnsi="Roboto Mono"/>
                <w:b/>
                <w:bCs/>
              </w:rPr>
            </w:pPr>
            <w:r w:rsidRPr="0023707C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14A8FEA" w14:textId="77777777" w:rsidR="0023707C" w:rsidRPr="0023707C" w:rsidRDefault="0023707C" w:rsidP="0023707C">
            <w:pPr>
              <w:rPr>
                <w:rFonts w:ascii="Roboto Mono" w:hAnsi="Roboto Mono"/>
                <w:b/>
                <w:bCs/>
              </w:rPr>
            </w:pPr>
            <w:r w:rsidRPr="0023707C">
              <w:rPr>
                <w:rFonts w:ascii="Roboto Mono" w:hAnsi="Roboto Mono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47FCD97" w14:textId="77777777" w:rsidR="0023707C" w:rsidRPr="0023707C" w:rsidRDefault="0023707C" w:rsidP="0023707C">
            <w:pPr>
              <w:rPr>
                <w:rFonts w:ascii="Roboto Mono" w:hAnsi="Roboto Mono"/>
                <w:b/>
                <w:bCs/>
              </w:rPr>
            </w:pPr>
            <w:r w:rsidRPr="0023707C">
              <w:rPr>
                <w:rFonts w:ascii="Roboto Mono" w:hAnsi="Roboto Mono"/>
                <w:b/>
                <w:bCs/>
              </w:rPr>
              <w:t>Message</w:t>
            </w:r>
          </w:p>
        </w:tc>
      </w:tr>
      <w:tr w:rsidR="0023707C" w:rsidRPr="0023707C" w14:paraId="4276F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A2EFB" w14:textId="77777777" w:rsidR="0023707C" w:rsidRPr="0023707C" w:rsidRDefault="0023707C" w:rsidP="0023707C">
            <w:pPr>
              <w:rPr>
                <w:rFonts w:ascii="Roboto Mono" w:hAnsi="Roboto Mono"/>
              </w:rPr>
            </w:pPr>
            <w:r w:rsidRPr="0023707C">
              <w:rPr>
                <w:rFonts w:ascii="Roboto Mono" w:hAnsi="Roboto Mono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C291CD6" w14:textId="77777777" w:rsidR="0023707C" w:rsidRPr="0023707C" w:rsidRDefault="0023707C" w:rsidP="0023707C">
            <w:pPr>
              <w:rPr>
                <w:rFonts w:ascii="Roboto Mono" w:hAnsi="Roboto Mono"/>
              </w:rPr>
            </w:pPr>
            <w:r w:rsidRPr="0023707C">
              <w:rPr>
                <w:rFonts w:ascii="Roboto Mono" w:hAnsi="Roboto Mono"/>
              </w:rPr>
              <w:t>Something happened</w:t>
            </w:r>
          </w:p>
        </w:tc>
        <w:tc>
          <w:tcPr>
            <w:tcW w:w="0" w:type="auto"/>
            <w:vAlign w:val="center"/>
            <w:hideMark/>
          </w:tcPr>
          <w:p w14:paraId="30442CCA" w14:textId="77777777" w:rsidR="0023707C" w:rsidRPr="0023707C" w:rsidRDefault="0023707C" w:rsidP="0023707C">
            <w:pPr>
              <w:rPr>
                <w:rFonts w:ascii="Roboto Mono" w:hAnsi="Roboto Mono"/>
              </w:rPr>
            </w:pPr>
            <w:r w:rsidRPr="0023707C">
              <w:rPr>
                <w:rFonts w:ascii="Roboto Mono" w:hAnsi="Roboto Mono"/>
              </w:rPr>
              <w:t>Request or data to process</w:t>
            </w:r>
          </w:p>
        </w:tc>
      </w:tr>
      <w:tr w:rsidR="0023707C" w:rsidRPr="0023707C" w14:paraId="73092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20EB" w14:textId="77777777" w:rsidR="0023707C" w:rsidRPr="0023707C" w:rsidRDefault="0023707C" w:rsidP="0023707C">
            <w:pPr>
              <w:rPr>
                <w:rFonts w:ascii="Roboto Mono" w:hAnsi="Roboto Mono"/>
              </w:rPr>
            </w:pPr>
            <w:r w:rsidRPr="0023707C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B19C2E6" w14:textId="77777777" w:rsidR="0023707C" w:rsidRPr="0023707C" w:rsidRDefault="0023707C" w:rsidP="0023707C">
            <w:pPr>
              <w:rPr>
                <w:rFonts w:ascii="Roboto Mono" w:hAnsi="Roboto Mono"/>
              </w:rPr>
            </w:pPr>
            <w:r w:rsidRPr="0023707C">
              <w:rPr>
                <w:rFonts w:ascii="Roboto Mono" w:hAnsi="Roboto Mono"/>
              </w:rPr>
              <w:t>UserRegistered</w:t>
            </w:r>
          </w:p>
        </w:tc>
        <w:tc>
          <w:tcPr>
            <w:tcW w:w="0" w:type="auto"/>
            <w:vAlign w:val="center"/>
            <w:hideMark/>
          </w:tcPr>
          <w:p w14:paraId="765697C4" w14:textId="77777777" w:rsidR="0023707C" w:rsidRPr="0023707C" w:rsidRDefault="0023707C" w:rsidP="0023707C">
            <w:pPr>
              <w:rPr>
                <w:rFonts w:ascii="Roboto Mono" w:hAnsi="Roboto Mono"/>
              </w:rPr>
            </w:pPr>
            <w:r w:rsidRPr="0023707C">
              <w:rPr>
                <w:rFonts w:ascii="Roboto Mono" w:hAnsi="Roboto Mono"/>
              </w:rPr>
              <w:t>SendEmailMessage</w:t>
            </w:r>
          </w:p>
        </w:tc>
      </w:tr>
      <w:tr w:rsidR="0023707C" w:rsidRPr="0023707C" w14:paraId="23131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D195" w14:textId="77777777" w:rsidR="0023707C" w:rsidRPr="0023707C" w:rsidRDefault="0023707C" w:rsidP="0023707C">
            <w:pPr>
              <w:rPr>
                <w:rFonts w:ascii="Roboto Mono" w:hAnsi="Roboto Mono"/>
              </w:rPr>
            </w:pPr>
            <w:r w:rsidRPr="0023707C">
              <w:rPr>
                <w:rFonts w:ascii="Roboto Mono" w:hAnsi="Roboto Mono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74A420CF" w14:textId="77777777" w:rsidR="0023707C" w:rsidRPr="0023707C" w:rsidRDefault="0023707C" w:rsidP="0023707C">
            <w:pPr>
              <w:rPr>
                <w:rFonts w:ascii="Roboto Mono" w:hAnsi="Roboto Mono"/>
              </w:rPr>
            </w:pPr>
            <w:r w:rsidRPr="0023707C">
              <w:rPr>
                <w:rFonts w:ascii="Roboto Mono" w:hAnsi="Roboto Mono"/>
              </w:rPr>
              <w:t xml:space="preserve">Publish </w:t>
            </w:r>
            <w:r w:rsidRPr="0023707C">
              <w:rPr>
                <w:rFonts w:ascii="Arial" w:hAnsi="Arial" w:cs="Arial"/>
              </w:rPr>
              <w:t>→</w:t>
            </w:r>
            <w:r w:rsidRPr="0023707C">
              <w:rPr>
                <w:rFonts w:ascii="Roboto Mono" w:hAnsi="Roboto Mono"/>
              </w:rPr>
              <w:t xml:space="preserve"> Multiple listeners</w:t>
            </w:r>
          </w:p>
        </w:tc>
        <w:tc>
          <w:tcPr>
            <w:tcW w:w="0" w:type="auto"/>
            <w:vAlign w:val="center"/>
            <w:hideMark/>
          </w:tcPr>
          <w:p w14:paraId="578BA3AD" w14:textId="77777777" w:rsidR="0023707C" w:rsidRPr="0023707C" w:rsidRDefault="0023707C" w:rsidP="0023707C">
            <w:pPr>
              <w:rPr>
                <w:rFonts w:ascii="Roboto Mono" w:hAnsi="Roboto Mono"/>
              </w:rPr>
            </w:pPr>
            <w:r w:rsidRPr="0023707C">
              <w:rPr>
                <w:rFonts w:ascii="Roboto Mono" w:hAnsi="Roboto Mono"/>
              </w:rPr>
              <w:t xml:space="preserve">Sent </w:t>
            </w:r>
            <w:r w:rsidRPr="0023707C">
              <w:rPr>
                <w:rFonts w:ascii="Arial" w:hAnsi="Arial" w:cs="Arial"/>
              </w:rPr>
              <w:t>→</w:t>
            </w:r>
            <w:r w:rsidRPr="0023707C">
              <w:rPr>
                <w:rFonts w:ascii="Roboto Mono" w:hAnsi="Roboto Mono"/>
              </w:rPr>
              <w:t xml:space="preserve"> Processed by receiver</w:t>
            </w:r>
          </w:p>
        </w:tc>
      </w:tr>
    </w:tbl>
    <w:p w14:paraId="2E1BF243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pict w14:anchorId="50050448">
          <v:rect id="_x0000_i1105" style="width:0;height:1.5pt" o:hralign="center" o:hrstd="t" o:hr="t" fillcolor="#a0a0a0" stroked="f"/>
        </w:pict>
      </w:r>
    </w:p>
    <w:p w14:paraId="0129B9F4" w14:textId="77777777" w:rsidR="0023707C" w:rsidRDefault="0023707C" w:rsidP="005D236A">
      <w:pPr>
        <w:pStyle w:val="Heading2"/>
      </w:pPr>
      <w:r w:rsidRPr="0023707C">
        <w:rPr>
          <w:rFonts w:ascii="Segoe UI Emoji" w:hAnsi="Segoe UI Emoji" w:cs="Segoe UI Emoji"/>
        </w:rPr>
        <w:t>🔄</w:t>
      </w:r>
      <w:r w:rsidRPr="0023707C">
        <w:t xml:space="preserve"> Relation to Other Resources</w:t>
      </w:r>
    </w:p>
    <w:p w14:paraId="64D38842" w14:textId="221F48F6" w:rsidR="005D236A" w:rsidRDefault="005D236A" w:rsidP="005D236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29FC4E" w14:textId="2360405F" w:rsidR="003F070E" w:rsidRPr="005D236A" w:rsidRDefault="003F070E" w:rsidP="005D236A">
      <w:r>
        <w:rPr>
          <w:noProof/>
        </w:rPr>
        <w:drawing>
          <wp:inline distT="0" distB="0" distL="0" distR="0" wp14:anchorId="3E924305" wp14:editId="28CC5D91">
            <wp:extent cx="5943600" cy="1906905"/>
            <wp:effectExtent l="0" t="0" r="0" b="0"/>
            <wp:docPr id="107505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52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5404"/>
      </w:tblGrid>
      <w:tr w:rsidR="0023707C" w:rsidRPr="0023707C" w14:paraId="227FA7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F6F4D" w14:textId="77777777" w:rsidR="0023707C" w:rsidRPr="0023707C" w:rsidRDefault="0023707C" w:rsidP="0023707C">
            <w:pPr>
              <w:rPr>
                <w:rFonts w:ascii="Roboto Mono" w:hAnsi="Roboto Mono"/>
                <w:b/>
                <w:bCs/>
              </w:rPr>
            </w:pPr>
            <w:r w:rsidRPr="0023707C">
              <w:rPr>
                <w:rFonts w:ascii="Roboto Mono" w:hAnsi="Roboto Mono"/>
                <w:b/>
                <w:bCs/>
              </w:rPr>
              <w:lastRenderedPageBreak/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08EDB684" w14:textId="77777777" w:rsidR="0023707C" w:rsidRPr="0023707C" w:rsidRDefault="0023707C" w:rsidP="0023707C">
            <w:pPr>
              <w:rPr>
                <w:rFonts w:ascii="Roboto Mono" w:hAnsi="Roboto Mono"/>
                <w:b/>
                <w:bCs/>
              </w:rPr>
            </w:pPr>
            <w:r w:rsidRPr="0023707C">
              <w:rPr>
                <w:rFonts w:ascii="Roboto Mono" w:hAnsi="Roboto Mono"/>
                <w:b/>
                <w:bCs/>
              </w:rPr>
              <w:t>Relation</w:t>
            </w:r>
          </w:p>
        </w:tc>
      </w:tr>
      <w:tr w:rsidR="0023707C" w:rsidRPr="0023707C" w14:paraId="2F0CD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ECAD7" w14:textId="77777777" w:rsidR="0023707C" w:rsidRPr="0023707C" w:rsidRDefault="0023707C" w:rsidP="0023707C">
            <w:pPr>
              <w:rPr>
                <w:rFonts w:ascii="Roboto Mono" w:hAnsi="Roboto Mono"/>
              </w:rPr>
            </w:pPr>
            <w:r w:rsidRPr="0023707C">
              <w:rPr>
                <w:rFonts w:ascii="Roboto Mono" w:hAnsi="Roboto Mono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01F85621" w14:textId="77777777" w:rsidR="0023707C" w:rsidRPr="0023707C" w:rsidRDefault="0023707C" w:rsidP="0023707C">
            <w:pPr>
              <w:rPr>
                <w:rFonts w:ascii="Roboto Mono" w:hAnsi="Roboto Mono"/>
              </w:rPr>
            </w:pPr>
            <w:r w:rsidRPr="0023707C">
              <w:rPr>
                <w:rFonts w:ascii="Roboto Mono" w:hAnsi="Roboto Mono"/>
              </w:rPr>
              <w:t>Triggers events/messages</w:t>
            </w:r>
          </w:p>
        </w:tc>
      </w:tr>
      <w:tr w:rsidR="0023707C" w:rsidRPr="0023707C" w14:paraId="0F74F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69F67" w14:textId="77777777" w:rsidR="0023707C" w:rsidRPr="0023707C" w:rsidRDefault="0023707C" w:rsidP="0023707C">
            <w:pPr>
              <w:rPr>
                <w:rFonts w:ascii="Roboto Mono" w:hAnsi="Roboto Mono"/>
              </w:rPr>
            </w:pPr>
            <w:r w:rsidRPr="0023707C">
              <w:rPr>
                <w:rFonts w:ascii="Roboto Mono" w:hAnsi="Roboto Mono"/>
              </w:rPr>
              <w:t>Model / Domain</w:t>
            </w:r>
          </w:p>
        </w:tc>
        <w:tc>
          <w:tcPr>
            <w:tcW w:w="0" w:type="auto"/>
            <w:vAlign w:val="center"/>
            <w:hideMark/>
          </w:tcPr>
          <w:p w14:paraId="426DF5A1" w14:textId="77777777" w:rsidR="0023707C" w:rsidRPr="0023707C" w:rsidRDefault="0023707C" w:rsidP="0023707C">
            <w:pPr>
              <w:rPr>
                <w:rFonts w:ascii="Roboto Mono" w:hAnsi="Roboto Mono"/>
              </w:rPr>
            </w:pPr>
            <w:r w:rsidRPr="0023707C">
              <w:rPr>
                <w:rFonts w:ascii="Roboto Mono" w:hAnsi="Roboto Mono"/>
              </w:rPr>
              <w:t>Source of events</w:t>
            </w:r>
          </w:p>
        </w:tc>
      </w:tr>
      <w:tr w:rsidR="0023707C" w:rsidRPr="0023707C" w14:paraId="2A9CC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FBB7" w14:textId="77777777" w:rsidR="0023707C" w:rsidRPr="0023707C" w:rsidRDefault="0023707C" w:rsidP="0023707C">
            <w:pPr>
              <w:rPr>
                <w:rFonts w:ascii="Roboto Mono" w:hAnsi="Roboto Mono"/>
              </w:rPr>
            </w:pPr>
            <w:r w:rsidRPr="0023707C">
              <w:rPr>
                <w:rFonts w:ascii="Roboto Mono" w:hAnsi="Roboto Mono"/>
              </w:rPr>
              <w:t>API Endpoint</w:t>
            </w:r>
          </w:p>
        </w:tc>
        <w:tc>
          <w:tcPr>
            <w:tcW w:w="0" w:type="auto"/>
            <w:vAlign w:val="center"/>
            <w:hideMark/>
          </w:tcPr>
          <w:p w14:paraId="6A466BA7" w14:textId="77777777" w:rsidR="0023707C" w:rsidRPr="0023707C" w:rsidRDefault="0023707C" w:rsidP="0023707C">
            <w:pPr>
              <w:rPr>
                <w:rFonts w:ascii="Roboto Mono" w:hAnsi="Roboto Mono"/>
              </w:rPr>
            </w:pPr>
            <w:r w:rsidRPr="0023707C">
              <w:rPr>
                <w:rFonts w:ascii="Roboto Mono" w:hAnsi="Roboto Mono"/>
              </w:rPr>
              <w:t>May trigger events</w:t>
            </w:r>
          </w:p>
        </w:tc>
      </w:tr>
      <w:tr w:rsidR="0023707C" w:rsidRPr="0023707C" w14:paraId="69418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D85C" w14:textId="77777777" w:rsidR="0023707C" w:rsidRPr="0023707C" w:rsidRDefault="0023707C" w:rsidP="0023707C">
            <w:pPr>
              <w:rPr>
                <w:rFonts w:ascii="Roboto Mono" w:hAnsi="Roboto Mono"/>
              </w:rPr>
            </w:pPr>
            <w:r w:rsidRPr="0023707C">
              <w:rPr>
                <w:rFonts w:ascii="Roboto Mono" w:hAnsi="Roboto Mono"/>
              </w:rPr>
              <w:t>Queue System</w:t>
            </w:r>
          </w:p>
        </w:tc>
        <w:tc>
          <w:tcPr>
            <w:tcW w:w="0" w:type="auto"/>
            <w:vAlign w:val="center"/>
            <w:hideMark/>
          </w:tcPr>
          <w:p w14:paraId="56572C0B" w14:textId="77777777" w:rsidR="0023707C" w:rsidRPr="0023707C" w:rsidRDefault="0023707C" w:rsidP="0023707C">
            <w:pPr>
              <w:rPr>
                <w:rFonts w:ascii="Roboto Mono" w:hAnsi="Roboto Mono"/>
              </w:rPr>
            </w:pPr>
            <w:r w:rsidRPr="0023707C">
              <w:rPr>
                <w:rFonts w:ascii="Roboto Mono" w:hAnsi="Roboto Mono"/>
              </w:rPr>
              <w:t>Handles messages</w:t>
            </w:r>
          </w:p>
        </w:tc>
      </w:tr>
      <w:tr w:rsidR="0023707C" w:rsidRPr="0023707C" w14:paraId="4805F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12FE" w14:textId="77777777" w:rsidR="0023707C" w:rsidRPr="0023707C" w:rsidRDefault="0023707C" w:rsidP="0023707C">
            <w:pPr>
              <w:rPr>
                <w:rFonts w:ascii="Roboto Mono" w:hAnsi="Roboto Mono"/>
              </w:rPr>
            </w:pPr>
            <w:r w:rsidRPr="0023707C">
              <w:rPr>
                <w:rFonts w:ascii="Roboto Mono" w:hAnsi="Roboto Mono"/>
              </w:rPr>
              <w:t>ViewModel / UI</w:t>
            </w:r>
          </w:p>
        </w:tc>
        <w:tc>
          <w:tcPr>
            <w:tcW w:w="0" w:type="auto"/>
            <w:vAlign w:val="center"/>
            <w:hideMark/>
          </w:tcPr>
          <w:p w14:paraId="122C4955" w14:textId="77777777" w:rsidR="0023707C" w:rsidRPr="0023707C" w:rsidRDefault="0023707C" w:rsidP="0023707C">
            <w:pPr>
              <w:rPr>
                <w:rFonts w:ascii="Roboto Mono" w:hAnsi="Roboto Mono"/>
              </w:rPr>
            </w:pPr>
            <w:r w:rsidRPr="0023707C">
              <w:rPr>
                <w:rFonts w:ascii="Roboto Mono" w:hAnsi="Roboto Mono"/>
              </w:rPr>
              <w:t>May trigger actions leading to events</w:t>
            </w:r>
          </w:p>
        </w:tc>
      </w:tr>
    </w:tbl>
    <w:p w14:paraId="2809F114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pict w14:anchorId="6B8219DE">
          <v:rect id="_x0000_i1106" style="width:0;height:1.5pt" o:hralign="center" o:hrstd="t" o:hr="t" fillcolor="#a0a0a0" stroked="f"/>
        </w:pict>
      </w:r>
    </w:p>
    <w:p w14:paraId="20724464" w14:textId="77777777" w:rsidR="0023707C" w:rsidRDefault="0023707C" w:rsidP="005D236A">
      <w:pPr>
        <w:pStyle w:val="Heading2"/>
      </w:pPr>
      <w:r w:rsidRPr="0023707C">
        <w:rPr>
          <w:rFonts w:ascii="Segoe UI Emoji" w:hAnsi="Segoe UI Emoji" w:cs="Segoe UI Emoji"/>
        </w:rPr>
        <w:t>💡</w:t>
      </w:r>
      <w:r w:rsidRPr="0023707C">
        <w:t xml:space="preserve"> Key Idea</w:t>
      </w:r>
    </w:p>
    <w:p w14:paraId="0711CB53" w14:textId="50B1E5B3" w:rsidR="005D236A" w:rsidRPr="005D236A" w:rsidRDefault="005D236A" w:rsidP="005D236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B665AD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Event / Message Resources enable </w:t>
      </w:r>
      <w:r w:rsidRPr="0023707C">
        <w:rPr>
          <w:rFonts w:ascii="Roboto Mono" w:hAnsi="Roboto Mono"/>
          <w:b/>
          <w:bCs/>
        </w:rPr>
        <w:t>decoupled communication</w:t>
      </w:r>
      <w:r w:rsidRPr="0023707C">
        <w:rPr>
          <w:rFonts w:ascii="Roboto Mono" w:hAnsi="Roboto Mono"/>
        </w:rPr>
        <w:t xml:space="preserve">, allowing systems to </w:t>
      </w:r>
      <w:r w:rsidRPr="0023707C">
        <w:rPr>
          <w:rFonts w:ascii="Roboto Mono" w:hAnsi="Roboto Mono"/>
          <w:b/>
          <w:bCs/>
        </w:rPr>
        <w:t>react and scale independently</w:t>
      </w:r>
      <w:r w:rsidRPr="0023707C">
        <w:rPr>
          <w:rFonts w:ascii="Roboto Mono" w:hAnsi="Roboto Mono"/>
        </w:rPr>
        <w:t>.</w:t>
      </w:r>
    </w:p>
    <w:p w14:paraId="22678447" w14:textId="77777777" w:rsidR="0023707C" w:rsidRPr="0023707C" w:rsidRDefault="0023707C" w:rsidP="0023707C">
      <w:pPr>
        <w:rPr>
          <w:rFonts w:ascii="Roboto Mono" w:hAnsi="Roboto Mono"/>
        </w:rPr>
      </w:pPr>
      <w:r w:rsidRPr="0023707C">
        <w:rPr>
          <w:rFonts w:ascii="Roboto Mono" w:hAnsi="Roboto Mono"/>
        </w:rPr>
        <w:pict w14:anchorId="79274012">
          <v:rect id="_x0000_i1107" style="width:0;height:1.5pt" o:hralign="center" o:hrstd="t" o:hr="t" fillcolor="#a0a0a0" stroked="f"/>
        </w:pict>
      </w:r>
    </w:p>
    <w:p w14:paraId="784A56E1" w14:textId="77777777" w:rsidR="0023707C" w:rsidRDefault="0023707C" w:rsidP="005D236A">
      <w:pPr>
        <w:pStyle w:val="Heading2"/>
      </w:pPr>
      <w:r w:rsidRPr="0023707C">
        <w:rPr>
          <w:rFonts w:ascii="Segoe UI Emoji" w:hAnsi="Segoe UI Emoji" w:cs="Segoe UI Emoji"/>
        </w:rPr>
        <w:t>🧾</w:t>
      </w:r>
      <w:r w:rsidRPr="0023707C">
        <w:t xml:space="preserve"> Summary</w:t>
      </w:r>
    </w:p>
    <w:p w14:paraId="242E0346" w14:textId="14404D4E" w:rsidR="005D236A" w:rsidRPr="005D236A" w:rsidRDefault="005D236A" w:rsidP="005D236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F3F3B1" w14:textId="77777777" w:rsidR="0023707C" w:rsidRPr="0023707C" w:rsidRDefault="0023707C" w:rsidP="0023707C">
      <w:pPr>
        <w:numPr>
          <w:ilvl w:val="0"/>
          <w:numId w:val="7"/>
        </w:num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Represents </w:t>
      </w:r>
      <w:r w:rsidRPr="0023707C">
        <w:rPr>
          <w:rFonts w:ascii="Roboto Mono" w:hAnsi="Roboto Mono"/>
          <w:b/>
          <w:bCs/>
        </w:rPr>
        <w:t>communication between components</w:t>
      </w:r>
    </w:p>
    <w:p w14:paraId="67D8B42D" w14:textId="77777777" w:rsidR="0023707C" w:rsidRPr="0023707C" w:rsidRDefault="0023707C" w:rsidP="0023707C">
      <w:pPr>
        <w:numPr>
          <w:ilvl w:val="0"/>
          <w:numId w:val="7"/>
        </w:num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Supports </w:t>
      </w:r>
      <w:r w:rsidRPr="0023707C">
        <w:rPr>
          <w:rFonts w:ascii="Roboto Mono" w:hAnsi="Roboto Mono"/>
          <w:b/>
          <w:bCs/>
        </w:rPr>
        <w:t>event-driven and distributed systems</w:t>
      </w:r>
    </w:p>
    <w:p w14:paraId="7F850B3E" w14:textId="77777777" w:rsidR="0023707C" w:rsidRPr="0023707C" w:rsidRDefault="0023707C" w:rsidP="0023707C">
      <w:pPr>
        <w:numPr>
          <w:ilvl w:val="0"/>
          <w:numId w:val="7"/>
        </w:num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Improves </w:t>
      </w:r>
      <w:r w:rsidRPr="0023707C">
        <w:rPr>
          <w:rFonts w:ascii="Roboto Mono" w:hAnsi="Roboto Mono"/>
          <w:b/>
          <w:bCs/>
        </w:rPr>
        <w:t>decoupling and scalability</w:t>
      </w:r>
    </w:p>
    <w:p w14:paraId="2E0D551E" w14:textId="77777777" w:rsidR="0023707C" w:rsidRPr="0023707C" w:rsidRDefault="0023707C" w:rsidP="0023707C">
      <w:pPr>
        <w:numPr>
          <w:ilvl w:val="0"/>
          <w:numId w:val="7"/>
        </w:numPr>
        <w:rPr>
          <w:rFonts w:ascii="Roboto Mono" w:hAnsi="Roboto Mono"/>
        </w:rPr>
      </w:pPr>
      <w:r w:rsidRPr="0023707C">
        <w:rPr>
          <w:rFonts w:ascii="Roboto Mono" w:hAnsi="Roboto Mono"/>
        </w:rPr>
        <w:t xml:space="preserve">Used with </w:t>
      </w:r>
      <w:r w:rsidRPr="0023707C">
        <w:rPr>
          <w:rFonts w:ascii="Roboto Mono" w:hAnsi="Roboto Mono"/>
          <w:b/>
          <w:bCs/>
        </w:rPr>
        <w:t>events, queues, and messaging systems</w:t>
      </w:r>
    </w:p>
    <w:p w14:paraId="6B498129" w14:textId="08D1DF72" w:rsidR="0023707C" w:rsidRPr="0023707C" w:rsidRDefault="0023707C" w:rsidP="005D236A">
      <w:pPr>
        <w:rPr>
          <w:rFonts w:ascii="Roboto Mono" w:hAnsi="Roboto Mono"/>
        </w:rPr>
      </w:pPr>
      <w:r w:rsidRPr="0023707C">
        <w:rPr>
          <w:rFonts w:ascii="Roboto Mono" w:hAnsi="Roboto Mono"/>
        </w:rPr>
        <w:pict w14:anchorId="71D1FE6D">
          <v:rect id="_x0000_i1108" style="width:0;height:1.5pt" o:hralign="center" o:hrstd="t" o:hr="t" fillcolor="#a0a0a0" stroked="f"/>
        </w:pict>
      </w:r>
    </w:p>
    <w:p w14:paraId="484EAD47" w14:textId="77777777" w:rsidR="0023707C" w:rsidRPr="0023707C" w:rsidRDefault="0023707C" w:rsidP="0023707C">
      <w:pPr>
        <w:rPr>
          <w:rFonts w:ascii="Roboto Mono" w:hAnsi="Roboto Mono"/>
        </w:rPr>
      </w:pPr>
    </w:p>
    <w:sectPr w:rsidR="0023707C" w:rsidRPr="002370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A7D4D"/>
    <w:multiLevelType w:val="multilevel"/>
    <w:tmpl w:val="87E0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E4460"/>
    <w:multiLevelType w:val="multilevel"/>
    <w:tmpl w:val="D47C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2C2F89"/>
    <w:multiLevelType w:val="multilevel"/>
    <w:tmpl w:val="B5E6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D4F26"/>
    <w:multiLevelType w:val="multilevel"/>
    <w:tmpl w:val="43A2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224BE1"/>
    <w:multiLevelType w:val="multilevel"/>
    <w:tmpl w:val="75F6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70039"/>
    <w:multiLevelType w:val="multilevel"/>
    <w:tmpl w:val="8236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3C55B4"/>
    <w:multiLevelType w:val="multilevel"/>
    <w:tmpl w:val="3BCC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23480">
    <w:abstractNumId w:val="2"/>
  </w:num>
  <w:num w:numId="2" w16cid:durableId="470096382">
    <w:abstractNumId w:val="6"/>
  </w:num>
  <w:num w:numId="3" w16cid:durableId="403380674">
    <w:abstractNumId w:val="4"/>
  </w:num>
  <w:num w:numId="4" w16cid:durableId="1295135587">
    <w:abstractNumId w:val="3"/>
  </w:num>
  <w:num w:numId="5" w16cid:durableId="1741439977">
    <w:abstractNumId w:val="1"/>
  </w:num>
  <w:num w:numId="6" w16cid:durableId="1981184405">
    <w:abstractNumId w:val="0"/>
  </w:num>
  <w:num w:numId="7" w16cid:durableId="14301969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3B7"/>
    <w:rsid w:val="000A13B7"/>
    <w:rsid w:val="000D0392"/>
    <w:rsid w:val="000D5A50"/>
    <w:rsid w:val="001C5FCF"/>
    <w:rsid w:val="00216A57"/>
    <w:rsid w:val="0023707C"/>
    <w:rsid w:val="002D1F4F"/>
    <w:rsid w:val="003F070E"/>
    <w:rsid w:val="004F724A"/>
    <w:rsid w:val="005D236A"/>
    <w:rsid w:val="00711B4D"/>
    <w:rsid w:val="008952B3"/>
    <w:rsid w:val="008A5B9F"/>
    <w:rsid w:val="00A4671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4F8F6"/>
  <w15:chartTrackingRefBased/>
  <w15:docId w15:val="{2437ABC3-5B98-4277-9574-F9BEE49B2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1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1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1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1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3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2026-03-31T12:59:00Z</dcterms:created>
  <dcterms:modified xsi:type="dcterms:W3CDTF">2026-03-31T13:04:00Z</dcterms:modified>
</cp:coreProperties>
</file>