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45E83" w14:textId="1098160F" w:rsidR="0069021A" w:rsidRPr="0069021A" w:rsidRDefault="00F745A0" w:rsidP="0069021A">
      <w:pPr>
        <w:pStyle w:val="Heading1"/>
      </w:pPr>
      <w:r w:rsidRPr="00F745A0">
        <w:t>Design Principles</w:t>
      </w:r>
      <w:r w:rsidR="0069021A" w:rsidRPr="0069021A">
        <w:t xml:space="preserve"> - Testability</w:t>
      </w:r>
    </w:p>
    <w:p w14:paraId="5F02C847" w14:textId="3040171A" w:rsidR="000829C8" w:rsidRPr="000829C8" w:rsidRDefault="0069021A" w:rsidP="000829C8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8CA43C2" w14:textId="77777777" w:rsidR="000829C8" w:rsidRPr="000829C8" w:rsidRDefault="000829C8" w:rsidP="000829C8">
      <w:pPr>
        <w:rPr>
          <w:rFonts w:ascii="Roboto Mono" w:hAnsi="Roboto Mono"/>
        </w:rPr>
      </w:pPr>
      <w:r w:rsidRPr="000829C8">
        <w:rPr>
          <w:rFonts w:ascii="Roboto Mono" w:hAnsi="Roboto Mono"/>
          <w:b/>
          <w:bCs/>
        </w:rPr>
        <w:t>Testability</w:t>
      </w:r>
      <w:r w:rsidRPr="000829C8">
        <w:rPr>
          <w:rFonts w:ascii="Roboto Mono" w:hAnsi="Roboto Mono"/>
        </w:rPr>
        <w:t xml:space="preserve"> is the principle of designing software so that </w:t>
      </w:r>
      <w:r w:rsidRPr="000829C8">
        <w:rPr>
          <w:rFonts w:ascii="Roboto Mono" w:hAnsi="Roboto Mono"/>
          <w:b/>
          <w:bCs/>
        </w:rPr>
        <w:t>individual components can be easily tested</w:t>
      </w:r>
      <w:r w:rsidRPr="000829C8">
        <w:rPr>
          <w:rFonts w:ascii="Roboto Mono" w:hAnsi="Roboto Mono"/>
        </w:rPr>
        <w:t>—either manually or with automated tests—without requiring complex setup or dependencies.</w:t>
      </w:r>
    </w:p>
    <w:p w14:paraId="52961589" w14:textId="77777777" w:rsidR="000829C8" w:rsidRPr="000829C8" w:rsidRDefault="000829C8" w:rsidP="000829C8">
      <w:pPr>
        <w:rPr>
          <w:rFonts w:ascii="Roboto Mono" w:hAnsi="Roboto Mono"/>
        </w:rPr>
      </w:pPr>
      <w:r w:rsidRPr="000829C8">
        <w:rPr>
          <w:rFonts w:ascii="Segoe UI Emoji" w:hAnsi="Segoe UI Emoji" w:cs="Segoe UI Emoji"/>
        </w:rPr>
        <w:t>👉</w:t>
      </w:r>
      <w:r w:rsidRPr="000829C8">
        <w:rPr>
          <w:rFonts w:ascii="Roboto Mono" w:hAnsi="Roboto Mono"/>
        </w:rPr>
        <w:t xml:space="preserve"> Think of it like </w:t>
      </w:r>
      <w:r w:rsidRPr="000829C8">
        <w:rPr>
          <w:rFonts w:ascii="Roboto Mono" w:hAnsi="Roboto Mono"/>
          <w:b/>
          <w:bCs/>
        </w:rPr>
        <w:t>building a machine with access panels</w:t>
      </w:r>
      <w:r w:rsidRPr="000829C8">
        <w:rPr>
          <w:rFonts w:ascii="Roboto Mono" w:hAnsi="Roboto Mono"/>
        </w:rPr>
        <w:t>: you can check and adjust each part easily.</w:t>
      </w:r>
    </w:p>
    <w:p w14:paraId="62C4FB1D" w14:textId="77777777" w:rsidR="000829C8" w:rsidRPr="000829C8" w:rsidRDefault="00000000" w:rsidP="000829C8">
      <w:pPr>
        <w:rPr>
          <w:rFonts w:ascii="Roboto Mono" w:hAnsi="Roboto Mono"/>
        </w:rPr>
      </w:pPr>
      <w:r>
        <w:rPr>
          <w:rFonts w:ascii="Roboto Mono" w:hAnsi="Roboto Mono"/>
        </w:rPr>
        <w:pict w14:anchorId="7FADED73">
          <v:rect id="_x0000_i1025" style="width:0;height:1.5pt" o:hralign="center" o:hrstd="t" o:hr="t" fillcolor="#a0a0a0" stroked="f"/>
        </w:pict>
      </w:r>
    </w:p>
    <w:p w14:paraId="39E27947" w14:textId="77777777" w:rsidR="000829C8" w:rsidRDefault="000829C8" w:rsidP="003060E7">
      <w:pPr>
        <w:pStyle w:val="Heading2"/>
      </w:pPr>
      <w:r w:rsidRPr="000829C8">
        <w:rPr>
          <w:rFonts w:ascii="Segoe UI Emoji" w:hAnsi="Segoe UI Emoji" w:cs="Segoe UI Emoji"/>
        </w:rPr>
        <w:t>🔑</w:t>
      </w:r>
      <w:r w:rsidRPr="000829C8">
        <w:t xml:space="preserve"> Key Points</w:t>
      </w:r>
    </w:p>
    <w:p w14:paraId="424F713D" w14:textId="7CB7FEDB" w:rsidR="003060E7" w:rsidRPr="003060E7" w:rsidRDefault="003060E7" w:rsidP="003060E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053684B" w14:textId="77777777" w:rsidR="000829C8" w:rsidRPr="000829C8" w:rsidRDefault="000829C8" w:rsidP="000829C8">
      <w:pPr>
        <w:numPr>
          <w:ilvl w:val="0"/>
          <w:numId w:val="1"/>
        </w:numPr>
        <w:rPr>
          <w:rFonts w:ascii="Roboto Mono" w:hAnsi="Roboto Mono"/>
        </w:rPr>
      </w:pPr>
      <w:r w:rsidRPr="000829C8">
        <w:rPr>
          <w:rFonts w:ascii="Roboto Mono" w:hAnsi="Roboto Mono"/>
        </w:rPr>
        <w:t xml:space="preserve">Components should be </w:t>
      </w:r>
      <w:r w:rsidRPr="000829C8">
        <w:rPr>
          <w:rFonts w:ascii="Roboto Mono" w:hAnsi="Roboto Mono"/>
          <w:b/>
          <w:bCs/>
        </w:rPr>
        <w:t>isolated</w:t>
      </w:r>
      <w:r w:rsidRPr="000829C8">
        <w:rPr>
          <w:rFonts w:ascii="Roboto Mono" w:hAnsi="Roboto Mono"/>
        </w:rPr>
        <w:t xml:space="preserve"> and have </w:t>
      </w:r>
      <w:r w:rsidRPr="000829C8">
        <w:rPr>
          <w:rFonts w:ascii="Roboto Mono" w:hAnsi="Roboto Mono"/>
          <w:b/>
          <w:bCs/>
        </w:rPr>
        <w:t>clear inputs and outputs</w:t>
      </w:r>
    </w:p>
    <w:p w14:paraId="5AD4D45E" w14:textId="77777777" w:rsidR="000829C8" w:rsidRPr="000829C8" w:rsidRDefault="000829C8" w:rsidP="000829C8">
      <w:pPr>
        <w:numPr>
          <w:ilvl w:val="0"/>
          <w:numId w:val="1"/>
        </w:numPr>
        <w:rPr>
          <w:rFonts w:ascii="Roboto Mono" w:hAnsi="Roboto Mono"/>
        </w:rPr>
      </w:pPr>
      <w:r w:rsidRPr="000829C8">
        <w:rPr>
          <w:rFonts w:ascii="Roboto Mono" w:hAnsi="Roboto Mono"/>
        </w:rPr>
        <w:t xml:space="preserve">Supports </w:t>
      </w:r>
      <w:r w:rsidRPr="000829C8">
        <w:rPr>
          <w:rFonts w:ascii="Roboto Mono" w:hAnsi="Roboto Mono"/>
          <w:b/>
          <w:bCs/>
        </w:rPr>
        <w:t>unit testing, integration testing, and automated testing</w:t>
      </w:r>
    </w:p>
    <w:p w14:paraId="31E41329" w14:textId="77777777" w:rsidR="000829C8" w:rsidRPr="000829C8" w:rsidRDefault="000829C8" w:rsidP="000829C8">
      <w:pPr>
        <w:numPr>
          <w:ilvl w:val="0"/>
          <w:numId w:val="1"/>
        </w:numPr>
        <w:rPr>
          <w:rFonts w:ascii="Roboto Mono" w:hAnsi="Roboto Mono"/>
        </w:rPr>
      </w:pPr>
      <w:r w:rsidRPr="000829C8">
        <w:rPr>
          <w:rFonts w:ascii="Roboto Mono" w:hAnsi="Roboto Mono"/>
        </w:rPr>
        <w:t xml:space="preserve">Facilitates </w:t>
      </w:r>
      <w:r w:rsidRPr="000829C8">
        <w:rPr>
          <w:rFonts w:ascii="Roboto Mono" w:hAnsi="Roboto Mono"/>
          <w:b/>
          <w:bCs/>
        </w:rPr>
        <w:t>Continuous Integration (CI) and Continuous Deployment (CD)</w:t>
      </w:r>
    </w:p>
    <w:p w14:paraId="15BFCCC9" w14:textId="77777777" w:rsidR="000829C8" w:rsidRPr="000829C8" w:rsidRDefault="000829C8" w:rsidP="000829C8">
      <w:pPr>
        <w:numPr>
          <w:ilvl w:val="0"/>
          <w:numId w:val="1"/>
        </w:numPr>
        <w:rPr>
          <w:rFonts w:ascii="Roboto Mono" w:hAnsi="Roboto Mono"/>
        </w:rPr>
      </w:pPr>
      <w:r w:rsidRPr="000829C8">
        <w:rPr>
          <w:rFonts w:ascii="Roboto Mono" w:hAnsi="Roboto Mono"/>
        </w:rPr>
        <w:t xml:space="preserve">Encourages </w:t>
      </w:r>
      <w:r w:rsidRPr="000829C8">
        <w:rPr>
          <w:rFonts w:ascii="Roboto Mono" w:hAnsi="Roboto Mono"/>
          <w:b/>
          <w:bCs/>
        </w:rPr>
        <w:t>modularity, loose coupling, and high cohesion</w:t>
      </w:r>
    </w:p>
    <w:p w14:paraId="7A1FFA08" w14:textId="77777777" w:rsidR="000829C8" w:rsidRPr="000829C8" w:rsidRDefault="00000000" w:rsidP="000829C8">
      <w:pPr>
        <w:rPr>
          <w:rFonts w:ascii="Roboto Mono" w:hAnsi="Roboto Mono"/>
        </w:rPr>
      </w:pPr>
      <w:r>
        <w:rPr>
          <w:rFonts w:ascii="Roboto Mono" w:hAnsi="Roboto Mono"/>
        </w:rPr>
        <w:pict w14:anchorId="4E7B4BFD">
          <v:rect id="_x0000_i1026" style="width:0;height:1.5pt" o:hralign="center" o:hrstd="t" o:hr="t" fillcolor="#a0a0a0" stroked="f"/>
        </w:pict>
      </w:r>
    </w:p>
    <w:p w14:paraId="37C7FBE5" w14:textId="77777777" w:rsidR="000829C8" w:rsidRDefault="000829C8" w:rsidP="003060E7">
      <w:pPr>
        <w:pStyle w:val="Heading2"/>
      </w:pPr>
      <w:r w:rsidRPr="000829C8">
        <w:rPr>
          <w:rFonts w:ascii="Segoe UI Emoji" w:hAnsi="Segoe UI Emoji" w:cs="Segoe UI Emoji"/>
        </w:rPr>
        <w:t>❌</w:t>
      </w:r>
      <w:r w:rsidRPr="000829C8">
        <w:t xml:space="preserve"> Bad Example</w:t>
      </w:r>
    </w:p>
    <w:p w14:paraId="4EA854FC" w14:textId="2AD11ACB" w:rsidR="003060E7" w:rsidRPr="003060E7" w:rsidRDefault="003060E7" w:rsidP="003060E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172EEF9" w14:textId="3AE67D1D" w:rsidR="00F903DB" w:rsidRDefault="00F903DB" w:rsidP="000829C8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375AA052" wp14:editId="4C77E3CF">
            <wp:extent cx="5943600" cy="1400175"/>
            <wp:effectExtent l="0" t="0" r="0" b="9525"/>
            <wp:docPr id="719000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0004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744C1" w14:textId="49A386B0" w:rsidR="000829C8" w:rsidRPr="000829C8" w:rsidRDefault="000829C8" w:rsidP="000829C8">
      <w:pPr>
        <w:rPr>
          <w:rFonts w:ascii="Roboto Mono" w:hAnsi="Roboto Mono"/>
        </w:rPr>
      </w:pPr>
      <w:r w:rsidRPr="000829C8">
        <w:rPr>
          <w:rFonts w:ascii="Roboto Mono" w:hAnsi="Roboto Mono"/>
        </w:rPr>
        <w:t>class OrderService {</w:t>
      </w:r>
    </w:p>
    <w:p w14:paraId="2DB55B4F" w14:textId="77777777" w:rsidR="000829C8" w:rsidRPr="000829C8" w:rsidRDefault="000829C8" w:rsidP="000829C8">
      <w:pPr>
        <w:rPr>
          <w:rFonts w:ascii="Roboto Mono" w:hAnsi="Roboto Mono"/>
        </w:rPr>
      </w:pPr>
      <w:r w:rsidRPr="000829C8">
        <w:rPr>
          <w:rFonts w:ascii="Roboto Mono" w:hAnsi="Roboto Mono"/>
        </w:rPr>
        <w:t xml:space="preserve">    void </w:t>
      </w:r>
      <w:proofErr w:type="gramStart"/>
      <w:r w:rsidRPr="000829C8">
        <w:rPr>
          <w:rFonts w:ascii="Roboto Mono" w:hAnsi="Roboto Mono"/>
        </w:rPr>
        <w:t>createOrder(</w:t>
      </w:r>
      <w:proofErr w:type="gramEnd"/>
      <w:r w:rsidRPr="000829C8">
        <w:rPr>
          <w:rFonts w:ascii="Roboto Mono" w:hAnsi="Roboto Mono"/>
        </w:rPr>
        <w:t>Order order) {</w:t>
      </w:r>
    </w:p>
    <w:p w14:paraId="217CAC35" w14:textId="77777777" w:rsidR="000829C8" w:rsidRPr="000829C8" w:rsidRDefault="000829C8" w:rsidP="000829C8">
      <w:pPr>
        <w:rPr>
          <w:rFonts w:ascii="Roboto Mono" w:hAnsi="Roboto Mono"/>
        </w:rPr>
      </w:pPr>
      <w:r w:rsidRPr="000829C8">
        <w:rPr>
          <w:rFonts w:ascii="Roboto Mono" w:hAnsi="Roboto Mono"/>
        </w:rPr>
        <w:t xml:space="preserve">        Database.save(order</w:t>
      </w:r>
      <w:proofErr w:type="gramStart"/>
      <w:r w:rsidRPr="000829C8">
        <w:rPr>
          <w:rFonts w:ascii="Roboto Mono" w:hAnsi="Roboto Mono"/>
        </w:rPr>
        <w:t xml:space="preserve">);   </w:t>
      </w:r>
      <w:proofErr w:type="gramEnd"/>
      <w:r w:rsidRPr="000829C8">
        <w:rPr>
          <w:rFonts w:ascii="Roboto Mono" w:hAnsi="Roboto Mono"/>
        </w:rPr>
        <w:t xml:space="preserve">        // directly touches DB</w:t>
      </w:r>
    </w:p>
    <w:p w14:paraId="46E7442C" w14:textId="77777777" w:rsidR="000829C8" w:rsidRPr="000829C8" w:rsidRDefault="000829C8" w:rsidP="000829C8">
      <w:pPr>
        <w:rPr>
          <w:rFonts w:ascii="Roboto Mono" w:hAnsi="Roboto Mono"/>
        </w:rPr>
      </w:pPr>
      <w:r w:rsidRPr="000829C8">
        <w:rPr>
          <w:rFonts w:ascii="Roboto Mono" w:hAnsi="Roboto Mono"/>
        </w:rPr>
        <w:t xml:space="preserve">        EmailService.sendConfirmation(order); // directly sends email</w:t>
      </w:r>
    </w:p>
    <w:p w14:paraId="312F1A6F" w14:textId="77777777" w:rsidR="000829C8" w:rsidRPr="000829C8" w:rsidRDefault="000829C8" w:rsidP="000829C8">
      <w:pPr>
        <w:rPr>
          <w:rFonts w:ascii="Roboto Mono" w:hAnsi="Roboto Mono"/>
        </w:rPr>
      </w:pPr>
      <w:r w:rsidRPr="000829C8">
        <w:rPr>
          <w:rFonts w:ascii="Roboto Mono" w:hAnsi="Roboto Mono"/>
        </w:rPr>
        <w:t xml:space="preserve">    }</w:t>
      </w:r>
    </w:p>
    <w:p w14:paraId="7715F4FB" w14:textId="77777777" w:rsidR="000829C8" w:rsidRPr="000829C8" w:rsidRDefault="000829C8" w:rsidP="000829C8">
      <w:pPr>
        <w:rPr>
          <w:rFonts w:ascii="Roboto Mono" w:hAnsi="Roboto Mono"/>
        </w:rPr>
      </w:pPr>
      <w:r w:rsidRPr="000829C8">
        <w:rPr>
          <w:rFonts w:ascii="Roboto Mono" w:hAnsi="Roboto Mono"/>
        </w:rPr>
        <w:t>}</w:t>
      </w:r>
    </w:p>
    <w:p w14:paraId="2064272A" w14:textId="77777777" w:rsidR="000829C8" w:rsidRPr="000829C8" w:rsidRDefault="000829C8" w:rsidP="000829C8">
      <w:pPr>
        <w:rPr>
          <w:rFonts w:ascii="Roboto Mono" w:hAnsi="Roboto Mono"/>
        </w:rPr>
      </w:pPr>
      <w:r w:rsidRPr="000829C8">
        <w:rPr>
          <w:rFonts w:ascii="Roboto Mono" w:hAnsi="Roboto Mono"/>
          <w:b/>
          <w:bCs/>
        </w:rPr>
        <w:t>Problems:</w:t>
      </w:r>
    </w:p>
    <w:p w14:paraId="3D3F31FA" w14:textId="77777777" w:rsidR="000829C8" w:rsidRPr="000829C8" w:rsidRDefault="000829C8" w:rsidP="000829C8">
      <w:pPr>
        <w:numPr>
          <w:ilvl w:val="0"/>
          <w:numId w:val="2"/>
        </w:numPr>
        <w:rPr>
          <w:rFonts w:ascii="Roboto Mono" w:hAnsi="Roboto Mono"/>
        </w:rPr>
      </w:pPr>
      <w:r w:rsidRPr="000829C8">
        <w:rPr>
          <w:rFonts w:ascii="Roboto Mono" w:hAnsi="Roboto Mono"/>
        </w:rPr>
        <w:t xml:space="preserve">Hard to test createOrder without a </w:t>
      </w:r>
      <w:r w:rsidRPr="000829C8">
        <w:rPr>
          <w:rFonts w:ascii="Roboto Mono" w:hAnsi="Roboto Mono"/>
          <w:b/>
          <w:bCs/>
        </w:rPr>
        <w:t>real database and email system</w:t>
      </w:r>
    </w:p>
    <w:p w14:paraId="3C6D14BE" w14:textId="77777777" w:rsidR="000829C8" w:rsidRPr="000829C8" w:rsidRDefault="000829C8" w:rsidP="000829C8">
      <w:pPr>
        <w:numPr>
          <w:ilvl w:val="0"/>
          <w:numId w:val="2"/>
        </w:numPr>
        <w:rPr>
          <w:rFonts w:ascii="Roboto Mono" w:hAnsi="Roboto Mono"/>
        </w:rPr>
      </w:pPr>
      <w:r w:rsidRPr="000829C8">
        <w:rPr>
          <w:rFonts w:ascii="Roboto Mono" w:hAnsi="Roboto Mono"/>
        </w:rPr>
        <w:t xml:space="preserve">Tests become </w:t>
      </w:r>
      <w:r w:rsidRPr="000829C8">
        <w:rPr>
          <w:rFonts w:ascii="Roboto Mono" w:hAnsi="Roboto Mono"/>
          <w:b/>
          <w:bCs/>
        </w:rPr>
        <w:t>slow and fragile</w:t>
      </w:r>
    </w:p>
    <w:p w14:paraId="3FC19D75" w14:textId="77777777" w:rsidR="000829C8" w:rsidRPr="000829C8" w:rsidRDefault="000829C8" w:rsidP="000829C8">
      <w:pPr>
        <w:numPr>
          <w:ilvl w:val="0"/>
          <w:numId w:val="2"/>
        </w:numPr>
        <w:rPr>
          <w:rFonts w:ascii="Roboto Mono" w:hAnsi="Roboto Mono"/>
        </w:rPr>
      </w:pPr>
      <w:r w:rsidRPr="000829C8">
        <w:rPr>
          <w:rFonts w:ascii="Roboto Mono" w:hAnsi="Roboto Mono"/>
        </w:rPr>
        <w:t>Changes in DB or email service can break tests</w:t>
      </w:r>
    </w:p>
    <w:p w14:paraId="01C26295" w14:textId="77777777" w:rsidR="000829C8" w:rsidRPr="000829C8" w:rsidRDefault="00000000" w:rsidP="000829C8">
      <w:pPr>
        <w:rPr>
          <w:rFonts w:ascii="Roboto Mono" w:hAnsi="Roboto Mono"/>
        </w:rPr>
      </w:pPr>
      <w:r>
        <w:rPr>
          <w:rFonts w:ascii="Roboto Mono" w:hAnsi="Roboto Mono"/>
        </w:rPr>
        <w:pict w14:anchorId="6B1F0272">
          <v:rect id="_x0000_i1027" style="width:0;height:1.5pt" o:hralign="center" o:hrstd="t" o:hr="t" fillcolor="#a0a0a0" stroked="f"/>
        </w:pict>
      </w:r>
    </w:p>
    <w:p w14:paraId="194C8FC6" w14:textId="77777777" w:rsidR="000829C8" w:rsidRDefault="000829C8" w:rsidP="003060E7">
      <w:pPr>
        <w:pStyle w:val="Heading2"/>
      </w:pPr>
      <w:r w:rsidRPr="000829C8">
        <w:rPr>
          <w:rFonts w:ascii="Segoe UI Emoji" w:hAnsi="Segoe UI Emoji" w:cs="Segoe UI Emoji"/>
        </w:rPr>
        <w:t>✅</w:t>
      </w:r>
      <w:r w:rsidRPr="000829C8">
        <w:t xml:space="preserve"> Good Example</w:t>
      </w:r>
    </w:p>
    <w:p w14:paraId="57B40EEA" w14:textId="31AD0E8F" w:rsidR="003060E7" w:rsidRPr="003060E7" w:rsidRDefault="003060E7" w:rsidP="003060E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7054ACA" w14:textId="3230E84E" w:rsidR="00023A44" w:rsidRDefault="00023A44" w:rsidP="000829C8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94CCEA8" wp14:editId="3C421022">
            <wp:extent cx="5943600" cy="1861820"/>
            <wp:effectExtent l="0" t="0" r="0" b="5080"/>
            <wp:docPr id="1436224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2240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467C4" w14:textId="7B383990" w:rsidR="000829C8" w:rsidRPr="000829C8" w:rsidRDefault="000829C8" w:rsidP="000829C8">
      <w:pPr>
        <w:rPr>
          <w:rFonts w:ascii="Roboto Mono" w:hAnsi="Roboto Mono"/>
        </w:rPr>
      </w:pPr>
      <w:r w:rsidRPr="000829C8">
        <w:rPr>
          <w:rFonts w:ascii="Roboto Mono" w:hAnsi="Roboto Mono"/>
        </w:rPr>
        <w:t>class OrderService {</w:t>
      </w:r>
    </w:p>
    <w:p w14:paraId="5A7D8399" w14:textId="77777777" w:rsidR="000829C8" w:rsidRPr="000829C8" w:rsidRDefault="000829C8" w:rsidP="000829C8">
      <w:pPr>
        <w:rPr>
          <w:rFonts w:ascii="Roboto Mono" w:hAnsi="Roboto Mono"/>
        </w:rPr>
      </w:pPr>
      <w:r w:rsidRPr="000829C8">
        <w:rPr>
          <w:rFonts w:ascii="Roboto Mono" w:hAnsi="Roboto Mono"/>
        </w:rPr>
        <w:t xml:space="preserve">    private OrderRepository orderRepository;</w:t>
      </w:r>
    </w:p>
    <w:p w14:paraId="1C2E63AB" w14:textId="77777777" w:rsidR="000829C8" w:rsidRPr="000829C8" w:rsidRDefault="000829C8" w:rsidP="000829C8">
      <w:pPr>
        <w:rPr>
          <w:rFonts w:ascii="Roboto Mono" w:hAnsi="Roboto Mono"/>
        </w:rPr>
      </w:pPr>
      <w:r w:rsidRPr="000829C8">
        <w:rPr>
          <w:rFonts w:ascii="Roboto Mono" w:hAnsi="Roboto Mono"/>
        </w:rPr>
        <w:t xml:space="preserve">    private EmailService emailService;</w:t>
      </w:r>
    </w:p>
    <w:p w14:paraId="3AB25DDB" w14:textId="77777777" w:rsidR="000829C8" w:rsidRPr="000829C8" w:rsidRDefault="000829C8" w:rsidP="000829C8">
      <w:pPr>
        <w:rPr>
          <w:rFonts w:ascii="Roboto Mono" w:hAnsi="Roboto Mono"/>
        </w:rPr>
      </w:pPr>
    </w:p>
    <w:p w14:paraId="67C76004" w14:textId="77777777" w:rsidR="000829C8" w:rsidRPr="000829C8" w:rsidRDefault="000829C8" w:rsidP="000829C8">
      <w:pPr>
        <w:rPr>
          <w:rFonts w:ascii="Roboto Mono" w:hAnsi="Roboto Mono"/>
        </w:rPr>
      </w:pPr>
      <w:r w:rsidRPr="000829C8">
        <w:rPr>
          <w:rFonts w:ascii="Roboto Mono" w:hAnsi="Roboto Mono"/>
        </w:rPr>
        <w:t xml:space="preserve">    void </w:t>
      </w:r>
      <w:proofErr w:type="gramStart"/>
      <w:r w:rsidRPr="000829C8">
        <w:rPr>
          <w:rFonts w:ascii="Roboto Mono" w:hAnsi="Roboto Mono"/>
        </w:rPr>
        <w:t>createOrder(</w:t>
      </w:r>
      <w:proofErr w:type="gramEnd"/>
      <w:r w:rsidRPr="000829C8">
        <w:rPr>
          <w:rFonts w:ascii="Roboto Mono" w:hAnsi="Roboto Mono"/>
        </w:rPr>
        <w:t>Order order) {</w:t>
      </w:r>
    </w:p>
    <w:p w14:paraId="66BB61E7" w14:textId="77777777" w:rsidR="000829C8" w:rsidRPr="000829C8" w:rsidRDefault="000829C8" w:rsidP="000829C8">
      <w:pPr>
        <w:rPr>
          <w:rFonts w:ascii="Roboto Mono" w:hAnsi="Roboto Mono"/>
        </w:rPr>
      </w:pPr>
      <w:r w:rsidRPr="000829C8">
        <w:rPr>
          <w:rFonts w:ascii="Roboto Mono" w:hAnsi="Roboto Mono"/>
        </w:rPr>
        <w:t xml:space="preserve">        orderRepository.save(order</w:t>
      </w:r>
      <w:proofErr w:type="gramStart"/>
      <w:r w:rsidRPr="000829C8">
        <w:rPr>
          <w:rFonts w:ascii="Roboto Mono" w:hAnsi="Roboto Mono"/>
        </w:rPr>
        <w:t xml:space="preserve">);   </w:t>
      </w:r>
      <w:proofErr w:type="gramEnd"/>
      <w:r w:rsidRPr="000829C8">
        <w:rPr>
          <w:rFonts w:ascii="Roboto Mono" w:hAnsi="Roboto Mono"/>
        </w:rPr>
        <w:t xml:space="preserve">   // can be mocked</w:t>
      </w:r>
    </w:p>
    <w:p w14:paraId="3DA7BCB3" w14:textId="77777777" w:rsidR="000829C8" w:rsidRPr="000829C8" w:rsidRDefault="000829C8" w:rsidP="000829C8">
      <w:pPr>
        <w:rPr>
          <w:rFonts w:ascii="Roboto Mono" w:hAnsi="Roboto Mono"/>
        </w:rPr>
      </w:pPr>
      <w:r w:rsidRPr="000829C8">
        <w:rPr>
          <w:rFonts w:ascii="Roboto Mono" w:hAnsi="Roboto Mono"/>
        </w:rPr>
        <w:t xml:space="preserve">        emailService.sendConfirmation(order); // can be mocked</w:t>
      </w:r>
    </w:p>
    <w:p w14:paraId="66FEFA70" w14:textId="77777777" w:rsidR="000829C8" w:rsidRPr="000829C8" w:rsidRDefault="000829C8" w:rsidP="000829C8">
      <w:pPr>
        <w:rPr>
          <w:rFonts w:ascii="Roboto Mono" w:hAnsi="Roboto Mono"/>
        </w:rPr>
      </w:pPr>
      <w:r w:rsidRPr="000829C8">
        <w:rPr>
          <w:rFonts w:ascii="Roboto Mono" w:hAnsi="Roboto Mono"/>
        </w:rPr>
        <w:t xml:space="preserve">    }</w:t>
      </w:r>
    </w:p>
    <w:p w14:paraId="5EDA8B9A" w14:textId="77777777" w:rsidR="000829C8" w:rsidRPr="000829C8" w:rsidRDefault="000829C8" w:rsidP="000829C8">
      <w:pPr>
        <w:rPr>
          <w:rFonts w:ascii="Roboto Mono" w:hAnsi="Roboto Mono"/>
        </w:rPr>
      </w:pPr>
      <w:r w:rsidRPr="000829C8">
        <w:rPr>
          <w:rFonts w:ascii="Roboto Mono" w:hAnsi="Roboto Mono"/>
        </w:rPr>
        <w:t>}</w:t>
      </w:r>
    </w:p>
    <w:p w14:paraId="012A88E3" w14:textId="77777777" w:rsidR="000829C8" w:rsidRPr="000829C8" w:rsidRDefault="000829C8" w:rsidP="000829C8">
      <w:pPr>
        <w:rPr>
          <w:rFonts w:ascii="Roboto Mono" w:hAnsi="Roboto Mono"/>
        </w:rPr>
      </w:pPr>
      <w:r w:rsidRPr="000829C8">
        <w:rPr>
          <w:rFonts w:ascii="Roboto Mono" w:hAnsi="Roboto Mono"/>
          <w:b/>
          <w:bCs/>
        </w:rPr>
        <w:t>Benefits:</w:t>
      </w:r>
    </w:p>
    <w:p w14:paraId="57D21C31" w14:textId="77777777" w:rsidR="000829C8" w:rsidRPr="000829C8" w:rsidRDefault="000829C8" w:rsidP="000829C8">
      <w:pPr>
        <w:numPr>
          <w:ilvl w:val="0"/>
          <w:numId w:val="3"/>
        </w:numPr>
        <w:rPr>
          <w:rFonts w:ascii="Roboto Mono" w:hAnsi="Roboto Mono"/>
        </w:rPr>
      </w:pPr>
      <w:r w:rsidRPr="000829C8">
        <w:rPr>
          <w:rFonts w:ascii="Roboto Mono" w:hAnsi="Roboto Mono"/>
        </w:rPr>
        <w:t xml:space="preserve">Dependencies can be </w:t>
      </w:r>
      <w:r w:rsidRPr="000829C8">
        <w:rPr>
          <w:rFonts w:ascii="Roboto Mono" w:hAnsi="Roboto Mono"/>
          <w:b/>
          <w:bCs/>
        </w:rPr>
        <w:t>mocked or stubbed</w:t>
      </w:r>
      <w:r w:rsidRPr="000829C8">
        <w:rPr>
          <w:rFonts w:ascii="Roboto Mono" w:hAnsi="Roboto Mono"/>
        </w:rPr>
        <w:t xml:space="preserve"> during tests</w:t>
      </w:r>
    </w:p>
    <w:p w14:paraId="329078B1" w14:textId="77777777" w:rsidR="000829C8" w:rsidRPr="000829C8" w:rsidRDefault="000829C8" w:rsidP="000829C8">
      <w:pPr>
        <w:numPr>
          <w:ilvl w:val="0"/>
          <w:numId w:val="3"/>
        </w:numPr>
        <w:rPr>
          <w:rFonts w:ascii="Roboto Mono" w:hAnsi="Roboto Mono"/>
        </w:rPr>
      </w:pPr>
      <w:r w:rsidRPr="000829C8">
        <w:rPr>
          <w:rFonts w:ascii="Roboto Mono" w:hAnsi="Roboto Mono"/>
        </w:rPr>
        <w:t xml:space="preserve">Tests are </w:t>
      </w:r>
      <w:r w:rsidRPr="000829C8">
        <w:rPr>
          <w:rFonts w:ascii="Roboto Mono" w:hAnsi="Roboto Mono"/>
          <w:b/>
          <w:bCs/>
        </w:rPr>
        <w:t>fast, reliable, and isolated</w:t>
      </w:r>
    </w:p>
    <w:p w14:paraId="6B72EB06" w14:textId="77777777" w:rsidR="000829C8" w:rsidRPr="000829C8" w:rsidRDefault="000829C8" w:rsidP="000829C8">
      <w:pPr>
        <w:numPr>
          <w:ilvl w:val="0"/>
          <w:numId w:val="3"/>
        </w:numPr>
        <w:rPr>
          <w:rFonts w:ascii="Roboto Mono" w:hAnsi="Roboto Mono"/>
        </w:rPr>
      </w:pPr>
      <w:r w:rsidRPr="000829C8">
        <w:rPr>
          <w:rFonts w:ascii="Roboto Mono" w:hAnsi="Roboto Mono"/>
        </w:rPr>
        <w:t xml:space="preserve">Easier to </w:t>
      </w:r>
      <w:r w:rsidRPr="000829C8">
        <w:rPr>
          <w:rFonts w:ascii="Roboto Mono" w:hAnsi="Roboto Mono"/>
          <w:b/>
          <w:bCs/>
        </w:rPr>
        <w:t>catch bugs early</w:t>
      </w:r>
    </w:p>
    <w:p w14:paraId="32AF4562" w14:textId="77777777" w:rsidR="000829C8" w:rsidRPr="000829C8" w:rsidRDefault="000829C8" w:rsidP="000829C8">
      <w:pPr>
        <w:numPr>
          <w:ilvl w:val="0"/>
          <w:numId w:val="3"/>
        </w:numPr>
        <w:rPr>
          <w:rFonts w:ascii="Roboto Mono" w:hAnsi="Roboto Mono"/>
        </w:rPr>
      </w:pPr>
      <w:r w:rsidRPr="000829C8">
        <w:rPr>
          <w:rFonts w:ascii="Roboto Mono" w:hAnsi="Roboto Mono"/>
        </w:rPr>
        <w:t xml:space="preserve">Supports </w:t>
      </w:r>
      <w:r w:rsidRPr="000829C8">
        <w:rPr>
          <w:rFonts w:ascii="Roboto Mono" w:hAnsi="Roboto Mono"/>
          <w:b/>
          <w:bCs/>
        </w:rPr>
        <w:t>refactoring safely</w:t>
      </w:r>
    </w:p>
    <w:p w14:paraId="0905925A" w14:textId="77777777" w:rsidR="000829C8" w:rsidRPr="000829C8" w:rsidRDefault="00000000" w:rsidP="000829C8">
      <w:pPr>
        <w:rPr>
          <w:rFonts w:ascii="Roboto Mono" w:hAnsi="Roboto Mono"/>
        </w:rPr>
      </w:pPr>
      <w:r>
        <w:rPr>
          <w:rFonts w:ascii="Roboto Mono" w:hAnsi="Roboto Mono"/>
        </w:rPr>
        <w:pict w14:anchorId="1FADD1F1">
          <v:rect id="_x0000_i1028" style="width:0;height:1.5pt" o:hralign="center" o:hrstd="t" o:hr="t" fillcolor="#a0a0a0" stroked="f"/>
        </w:pict>
      </w:r>
    </w:p>
    <w:p w14:paraId="35CC40B1" w14:textId="77777777" w:rsidR="000829C8" w:rsidRDefault="000829C8" w:rsidP="003060E7">
      <w:pPr>
        <w:pStyle w:val="Heading2"/>
      </w:pPr>
      <w:r w:rsidRPr="000829C8">
        <w:rPr>
          <w:rFonts w:ascii="Segoe UI Emoji" w:hAnsi="Segoe UI Emoji" w:cs="Segoe UI Emoji"/>
        </w:rPr>
        <w:t>⚡</w:t>
      </w:r>
      <w:r w:rsidRPr="000829C8">
        <w:t xml:space="preserve"> When to Apply</w:t>
      </w:r>
    </w:p>
    <w:p w14:paraId="52320C11" w14:textId="6505C310" w:rsidR="003060E7" w:rsidRPr="003060E7" w:rsidRDefault="003060E7" w:rsidP="003060E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7DA9067" w14:textId="77777777" w:rsidR="000829C8" w:rsidRPr="000829C8" w:rsidRDefault="000829C8" w:rsidP="000829C8">
      <w:pPr>
        <w:numPr>
          <w:ilvl w:val="0"/>
          <w:numId w:val="4"/>
        </w:numPr>
        <w:rPr>
          <w:rFonts w:ascii="Roboto Mono" w:hAnsi="Roboto Mono"/>
        </w:rPr>
      </w:pPr>
      <w:r w:rsidRPr="000829C8">
        <w:rPr>
          <w:rFonts w:ascii="Roboto Mono" w:hAnsi="Roboto Mono"/>
        </w:rPr>
        <w:t xml:space="preserve">Always in </w:t>
      </w:r>
      <w:r w:rsidRPr="000829C8">
        <w:rPr>
          <w:rFonts w:ascii="Roboto Mono" w:hAnsi="Roboto Mono"/>
          <w:b/>
          <w:bCs/>
        </w:rPr>
        <w:t>unit- and integration-test-focused development</w:t>
      </w:r>
    </w:p>
    <w:p w14:paraId="16E2B1E9" w14:textId="77777777" w:rsidR="000829C8" w:rsidRPr="000829C8" w:rsidRDefault="000829C8" w:rsidP="000829C8">
      <w:pPr>
        <w:numPr>
          <w:ilvl w:val="0"/>
          <w:numId w:val="4"/>
        </w:numPr>
        <w:rPr>
          <w:rFonts w:ascii="Roboto Mono" w:hAnsi="Roboto Mono"/>
        </w:rPr>
      </w:pPr>
      <w:r w:rsidRPr="000829C8">
        <w:rPr>
          <w:rFonts w:ascii="Roboto Mono" w:hAnsi="Roboto Mono"/>
        </w:rPr>
        <w:lastRenderedPageBreak/>
        <w:t xml:space="preserve">Crucial for </w:t>
      </w:r>
      <w:r w:rsidRPr="000829C8">
        <w:rPr>
          <w:rFonts w:ascii="Roboto Mono" w:hAnsi="Roboto Mono"/>
          <w:b/>
          <w:bCs/>
        </w:rPr>
        <w:t>enterprise applications and microservices</w:t>
      </w:r>
    </w:p>
    <w:p w14:paraId="11D0001A" w14:textId="77777777" w:rsidR="000829C8" w:rsidRPr="000829C8" w:rsidRDefault="000829C8" w:rsidP="000829C8">
      <w:pPr>
        <w:numPr>
          <w:ilvl w:val="0"/>
          <w:numId w:val="4"/>
        </w:numPr>
        <w:rPr>
          <w:rFonts w:ascii="Roboto Mono" w:hAnsi="Roboto Mono"/>
        </w:rPr>
      </w:pPr>
      <w:r w:rsidRPr="000829C8">
        <w:rPr>
          <w:rFonts w:ascii="Roboto Mono" w:hAnsi="Roboto Mono"/>
        </w:rPr>
        <w:t xml:space="preserve">Combine with </w:t>
      </w:r>
      <w:r w:rsidRPr="000829C8">
        <w:rPr>
          <w:rFonts w:ascii="Roboto Mono" w:hAnsi="Roboto Mono"/>
          <w:b/>
          <w:bCs/>
        </w:rPr>
        <w:t>modularity, encapsulation, and abstraction</w:t>
      </w:r>
      <w:r w:rsidRPr="000829C8">
        <w:rPr>
          <w:rFonts w:ascii="Roboto Mono" w:hAnsi="Roboto Mono"/>
        </w:rPr>
        <w:t xml:space="preserve"> for maximum effect</w:t>
      </w:r>
    </w:p>
    <w:p w14:paraId="78F1C40D" w14:textId="7FD33F25" w:rsidR="000829C8" w:rsidRPr="000829C8" w:rsidRDefault="00000000" w:rsidP="00373E55">
      <w:pPr>
        <w:rPr>
          <w:rFonts w:ascii="Roboto Mono" w:hAnsi="Roboto Mono"/>
        </w:rPr>
      </w:pPr>
      <w:r>
        <w:rPr>
          <w:rFonts w:ascii="Roboto Mono" w:hAnsi="Roboto Mono"/>
        </w:rPr>
        <w:pict w14:anchorId="6A5BCE35">
          <v:rect id="_x0000_i1029" style="width:0;height:1.5pt" o:hralign="center" o:hrstd="t" o:hr="t" fillcolor="#a0a0a0" stroked="f"/>
        </w:pict>
      </w:r>
    </w:p>
    <w:p w14:paraId="626EEF6A" w14:textId="77777777" w:rsidR="000829C8" w:rsidRPr="000829C8" w:rsidRDefault="000829C8" w:rsidP="000829C8">
      <w:pPr>
        <w:rPr>
          <w:rFonts w:ascii="Roboto Mono" w:hAnsi="Roboto Mono"/>
        </w:rPr>
      </w:pPr>
    </w:p>
    <w:sectPr w:rsidR="000829C8" w:rsidRPr="000829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73907"/>
    <w:multiLevelType w:val="multilevel"/>
    <w:tmpl w:val="25B4D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6034B8"/>
    <w:multiLevelType w:val="multilevel"/>
    <w:tmpl w:val="48A8D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BD4712"/>
    <w:multiLevelType w:val="multilevel"/>
    <w:tmpl w:val="5C909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3D5224"/>
    <w:multiLevelType w:val="multilevel"/>
    <w:tmpl w:val="10642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3703097">
    <w:abstractNumId w:val="1"/>
  </w:num>
  <w:num w:numId="2" w16cid:durableId="1501239671">
    <w:abstractNumId w:val="3"/>
  </w:num>
  <w:num w:numId="3" w16cid:durableId="1123619820">
    <w:abstractNumId w:val="2"/>
  </w:num>
  <w:num w:numId="4" w16cid:durableId="20128295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32B"/>
    <w:rsid w:val="00023A44"/>
    <w:rsid w:val="00042C73"/>
    <w:rsid w:val="000829C8"/>
    <w:rsid w:val="002D1F4F"/>
    <w:rsid w:val="003060E7"/>
    <w:rsid w:val="00373E55"/>
    <w:rsid w:val="00661E9C"/>
    <w:rsid w:val="0069021A"/>
    <w:rsid w:val="006F366B"/>
    <w:rsid w:val="00711B4D"/>
    <w:rsid w:val="008952B3"/>
    <w:rsid w:val="00A70480"/>
    <w:rsid w:val="00C0679D"/>
    <w:rsid w:val="00F7432B"/>
    <w:rsid w:val="00F745A0"/>
    <w:rsid w:val="00F90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0B8334"/>
  <w15:chartTrackingRefBased/>
  <w15:docId w15:val="{8EA670E8-60D1-4461-AAF9-AEB155AB39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43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743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43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43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43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43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43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43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43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43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743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43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43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43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43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43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43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43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43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43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43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43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43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43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43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43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43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43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43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357</Words>
  <Characters>2039</Characters>
  <Application>Microsoft Office Word</Application>
  <DocSecurity>0</DocSecurity>
  <Lines>16</Lines>
  <Paragraphs>4</Paragraphs>
  <ScaleCrop>false</ScaleCrop>
  <Company/>
  <LinksUpToDate>false</LinksUpToDate>
  <CharactersWithSpaces>2392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11</cp:revision>
  <dcterms:created xsi:type="dcterms:W3CDTF">2026-03-28T12:24:00Z</dcterms:created>
  <dcterms:modified xsi:type="dcterms:W3CDTF">2026-04-01T13:16:00Z</dcterms:modified>
</cp:coreProperties>
</file>