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1D4D" w14:textId="7348AB46" w:rsidR="00A70480" w:rsidRDefault="0056267A" w:rsidP="0056267A">
      <w:pPr>
        <w:pStyle w:val="Heading1"/>
      </w:pPr>
      <w:r w:rsidRPr="0056267A">
        <w:t xml:space="preserve">Design Principles </w:t>
      </w:r>
      <w:r w:rsidR="00A361B8">
        <w:t>-</w:t>
      </w:r>
      <w:r w:rsidRPr="0056267A">
        <w:t xml:space="preserve"> Don’t Repeat Yourself (DRY)</w:t>
      </w:r>
    </w:p>
    <w:p w14:paraId="1C6AC52D" w14:textId="7BE999FE" w:rsidR="0056267A" w:rsidRPr="0056267A" w:rsidRDefault="0056267A" w:rsidP="0056267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AFFD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Don’t Repeat Yourself (DRY) is the principle of reducing duplication in code. Every piece of knowledge or logic should exist in a single, unambiguous place.</w:t>
      </w:r>
      <w:r w:rsidRPr="0056267A">
        <w:rPr>
          <w:rFonts w:ascii="Roboto Mono" w:hAnsi="Roboto Mono"/>
        </w:rPr>
        <w:br/>
      </w:r>
      <w:r w:rsidRPr="0056267A">
        <w:rPr>
          <w:rFonts w:ascii="Segoe UI Emoji" w:hAnsi="Segoe UI Emoji" w:cs="Segoe UI Emoji"/>
        </w:rPr>
        <w:t>👉</w:t>
      </w:r>
      <w:r w:rsidRPr="0056267A">
        <w:rPr>
          <w:rFonts w:ascii="Roboto Mono" w:hAnsi="Roboto Mono"/>
        </w:rPr>
        <w:t xml:space="preserve"> Think of it like keeping one master recipe instead of copying it into five different cookbooks — update once, it updates everywhere.</w:t>
      </w:r>
    </w:p>
    <w:p w14:paraId="71D52F7F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2659ED9C">
          <v:rect id="_x0000_i1025" style="width:0;height:1.5pt" o:hralign="center" o:hrstd="t" o:hr="t" fillcolor="#a0a0a0" stroked="f"/>
        </w:pict>
      </w:r>
    </w:p>
    <w:p w14:paraId="2F1ADFFE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🔑</w:t>
      </w:r>
      <w:r w:rsidRPr="0056267A">
        <w:t xml:space="preserve"> Key Points</w:t>
      </w:r>
    </w:p>
    <w:p w14:paraId="1A8BFFEB" w14:textId="350FE240" w:rsidR="0056267A" w:rsidRPr="0056267A" w:rsidRDefault="0056267A" w:rsidP="005626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Avoid duplicating code, logic, or configuration</w:t>
      </w:r>
      <w:r>
        <w:rPr>
          <w:rFonts w:ascii="Roboto Mono" w:hAnsi="Roboto Mono"/>
        </w:rPr>
        <w:br/>
        <w:t>• Promotes reuse through functions, modules, or classes</w:t>
      </w:r>
      <w:r>
        <w:rPr>
          <w:rFonts w:ascii="Roboto Mono" w:hAnsi="Roboto Mono"/>
        </w:rPr>
        <w:br/>
        <w:t>• Reduces maintenance overhead and risk of inconsistencies</w:t>
      </w:r>
      <w:r>
        <w:rPr>
          <w:rFonts w:ascii="Roboto Mono" w:hAnsi="Roboto Mono"/>
        </w:rPr>
        <w:br/>
        <w:t>• Encourages modular, clean, and maintainable architecture</w:t>
      </w:r>
    </w:p>
    <w:p w14:paraId="07E599B0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62FD4C77">
          <v:rect id="_x0000_i1026" style="width:0;height:1.5pt" o:hralign="center" o:hrstd="t" o:hr="t" fillcolor="#a0a0a0" stroked="f"/>
        </w:pict>
      </w:r>
    </w:p>
    <w:p w14:paraId="0E45BB13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❌</w:t>
      </w:r>
      <w:r w:rsidRPr="0056267A">
        <w:t xml:space="preserve"> Bad Example</w:t>
      </w:r>
    </w:p>
    <w:p w14:paraId="629632FA" w14:textId="372E82E7" w:rsidR="0056267A" w:rsidRDefault="0056267A" w:rsidP="0056267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E635AB" w14:textId="34446B1E" w:rsidR="005315B0" w:rsidRPr="0056267A" w:rsidRDefault="005315B0" w:rsidP="0056267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CE3F3B" wp14:editId="2EAD9F39">
            <wp:extent cx="5943600" cy="3389630"/>
            <wp:effectExtent l="0" t="0" r="0" b="1270"/>
            <wp:docPr id="2545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0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7BF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class OrderService {</w:t>
      </w:r>
    </w:p>
    <w:p w14:paraId="736F08D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processOnlineOrder(</w:t>
      </w:r>
      <w:proofErr w:type="gramEnd"/>
      <w:r w:rsidRPr="0056267A">
        <w:rPr>
          <w:rFonts w:ascii="Roboto Mono" w:hAnsi="Roboto Mono"/>
        </w:rPr>
        <w:t>Order order) {</w:t>
      </w:r>
    </w:p>
    <w:p w14:paraId="05B4582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calculate total</w:t>
      </w:r>
    </w:p>
    <w:p w14:paraId="72A6EE30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</w:t>
      </w:r>
    </w:p>
    <w:p w14:paraId="090CAAB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apply discount</w:t>
      </w:r>
    </w:p>
    <w:p w14:paraId="45FDEAF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0.9;</w:t>
      </w:r>
    </w:p>
    <w:p w14:paraId="392B362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log</w:t>
      </w:r>
    </w:p>
    <w:p w14:paraId="49C97A1E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System.out.println("Order processed with total: " + total);</w:t>
      </w:r>
    </w:p>
    <w:p w14:paraId="515EA5B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37084EFF" w14:textId="77777777" w:rsidR="0056267A" w:rsidRPr="0056267A" w:rsidRDefault="0056267A" w:rsidP="0056267A">
      <w:pPr>
        <w:rPr>
          <w:rFonts w:ascii="Roboto Mono" w:hAnsi="Roboto Mono"/>
        </w:rPr>
      </w:pPr>
    </w:p>
    <w:p w14:paraId="54CB6D9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processStoreOrder(</w:t>
      </w:r>
      <w:proofErr w:type="gramEnd"/>
      <w:r w:rsidRPr="0056267A">
        <w:rPr>
          <w:rFonts w:ascii="Roboto Mono" w:hAnsi="Roboto Mono"/>
        </w:rPr>
        <w:t>Order order) {</w:t>
      </w:r>
    </w:p>
    <w:p w14:paraId="1B383BB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calculate total (duplicated logic </w:t>
      </w:r>
      <w:r w:rsidRPr="0056267A">
        <w:rPr>
          <w:rFonts w:ascii="Segoe UI Emoji" w:hAnsi="Segoe UI Emoji" w:cs="Segoe UI Emoji"/>
        </w:rPr>
        <w:t>❌</w:t>
      </w:r>
      <w:r w:rsidRPr="0056267A">
        <w:rPr>
          <w:rFonts w:ascii="Roboto Mono" w:hAnsi="Roboto Mono"/>
        </w:rPr>
        <w:t>)</w:t>
      </w:r>
    </w:p>
    <w:p w14:paraId="5757604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lastRenderedPageBreak/>
        <w:t xml:space="preserve">        double total =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</w:t>
      </w:r>
    </w:p>
    <w:p w14:paraId="4E154F3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apply discount</w:t>
      </w:r>
    </w:p>
    <w:p w14:paraId="228DFA5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0.95;</w:t>
      </w:r>
    </w:p>
    <w:p w14:paraId="3BCA4010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// log</w:t>
      </w:r>
    </w:p>
    <w:p w14:paraId="590878D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System.out.println("Store order processed with total: " + total);</w:t>
      </w:r>
    </w:p>
    <w:p w14:paraId="3510671C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51506DF2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}</w:t>
      </w:r>
    </w:p>
    <w:p w14:paraId="1596AF6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  <w:b/>
          <w:bCs/>
        </w:rPr>
        <w:t>Problems:</w:t>
      </w:r>
      <w:r w:rsidRPr="0056267A">
        <w:rPr>
          <w:rFonts w:ascii="Roboto Mono" w:hAnsi="Roboto Mono"/>
        </w:rPr>
        <w:br/>
        <w:t>• Duplicated logic for calculating totals</w:t>
      </w:r>
      <w:r w:rsidRPr="0056267A">
        <w:rPr>
          <w:rFonts w:ascii="Roboto Mono" w:hAnsi="Roboto Mono"/>
        </w:rPr>
        <w:br/>
        <w:t>• Maintaining or updating calculation rules requires changes in multiple places</w:t>
      </w:r>
      <w:r w:rsidRPr="0056267A">
        <w:rPr>
          <w:rFonts w:ascii="Roboto Mono" w:hAnsi="Roboto Mono"/>
        </w:rPr>
        <w:br/>
        <w:t>• Increases risk of bugs or inconsistencies</w:t>
      </w:r>
    </w:p>
    <w:p w14:paraId="50D42875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2A6B666C">
          <v:rect id="_x0000_i1027" style="width:0;height:1.5pt" o:hralign="center" o:hrstd="t" o:hr="t" fillcolor="#a0a0a0" stroked="f"/>
        </w:pict>
      </w:r>
    </w:p>
    <w:p w14:paraId="7620FE1F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✅</w:t>
      </w:r>
      <w:r w:rsidRPr="0056267A">
        <w:t xml:space="preserve"> Good Example</w:t>
      </w:r>
    </w:p>
    <w:p w14:paraId="3B5CFC43" w14:textId="79465F2B" w:rsidR="0056267A" w:rsidRDefault="0056267A" w:rsidP="0056267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2E9A3" w14:textId="3879473D" w:rsidR="00193C85" w:rsidRPr="0056267A" w:rsidRDefault="00193C85" w:rsidP="0056267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AEBE23" wp14:editId="5F6CB88E">
            <wp:extent cx="5943600" cy="3709035"/>
            <wp:effectExtent l="0" t="0" r="0" b="5715"/>
            <wp:docPr id="478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E17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class OrderService {</w:t>
      </w:r>
    </w:p>
    <w:p w14:paraId="2AF4B741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processOnlineOrder(</w:t>
      </w:r>
      <w:proofErr w:type="gramEnd"/>
      <w:r w:rsidRPr="0056267A">
        <w:rPr>
          <w:rFonts w:ascii="Roboto Mono" w:hAnsi="Roboto Mono"/>
        </w:rPr>
        <w:t>Order order) {</w:t>
      </w:r>
    </w:p>
    <w:p w14:paraId="09270498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calculateTotal(order);</w:t>
      </w:r>
    </w:p>
    <w:p w14:paraId="38E7F5BD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0.9; // online discount</w:t>
      </w:r>
    </w:p>
    <w:p w14:paraId="35CB282E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logTotal(total);</w:t>
      </w:r>
    </w:p>
    <w:p w14:paraId="4DD1425A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6FEB6822" w14:textId="77777777" w:rsidR="0056267A" w:rsidRPr="0056267A" w:rsidRDefault="0056267A" w:rsidP="0056267A">
      <w:pPr>
        <w:rPr>
          <w:rFonts w:ascii="Roboto Mono" w:hAnsi="Roboto Mono"/>
        </w:rPr>
      </w:pPr>
    </w:p>
    <w:p w14:paraId="3506E0B4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void </w:t>
      </w:r>
      <w:proofErr w:type="gramStart"/>
      <w:r w:rsidRPr="0056267A">
        <w:rPr>
          <w:rFonts w:ascii="Roboto Mono" w:hAnsi="Roboto Mono"/>
        </w:rPr>
        <w:t>processStoreOrder(</w:t>
      </w:r>
      <w:proofErr w:type="gramEnd"/>
      <w:r w:rsidRPr="0056267A">
        <w:rPr>
          <w:rFonts w:ascii="Roboto Mono" w:hAnsi="Roboto Mono"/>
        </w:rPr>
        <w:t>Order order) {</w:t>
      </w:r>
    </w:p>
    <w:p w14:paraId="63E73912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double total = calculateTotal(order);</w:t>
      </w:r>
    </w:p>
    <w:p w14:paraId="38856605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total *= 0.95; // store discount</w:t>
      </w:r>
    </w:p>
    <w:p w14:paraId="70A798A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logTotal(total);</w:t>
      </w:r>
    </w:p>
    <w:p w14:paraId="6898C391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47937DCC" w14:textId="77777777" w:rsidR="0056267A" w:rsidRPr="0056267A" w:rsidRDefault="0056267A" w:rsidP="0056267A">
      <w:pPr>
        <w:rPr>
          <w:rFonts w:ascii="Roboto Mono" w:hAnsi="Roboto Mono"/>
        </w:rPr>
      </w:pPr>
    </w:p>
    <w:p w14:paraId="004DD913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lastRenderedPageBreak/>
        <w:t xml:space="preserve">    private double </w:t>
      </w:r>
      <w:proofErr w:type="gramStart"/>
      <w:r w:rsidRPr="0056267A">
        <w:rPr>
          <w:rFonts w:ascii="Roboto Mono" w:hAnsi="Roboto Mono"/>
        </w:rPr>
        <w:t>calculateTotal(</w:t>
      </w:r>
      <w:proofErr w:type="gramEnd"/>
      <w:r w:rsidRPr="0056267A">
        <w:rPr>
          <w:rFonts w:ascii="Roboto Mono" w:hAnsi="Roboto Mono"/>
        </w:rPr>
        <w:t>Order order) {</w:t>
      </w:r>
    </w:p>
    <w:p w14:paraId="458D58D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return </w:t>
      </w:r>
      <w:proofErr w:type="gramStart"/>
      <w:r w:rsidRPr="0056267A">
        <w:rPr>
          <w:rFonts w:ascii="Roboto Mono" w:hAnsi="Roboto Mono"/>
        </w:rPr>
        <w:t>order.getItems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).stream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).mapToDouble</w:t>
      </w:r>
      <w:proofErr w:type="gramEnd"/>
      <w:r w:rsidRPr="0056267A">
        <w:rPr>
          <w:rFonts w:ascii="Roboto Mono" w:hAnsi="Roboto Mono"/>
        </w:rPr>
        <w:t>(</w:t>
      </w:r>
      <w:proofErr w:type="gramStart"/>
      <w:r w:rsidRPr="0056267A">
        <w:rPr>
          <w:rFonts w:ascii="Roboto Mono" w:hAnsi="Roboto Mono"/>
        </w:rPr>
        <w:t>Item::</w:t>
      </w:r>
      <w:proofErr w:type="gramEnd"/>
      <w:r w:rsidRPr="0056267A">
        <w:rPr>
          <w:rFonts w:ascii="Roboto Mono" w:hAnsi="Roboto Mono"/>
        </w:rPr>
        <w:t>getPrice</w:t>
      </w:r>
      <w:proofErr w:type="gramStart"/>
      <w:r w:rsidRPr="0056267A">
        <w:rPr>
          <w:rFonts w:ascii="Roboto Mono" w:hAnsi="Roboto Mono"/>
        </w:rPr>
        <w:t>).sum</w:t>
      </w:r>
      <w:proofErr w:type="gramEnd"/>
      <w:r w:rsidRPr="0056267A">
        <w:rPr>
          <w:rFonts w:ascii="Roboto Mono" w:hAnsi="Roboto Mono"/>
        </w:rPr>
        <w:t>(); // single source of truth</w:t>
      </w:r>
    </w:p>
    <w:p w14:paraId="5A95E6A7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43BE85E2" w14:textId="77777777" w:rsidR="0056267A" w:rsidRPr="0056267A" w:rsidRDefault="0056267A" w:rsidP="0056267A">
      <w:pPr>
        <w:rPr>
          <w:rFonts w:ascii="Roboto Mono" w:hAnsi="Roboto Mono"/>
        </w:rPr>
      </w:pPr>
    </w:p>
    <w:p w14:paraId="7F231A8C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private void </w:t>
      </w:r>
      <w:proofErr w:type="gramStart"/>
      <w:r w:rsidRPr="0056267A">
        <w:rPr>
          <w:rFonts w:ascii="Roboto Mono" w:hAnsi="Roboto Mono"/>
        </w:rPr>
        <w:t>logTotal(</w:t>
      </w:r>
      <w:proofErr w:type="gramEnd"/>
      <w:r w:rsidRPr="0056267A">
        <w:rPr>
          <w:rFonts w:ascii="Roboto Mono" w:hAnsi="Roboto Mono"/>
        </w:rPr>
        <w:t>double total) {</w:t>
      </w:r>
    </w:p>
    <w:p w14:paraId="00BE58D6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    System.out.println("Order processed with total: " + total);</w:t>
      </w:r>
    </w:p>
    <w:p w14:paraId="2162B37B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 xml:space="preserve">    }</w:t>
      </w:r>
    </w:p>
    <w:p w14:paraId="628C2FD4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</w:rPr>
        <w:t>}</w:t>
      </w:r>
    </w:p>
    <w:p w14:paraId="3713BB8F" w14:textId="77777777" w:rsidR="0056267A" w:rsidRPr="0056267A" w:rsidRDefault="0056267A" w:rsidP="0056267A">
      <w:pPr>
        <w:rPr>
          <w:rFonts w:ascii="Roboto Mono" w:hAnsi="Roboto Mono"/>
        </w:rPr>
      </w:pPr>
      <w:r w:rsidRPr="0056267A">
        <w:rPr>
          <w:rFonts w:ascii="Roboto Mono" w:hAnsi="Roboto Mono"/>
          <w:b/>
          <w:bCs/>
        </w:rPr>
        <w:t>Benefits:</w:t>
      </w:r>
      <w:r w:rsidRPr="0056267A">
        <w:rPr>
          <w:rFonts w:ascii="Roboto Mono" w:hAnsi="Roboto Mono"/>
        </w:rPr>
        <w:br/>
        <w:t xml:space="preserve">• Logic exists in one place </w:t>
      </w:r>
      <w:r w:rsidRPr="0056267A">
        <w:rPr>
          <w:rFonts w:ascii="Arial" w:hAnsi="Arial" w:cs="Arial"/>
        </w:rPr>
        <w:t>→</w:t>
      </w:r>
      <w:r w:rsidRPr="0056267A">
        <w:rPr>
          <w:rFonts w:ascii="Roboto Mono" w:hAnsi="Roboto Mono"/>
        </w:rPr>
        <w:t xml:space="preserve"> easier to maintain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Reduces bugs from inconsistencies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Promotes reuse of code and modularity</w:t>
      </w:r>
      <w:r w:rsidRPr="0056267A">
        <w:rPr>
          <w:rFonts w:ascii="Roboto Mono" w:hAnsi="Roboto Mono"/>
        </w:rPr>
        <w:br/>
      </w:r>
      <w:r w:rsidRPr="0056267A">
        <w:rPr>
          <w:rFonts w:ascii="Roboto Mono" w:hAnsi="Roboto Mono" w:cs="Roboto Mono"/>
        </w:rPr>
        <w:t>•</w:t>
      </w:r>
      <w:r w:rsidRPr="0056267A">
        <w:rPr>
          <w:rFonts w:ascii="Roboto Mono" w:hAnsi="Roboto Mono"/>
        </w:rPr>
        <w:t xml:space="preserve"> Supports maintainability and evolvability</w:t>
      </w:r>
    </w:p>
    <w:p w14:paraId="0B0F2F86" w14:textId="77777777" w:rsidR="0056267A" w:rsidRPr="0056267A" w:rsidRDefault="00000000" w:rsidP="0056267A">
      <w:pPr>
        <w:rPr>
          <w:rFonts w:ascii="Roboto Mono" w:hAnsi="Roboto Mono"/>
        </w:rPr>
      </w:pPr>
      <w:r>
        <w:rPr>
          <w:rFonts w:ascii="Roboto Mono" w:hAnsi="Roboto Mono"/>
        </w:rPr>
        <w:pict w14:anchorId="7544F401">
          <v:rect id="_x0000_i1028" style="width:0;height:1.5pt" o:hralign="center" o:hrstd="t" o:hr="t" fillcolor="#a0a0a0" stroked="f"/>
        </w:pict>
      </w:r>
    </w:p>
    <w:p w14:paraId="745FD761" w14:textId="77777777" w:rsidR="0056267A" w:rsidRDefault="0056267A" w:rsidP="0056267A">
      <w:pPr>
        <w:pStyle w:val="Heading2"/>
      </w:pPr>
      <w:r w:rsidRPr="0056267A">
        <w:rPr>
          <w:rFonts w:ascii="Segoe UI Emoji" w:hAnsi="Segoe UI Emoji" w:cs="Segoe UI Emoji"/>
        </w:rPr>
        <w:t>⚡</w:t>
      </w:r>
      <w:r w:rsidRPr="0056267A">
        <w:t xml:space="preserve"> When to Apply</w:t>
      </w:r>
    </w:p>
    <w:p w14:paraId="609EE199" w14:textId="1BD6941C" w:rsidR="0056267A" w:rsidRPr="0056267A" w:rsidRDefault="0056267A" w:rsidP="005626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avoid copying and pasting code</w:t>
      </w:r>
      <w:r>
        <w:rPr>
          <w:rFonts w:ascii="Roboto Mono" w:hAnsi="Roboto Mono"/>
        </w:rPr>
        <w:br/>
        <w:t>• Especially important in large projects with multiple developers</w:t>
      </w:r>
      <w:r>
        <w:rPr>
          <w:rFonts w:ascii="Roboto Mono" w:hAnsi="Roboto Mono"/>
        </w:rPr>
        <w:br/>
        <w:t>• Works best when combined with modular design and high cohesion</w:t>
      </w:r>
      <w:r>
        <w:rPr>
          <w:rFonts w:ascii="Roboto Mono" w:hAnsi="Roboto Mono"/>
        </w:rPr>
        <w:br/>
        <w:t>• Useful for functions, constants, configuration, and business logic</w:t>
      </w:r>
    </w:p>
    <w:p w14:paraId="7219B4D1" w14:textId="304EAB97" w:rsidR="0056267A" w:rsidRPr="0056267A" w:rsidRDefault="00000000" w:rsidP="00A7389E">
      <w:pPr>
        <w:rPr>
          <w:rFonts w:ascii="Roboto Mono" w:hAnsi="Roboto Mono"/>
        </w:rPr>
      </w:pPr>
      <w:r>
        <w:rPr>
          <w:rFonts w:ascii="Roboto Mono" w:hAnsi="Roboto Mono"/>
        </w:rPr>
        <w:pict w14:anchorId="7151C219">
          <v:rect id="_x0000_i1029" style="width:0;height:1.5pt" o:hralign="center" o:hrstd="t" o:hr="t" fillcolor="#a0a0a0" stroked="f"/>
        </w:pict>
      </w:r>
    </w:p>
    <w:p w14:paraId="20F95BA6" w14:textId="77777777" w:rsidR="0056267A" w:rsidRPr="0056267A" w:rsidRDefault="0056267A" w:rsidP="0056267A">
      <w:pPr>
        <w:rPr>
          <w:rFonts w:ascii="Roboto Mono" w:hAnsi="Roboto Mono"/>
        </w:rPr>
      </w:pPr>
    </w:p>
    <w:sectPr w:rsidR="0056267A" w:rsidRPr="0056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51"/>
    <w:rsid w:val="00117651"/>
    <w:rsid w:val="00193C85"/>
    <w:rsid w:val="002D1F4F"/>
    <w:rsid w:val="005315B0"/>
    <w:rsid w:val="0056267A"/>
    <w:rsid w:val="006F4080"/>
    <w:rsid w:val="00711B4D"/>
    <w:rsid w:val="008952B3"/>
    <w:rsid w:val="00A361B8"/>
    <w:rsid w:val="00A70480"/>
    <w:rsid w:val="00A7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604F"/>
  <w15:chartTrackingRefBased/>
  <w15:docId w15:val="{3A99AF11-C4CA-4582-9CD9-29A53205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2026-04-01T13:38:00Z</dcterms:created>
  <dcterms:modified xsi:type="dcterms:W3CDTF">2026-04-01T13:43:00Z</dcterms:modified>
</cp:coreProperties>
</file>