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1767" w14:textId="14578941" w:rsidR="00A70480" w:rsidRDefault="00751DFF" w:rsidP="00751DFF">
      <w:pPr>
        <w:pStyle w:val="Heading1"/>
      </w:pPr>
      <w:r w:rsidRPr="00751DFF">
        <w:t>Command Pattern</w:t>
      </w:r>
    </w:p>
    <w:p w14:paraId="026E7ED2" w14:textId="487FF3EC" w:rsidR="00751DFF" w:rsidRPr="00751DFF" w:rsidRDefault="00751DFF" w:rsidP="00751DF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Command Pattern</w:t>
      </w:r>
      <w:r>
        <w:rPr>
          <w:rFonts w:ascii="Roboto Mono" w:hAnsi="Roboto Mono"/>
        </w:rPr>
        <w:t xml:space="preserve"> encapsulates a </w:t>
      </w:r>
      <w:r>
        <w:rPr>
          <w:rFonts w:ascii="Roboto Mono" w:hAnsi="Roboto Mono"/>
          <w:b/>
        </w:rPr>
        <w:t>request as an object</w:t>
      </w:r>
      <w:r>
        <w:rPr>
          <w:rFonts w:ascii="Roboto Mono" w:hAnsi="Roboto Mono"/>
        </w:rPr>
        <w:t>, allowing you to parameterize clients with different requests, queue or log them, and support undo/redo operations.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remote control</w:t>
      </w:r>
      <w:r>
        <w:rPr>
          <w:rFonts w:ascii="Roboto Mono" w:hAnsi="Roboto Mono"/>
        </w:rPr>
        <w:t>: each button (command) triggers a specific action without knowing how it’s implemented.</w:t>
      </w:r>
    </w:p>
    <w:p w14:paraId="6403F6D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68F79328">
          <v:rect id="_x0000_i1068" style="width:0;height:1.5pt" o:hralign="center" o:hrstd="t" o:hr="t" fillcolor="#a0a0a0" stroked="f"/>
        </w:pict>
      </w:r>
    </w:p>
    <w:p w14:paraId="07223516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🔑</w:t>
      </w:r>
      <w:r w:rsidRPr="00751DFF">
        <w:t xml:space="preserve"> Key Points</w:t>
      </w:r>
    </w:p>
    <w:p w14:paraId="1B301C20" w14:textId="1FB3AEB3" w:rsidR="00751DFF" w:rsidRPr="00751DFF" w:rsidRDefault="00751DFF" w:rsidP="00751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5B4B5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Encapsulates </w:t>
      </w:r>
      <w:r w:rsidRPr="00751DFF">
        <w:rPr>
          <w:rFonts w:ascii="Roboto Mono" w:hAnsi="Roboto Mono"/>
          <w:b/>
          <w:bCs/>
        </w:rPr>
        <w:t>requests into objects</w:t>
      </w:r>
      <w:r w:rsidRPr="00751DFF">
        <w:rPr>
          <w:rFonts w:ascii="Roboto Mono" w:hAnsi="Roboto Mono"/>
        </w:rPr>
        <w:br/>
        <w:t xml:space="preserve">• Decouples </w:t>
      </w:r>
      <w:r w:rsidRPr="00751DFF">
        <w:rPr>
          <w:rFonts w:ascii="Roboto Mono" w:hAnsi="Roboto Mono"/>
          <w:b/>
          <w:bCs/>
        </w:rPr>
        <w:t>sender (invoker)</w:t>
      </w:r>
      <w:r w:rsidRPr="00751DFF">
        <w:rPr>
          <w:rFonts w:ascii="Roboto Mono" w:hAnsi="Roboto Mono"/>
        </w:rPr>
        <w:t xml:space="preserve"> from </w:t>
      </w:r>
      <w:r w:rsidRPr="00751DFF">
        <w:rPr>
          <w:rFonts w:ascii="Roboto Mono" w:hAnsi="Roboto Mono"/>
          <w:b/>
          <w:bCs/>
        </w:rPr>
        <w:t>receiver (executor)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undo/redo, logging, and queuing</w:t>
      </w:r>
      <w:r w:rsidRPr="00751DFF">
        <w:rPr>
          <w:rFonts w:ascii="Roboto Mono" w:hAnsi="Roboto Mono"/>
        </w:rPr>
        <w:br/>
        <w:t xml:space="preserve">• Promotes </w:t>
      </w:r>
      <w:r w:rsidRPr="00751DFF">
        <w:rPr>
          <w:rFonts w:ascii="Roboto Mono" w:hAnsi="Roboto Mono"/>
          <w:b/>
          <w:bCs/>
        </w:rPr>
        <w:t>loose coupling</w:t>
      </w:r>
    </w:p>
    <w:p w14:paraId="3765DA8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7CD55459">
          <v:rect id="_x0000_i1069" style="width:0;height:1.5pt" o:hralign="center" o:hrstd="t" o:hr="t" fillcolor="#a0a0a0" stroked="f"/>
        </w:pict>
      </w:r>
    </w:p>
    <w:p w14:paraId="597CBD3D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❌</w:t>
      </w:r>
      <w:r w:rsidRPr="00751DFF">
        <w:t xml:space="preserve"> Bad Example</w:t>
      </w:r>
    </w:p>
    <w:p w14:paraId="29DC6613" w14:textId="0744A732" w:rsidR="00751DFF" w:rsidRDefault="00751DFF" w:rsidP="00751DF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CA7E21" w14:textId="2CA220A0" w:rsidR="00FB3AE1" w:rsidRPr="00751DFF" w:rsidRDefault="00FB3AE1" w:rsidP="00751DFF">
      <w:r>
        <w:rPr>
          <w:noProof/>
        </w:rPr>
        <w:drawing>
          <wp:inline distT="0" distB="0" distL="0" distR="0" wp14:anchorId="62CA723D" wp14:editId="3A6C6070">
            <wp:extent cx="5943600" cy="2477770"/>
            <wp:effectExtent l="0" t="0" r="0" b="0"/>
            <wp:docPr id="20194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6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AB5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lastRenderedPageBreak/>
        <w:t>class Light {</w:t>
      </w:r>
    </w:p>
    <w:p w14:paraId="13DE352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turnOn() { System.out.println("Light ON"); }</w:t>
      </w:r>
    </w:p>
    <w:p w14:paraId="4EAAA98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turnOff() { System.out.println("Light OFF"); }</w:t>
      </w:r>
    </w:p>
    <w:p w14:paraId="0436AA5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032711A" w14:textId="77777777" w:rsidR="00751DFF" w:rsidRPr="00751DFF" w:rsidRDefault="00751DFF" w:rsidP="00751DFF">
      <w:pPr>
        <w:rPr>
          <w:rFonts w:ascii="Roboto Mono" w:hAnsi="Roboto Mono"/>
        </w:rPr>
      </w:pPr>
    </w:p>
    <w:p w14:paraId="6A29B89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RemoteControl {</w:t>
      </w:r>
    </w:p>
    <w:p w14:paraId="5D9AE03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Light light = new Light();</w:t>
      </w:r>
    </w:p>
    <w:p w14:paraId="19980DF3" w14:textId="77777777" w:rsidR="00751DFF" w:rsidRPr="00751DFF" w:rsidRDefault="00751DFF" w:rsidP="00751DFF">
      <w:pPr>
        <w:rPr>
          <w:rFonts w:ascii="Roboto Mono" w:hAnsi="Roboto Mono"/>
        </w:rPr>
      </w:pPr>
    </w:p>
    <w:p w14:paraId="795BDBB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pressButton(String action) {</w:t>
      </w:r>
    </w:p>
    <w:p w14:paraId="5408334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if(action.equals("ON")) light.turnOn();</w:t>
      </w:r>
    </w:p>
    <w:p w14:paraId="59A2F43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else if(action.equals("OFF")) light.turnOff();</w:t>
      </w:r>
    </w:p>
    <w:p w14:paraId="5B7EE2C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2DCDCF9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BA2C18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  <w:b/>
          <w:bCs/>
        </w:rPr>
        <w:t>Problems:</w:t>
      </w:r>
      <w:r w:rsidRPr="00751DFF">
        <w:rPr>
          <w:rFonts w:ascii="Roboto Mono" w:hAnsi="Roboto Mono"/>
        </w:rPr>
        <w:br/>
        <w:t xml:space="preserve">• Tight coupling between </w:t>
      </w:r>
      <w:r w:rsidRPr="00751DFF">
        <w:rPr>
          <w:rFonts w:ascii="Roboto Mono" w:hAnsi="Roboto Mono"/>
          <w:b/>
          <w:bCs/>
        </w:rPr>
        <w:t>remote and device</w:t>
      </w:r>
      <w:r w:rsidRPr="00751DFF">
        <w:rPr>
          <w:rFonts w:ascii="Roboto Mono" w:hAnsi="Roboto Mono"/>
        </w:rPr>
        <w:br/>
        <w:t xml:space="preserve">• Uses </w:t>
      </w:r>
      <w:r w:rsidRPr="00751DFF">
        <w:rPr>
          <w:rFonts w:ascii="Roboto Mono" w:hAnsi="Roboto Mono"/>
          <w:b/>
          <w:bCs/>
        </w:rPr>
        <w:t>conditional logic</w:t>
      </w:r>
      <w:r w:rsidRPr="00751DFF">
        <w:rPr>
          <w:rFonts w:ascii="Roboto Mono" w:hAnsi="Roboto Mono"/>
        </w:rPr>
        <w:br/>
        <w:t>• Hard to extend with new commands</w:t>
      </w:r>
    </w:p>
    <w:p w14:paraId="3DE65B4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1F11CCFA">
          <v:rect id="_x0000_i1070" style="width:0;height:1.5pt" o:hralign="center" o:hrstd="t" o:hr="t" fillcolor="#a0a0a0" stroked="f"/>
        </w:pict>
      </w:r>
    </w:p>
    <w:p w14:paraId="4948EF2A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✅</w:t>
      </w:r>
      <w:r w:rsidRPr="00751DFF">
        <w:t xml:space="preserve"> Good Example</w:t>
      </w:r>
    </w:p>
    <w:p w14:paraId="2B833B10" w14:textId="647DADAD" w:rsidR="00751DFF" w:rsidRDefault="00751DFF" w:rsidP="00751DF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2740C" w14:textId="6EF40446" w:rsidR="00825DC2" w:rsidRDefault="00825DC2" w:rsidP="00751DFF">
      <w:r>
        <w:rPr>
          <w:noProof/>
        </w:rPr>
        <w:lastRenderedPageBreak/>
        <w:drawing>
          <wp:inline distT="0" distB="0" distL="0" distR="0" wp14:anchorId="2254D383" wp14:editId="40F032C3">
            <wp:extent cx="5943600" cy="3163570"/>
            <wp:effectExtent l="0" t="0" r="0" b="0"/>
            <wp:docPr id="4925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F76" w14:textId="2625F22E" w:rsidR="00825DC2" w:rsidRDefault="00825DC2" w:rsidP="00751DFF">
      <w:r>
        <w:rPr>
          <w:noProof/>
        </w:rPr>
        <w:drawing>
          <wp:inline distT="0" distB="0" distL="0" distR="0" wp14:anchorId="18C89A2B" wp14:editId="5E27D2BC">
            <wp:extent cx="5943600" cy="2842895"/>
            <wp:effectExtent l="0" t="0" r="0" b="0"/>
            <wp:docPr id="16052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0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576D" w14:textId="058EDCE5" w:rsidR="00782417" w:rsidRPr="00751DFF" w:rsidRDefault="00782417" w:rsidP="00751DFF">
      <w:r>
        <w:rPr>
          <w:noProof/>
        </w:rPr>
        <w:lastRenderedPageBreak/>
        <w:drawing>
          <wp:inline distT="0" distB="0" distL="0" distR="0" wp14:anchorId="54BCE667" wp14:editId="28D125F8">
            <wp:extent cx="5943600" cy="1963420"/>
            <wp:effectExtent l="0" t="0" r="0" b="0"/>
            <wp:docPr id="11677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0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A7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Command interface</w:t>
      </w:r>
    </w:p>
    <w:p w14:paraId="7A2E804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interface Command {</w:t>
      </w:r>
    </w:p>
    <w:p w14:paraId="64FC856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execute();</w:t>
      </w:r>
    </w:p>
    <w:p w14:paraId="4696974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1A35ACD3" w14:textId="77777777" w:rsidR="00751DFF" w:rsidRPr="00751DFF" w:rsidRDefault="00751DFF" w:rsidP="00751DFF">
      <w:pPr>
        <w:rPr>
          <w:rFonts w:ascii="Roboto Mono" w:hAnsi="Roboto Mono"/>
        </w:rPr>
      </w:pPr>
    </w:p>
    <w:p w14:paraId="1833D91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Receiver</w:t>
      </w:r>
    </w:p>
    <w:p w14:paraId="181B46C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Light {</w:t>
      </w:r>
    </w:p>
    <w:p w14:paraId="697725D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turnOn() { System.out.println("Light ON"); }</w:t>
      </w:r>
    </w:p>
    <w:p w14:paraId="1AF2C7DA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void turnOff() { System.out.println("Light OFF"); }</w:t>
      </w:r>
    </w:p>
    <w:p w14:paraId="6EE9B28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16722DE6" w14:textId="77777777" w:rsidR="00751DFF" w:rsidRPr="00751DFF" w:rsidRDefault="00751DFF" w:rsidP="00751DFF">
      <w:pPr>
        <w:rPr>
          <w:rFonts w:ascii="Roboto Mono" w:hAnsi="Roboto Mono"/>
        </w:rPr>
      </w:pPr>
    </w:p>
    <w:p w14:paraId="3557900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Concrete Commands</w:t>
      </w:r>
    </w:p>
    <w:p w14:paraId="7B3CE3E2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LightOnCommand implements Command {</w:t>
      </w:r>
    </w:p>
    <w:p w14:paraId="69FF4DA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Light light;</w:t>
      </w:r>
    </w:p>
    <w:p w14:paraId="0253304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LightOnCommand(Light light) { this.light = light; }</w:t>
      </w:r>
    </w:p>
    <w:p w14:paraId="4C6FCC23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execute() { light.turnOn(); }</w:t>
      </w:r>
    </w:p>
    <w:p w14:paraId="77F74B5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6511ECF2" w14:textId="77777777" w:rsidR="00751DFF" w:rsidRPr="00751DFF" w:rsidRDefault="00751DFF" w:rsidP="00751DFF">
      <w:pPr>
        <w:rPr>
          <w:rFonts w:ascii="Roboto Mono" w:hAnsi="Roboto Mono"/>
        </w:rPr>
      </w:pPr>
    </w:p>
    <w:p w14:paraId="7BBBDD7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lastRenderedPageBreak/>
        <w:t>class LightOffCommand implements Command {</w:t>
      </w:r>
    </w:p>
    <w:p w14:paraId="712D4C5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Light light;</w:t>
      </w:r>
    </w:p>
    <w:p w14:paraId="71D5B0F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LightOffCommand(Light light) { this.light = light; }</w:t>
      </w:r>
    </w:p>
    <w:p w14:paraId="2DF1EE9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execute() { light.turnOff(); }</w:t>
      </w:r>
    </w:p>
    <w:p w14:paraId="355AACA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729EA3C3" w14:textId="77777777" w:rsidR="00751DFF" w:rsidRPr="00751DFF" w:rsidRDefault="00751DFF" w:rsidP="00751DFF">
      <w:pPr>
        <w:rPr>
          <w:rFonts w:ascii="Roboto Mono" w:hAnsi="Roboto Mono"/>
        </w:rPr>
      </w:pPr>
    </w:p>
    <w:p w14:paraId="4AFD5DE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Invoker</w:t>
      </w:r>
    </w:p>
    <w:p w14:paraId="7508870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class RemoteControl {</w:t>
      </w:r>
    </w:p>
    <w:p w14:paraId="63316AD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private Command command;</w:t>
      </w:r>
    </w:p>
    <w:p w14:paraId="79DC9CA2" w14:textId="77777777" w:rsidR="00751DFF" w:rsidRPr="00751DFF" w:rsidRDefault="00751DFF" w:rsidP="00751DFF">
      <w:pPr>
        <w:rPr>
          <w:rFonts w:ascii="Roboto Mono" w:hAnsi="Roboto Mono"/>
        </w:rPr>
      </w:pPr>
    </w:p>
    <w:p w14:paraId="1F71ED96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setCommand(Command command) {</w:t>
      </w:r>
    </w:p>
    <w:p w14:paraId="70B45B5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this.command = command;</w:t>
      </w:r>
    </w:p>
    <w:p w14:paraId="5221469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619DE000" w14:textId="77777777" w:rsidR="00751DFF" w:rsidRPr="00751DFF" w:rsidRDefault="00751DFF" w:rsidP="00751DFF">
      <w:pPr>
        <w:rPr>
          <w:rFonts w:ascii="Roboto Mono" w:hAnsi="Roboto Mono"/>
        </w:rPr>
      </w:pPr>
    </w:p>
    <w:p w14:paraId="00A75558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public void pressButton() {</w:t>
      </w:r>
    </w:p>
    <w:p w14:paraId="2E81AF51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    command.execute();</w:t>
      </w:r>
    </w:p>
    <w:p w14:paraId="402F7F8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    }</w:t>
      </w:r>
    </w:p>
    <w:p w14:paraId="793D5AB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}</w:t>
      </w:r>
    </w:p>
    <w:p w14:paraId="41CE04D5" w14:textId="77777777" w:rsidR="00751DFF" w:rsidRPr="00751DFF" w:rsidRDefault="00751DFF" w:rsidP="00751DFF">
      <w:pPr>
        <w:rPr>
          <w:rFonts w:ascii="Roboto Mono" w:hAnsi="Roboto Mono"/>
        </w:rPr>
      </w:pPr>
    </w:p>
    <w:p w14:paraId="179C3E0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// Client usage</w:t>
      </w:r>
    </w:p>
    <w:p w14:paraId="6003E2BD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Light light = new Light();</w:t>
      </w:r>
    </w:p>
    <w:p w14:paraId="101E4AD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Command on = new LightOnCommand(light);</w:t>
      </w:r>
    </w:p>
    <w:p w14:paraId="752A26AB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Command off = new LightOffCommand(light);</w:t>
      </w:r>
    </w:p>
    <w:p w14:paraId="6D1A6508" w14:textId="77777777" w:rsidR="00751DFF" w:rsidRPr="00751DFF" w:rsidRDefault="00751DFF" w:rsidP="00751DFF">
      <w:pPr>
        <w:rPr>
          <w:rFonts w:ascii="Roboto Mono" w:hAnsi="Roboto Mono"/>
        </w:rPr>
      </w:pPr>
    </w:p>
    <w:p w14:paraId="28A2C7F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RemoteControl remote = new RemoteControl();</w:t>
      </w:r>
    </w:p>
    <w:p w14:paraId="07DD088D" w14:textId="77777777" w:rsidR="00751DFF" w:rsidRPr="00751DFF" w:rsidRDefault="00751DFF" w:rsidP="00751DFF">
      <w:pPr>
        <w:rPr>
          <w:rFonts w:ascii="Roboto Mono" w:hAnsi="Roboto Mono"/>
        </w:rPr>
      </w:pPr>
    </w:p>
    <w:p w14:paraId="459DABD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remote.setCommand(on);</w:t>
      </w:r>
    </w:p>
    <w:p w14:paraId="4CD62DC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remote.pressButton(); // Light ON</w:t>
      </w:r>
    </w:p>
    <w:p w14:paraId="4FA7CB04" w14:textId="77777777" w:rsidR="00751DFF" w:rsidRPr="00751DFF" w:rsidRDefault="00751DFF" w:rsidP="00751DFF">
      <w:pPr>
        <w:rPr>
          <w:rFonts w:ascii="Roboto Mono" w:hAnsi="Roboto Mono"/>
        </w:rPr>
      </w:pPr>
    </w:p>
    <w:p w14:paraId="73244579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remote.setCommand(off);</w:t>
      </w:r>
    </w:p>
    <w:p w14:paraId="518A17CF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>remote.pressButton(); // Light OFF</w:t>
      </w:r>
    </w:p>
    <w:p w14:paraId="39C04CEC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  <w:b/>
          <w:bCs/>
        </w:rPr>
        <w:t>Benefits:</w:t>
      </w:r>
      <w:r w:rsidRPr="00751DFF">
        <w:rPr>
          <w:rFonts w:ascii="Roboto Mono" w:hAnsi="Roboto Mono"/>
        </w:rPr>
        <w:br/>
        <w:t xml:space="preserve">• Decouples </w:t>
      </w:r>
      <w:r w:rsidRPr="00751DFF">
        <w:rPr>
          <w:rFonts w:ascii="Roboto Mono" w:hAnsi="Roboto Mono"/>
          <w:b/>
          <w:bCs/>
        </w:rPr>
        <w:t>invoker from receiver</w:t>
      </w:r>
      <w:r w:rsidRPr="00751DFF">
        <w:rPr>
          <w:rFonts w:ascii="Roboto Mono" w:hAnsi="Roboto Mono"/>
        </w:rPr>
        <w:br/>
        <w:t xml:space="preserve">• Easy to </w:t>
      </w:r>
      <w:r w:rsidRPr="00751DFF">
        <w:rPr>
          <w:rFonts w:ascii="Roboto Mono" w:hAnsi="Roboto Mono"/>
          <w:b/>
          <w:bCs/>
        </w:rPr>
        <w:t>add new commands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 and logging</w:t>
      </w:r>
      <w:r w:rsidRPr="00751DFF">
        <w:rPr>
          <w:rFonts w:ascii="Roboto Mono" w:hAnsi="Roboto Mono"/>
        </w:rPr>
        <w:br/>
        <w:t xml:space="preserve">• Promotes </w:t>
      </w:r>
      <w:r w:rsidRPr="00751DFF">
        <w:rPr>
          <w:rFonts w:ascii="Roboto Mono" w:hAnsi="Roboto Mono"/>
          <w:b/>
          <w:bCs/>
        </w:rPr>
        <w:t>flexible and extensible design</w:t>
      </w:r>
    </w:p>
    <w:p w14:paraId="2153C2B7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08F14301">
          <v:rect id="_x0000_i1071" style="width:0;height:1.5pt" o:hralign="center" o:hrstd="t" o:hr="t" fillcolor="#a0a0a0" stroked="f"/>
        </w:pict>
      </w:r>
    </w:p>
    <w:p w14:paraId="2561BD2D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⚡</w:t>
      </w:r>
      <w:r w:rsidRPr="00751DFF">
        <w:t xml:space="preserve"> Advantages</w:t>
      </w:r>
    </w:p>
    <w:p w14:paraId="366A2651" w14:textId="214CC3B3" w:rsidR="00751DFF" w:rsidRPr="00751DFF" w:rsidRDefault="00751DFF" w:rsidP="00751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320E5" w14:textId="77777777" w:rsidR="00751DFF" w:rsidRDefault="00751DFF" w:rsidP="00751DFF">
      <w:pPr>
        <w:rPr>
          <w:rFonts w:ascii="Roboto Mono" w:hAnsi="Roboto Mono"/>
          <w:b/>
          <w:bCs/>
        </w:rPr>
      </w:pPr>
      <w:r w:rsidRPr="00751DFF">
        <w:rPr>
          <w:rFonts w:ascii="Roboto Mono" w:hAnsi="Roboto Mono"/>
        </w:rPr>
        <w:t xml:space="preserve">• Eliminates </w:t>
      </w:r>
      <w:r w:rsidRPr="00751DFF">
        <w:rPr>
          <w:rFonts w:ascii="Roboto Mono" w:hAnsi="Roboto Mono"/>
          <w:b/>
          <w:bCs/>
        </w:rPr>
        <w:t>conditional logic</w:t>
      </w:r>
      <w:r w:rsidRPr="00751DFF">
        <w:rPr>
          <w:rFonts w:ascii="Roboto Mono" w:hAnsi="Roboto Mono"/>
        </w:rPr>
        <w:br/>
        <w:t xml:space="preserve">• Supports </w:t>
      </w:r>
      <w:r w:rsidRPr="00751DFF">
        <w:rPr>
          <w:rFonts w:ascii="Roboto Mono" w:hAnsi="Roboto Mono"/>
          <w:b/>
          <w:bCs/>
        </w:rPr>
        <w:t>undo/redo operations</w:t>
      </w:r>
      <w:r w:rsidRPr="00751DFF">
        <w:rPr>
          <w:rFonts w:ascii="Roboto Mono" w:hAnsi="Roboto Mono"/>
        </w:rPr>
        <w:br/>
        <w:t xml:space="preserve">• Enables </w:t>
      </w:r>
      <w:r w:rsidRPr="00751DFF">
        <w:rPr>
          <w:rFonts w:ascii="Roboto Mono" w:hAnsi="Roboto Mono"/>
          <w:b/>
          <w:bCs/>
        </w:rPr>
        <w:t>command queuing and scheduling</w:t>
      </w:r>
      <w:r w:rsidRPr="00751DFF">
        <w:rPr>
          <w:rFonts w:ascii="Roboto Mono" w:hAnsi="Roboto Mono"/>
        </w:rPr>
        <w:br/>
        <w:t xml:space="preserve">• Improves </w:t>
      </w:r>
      <w:r w:rsidRPr="00751DFF">
        <w:rPr>
          <w:rFonts w:ascii="Roboto Mono" w:hAnsi="Roboto Mono"/>
          <w:b/>
          <w:bCs/>
        </w:rPr>
        <w:t>code flexibility and maintainability</w:t>
      </w:r>
    </w:p>
    <w:p w14:paraId="21E9648B" w14:textId="7FB68080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11C2F826">
          <v:rect id="_x0000_i1085" style="width:0;height:1.5pt" o:hralign="center" o:hrstd="t" o:hr="t" fillcolor="#a0a0a0" stroked="f"/>
        </w:pict>
      </w:r>
    </w:p>
    <w:p w14:paraId="5A31B7D9" w14:textId="77777777" w:rsidR="00751DFF" w:rsidRDefault="00751DFF" w:rsidP="00751DFF">
      <w:pPr>
        <w:pStyle w:val="Heading2"/>
      </w:pPr>
      <w:r w:rsidRPr="00751DFF">
        <w:rPr>
          <w:rFonts w:ascii="Segoe UI Emoji" w:hAnsi="Segoe UI Emoji" w:cs="Segoe UI Emoji"/>
        </w:rPr>
        <w:t>⚠️</w:t>
      </w:r>
      <w:r w:rsidRPr="00751DFF">
        <w:t xml:space="preserve"> Disadvantages</w:t>
      </w:r>
    </w:p>
    <w:p w14:paraId="784AA8C6" w14:textId="6339AF2F" w:rsidR="00751DFF" w:rsidRPr="00751DFF" w:rsidRDefault="00751DFF" w:rsidP="00751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66E4B0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Increases number of </w:t>
      </w:r>
      <w:r w:rsidRPr="00751DFF">
        <w:rPr>
          <w:rFonts w:ascii="Roboto Mono" w:hAnsi="Roboto Mono"/>
          <w:b/>
          <w:bCs/>
        </w:rPr>
        <w:t>classes (one per command)</w:t>
      </w:r>
      <w:r w:rsidRPr="00751DFF">
        <w:rPr>
          <w:rFonts w:ascii="Roboto Mono" w:hAnsi="Roboto Mono"/>
        </w:rPr>
        <w:br/>
        <w:t xml:space="preserve">• Can add </w:t>
      </w:r>
      <w:r w:rsidRPr="00751DFF">
        <w:rPr>
          <w:rFonts w:ascii="Roboto Mono" w:hAnsi="Roboto Mono"/>
          <w:b/>
          <w:bCs/>
        </w:rPr>
        <w:t>complexity for simple operations</w:t>
      </w:r>
      <w:r w:rsidRPr="00751DFF">
        <w:rPr>
          <w:rFonts w:ascii="Roboto Mono" w:hAnsi="Roboto Mono"/>
        </w:rPr>
        <w:br/>
        <w:t xml:space="preserve">• May require extra effort to implement </w:t>
      </w:r>
      <w:r w:rsidRPr="00751DFF">
        <w:rPr>
          <w:rFonts w:ascii="Roboto Mono" w:hAnsi="Roboto Mono"/>
          <w:b/>
          <w:bCs/>
        </w:rPr>
        <w:t>undo functionality</w:t>
      </w:r>
    </w:p>
    <w:p w14:paraId="465FFA25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2AA428F9">
          <v:rect id="_x0000_i1072" style="width:0;height:1.5pt" o:hralign="center" o:hrstd="t" o:hr="t" fillcolor="#a0a0a0" stroked="f"/>
        </w:pict>
      </w:r>
    </w:p>
    <w:p w14:paraId="6B0C3ED9" w14:textId="77777777" w:rsidR="00751DFF" w:rsidRDefault="00751DFF" w:rsidP="00AF0024">
      <w:pPr>
        <w:pStyle w:val="Heading2"/>
      </w:pPr>
      <w:r w:rsidRPr="00751DFF">
        <w:rPr>
          <w:rFonts w:ascii="Segoe UI Emoji" w:hAnsi="Segoe UI Emoji" w:cs="Segoe UI Emoji"/>
        </w:rPr>
        <w:lastRenderedPageBreak/>
        <w:t>🛠️</w:t>
      </w:r>
      <w:r w:rsidRPr="00751DFF">
        <w:t xml:space="preserve"> Use Cases</w:t>
      </w:r>
    </w:p>
    <w:p w14:paraId="3485E976" w14:textId="105A1C53" w:rsidR="00AF0024" w:rsidRPr="00AF0024" w:rsidRDefault="00AF0024" w:rsidP="00AF00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3E9C4" w14:textId="77777777" w:rsidR="00751DFF" w:rsidRPr="00751DFF" w:rsidRDefault="00751DFF" w:rsidP="00751DFF">
      <w:pPr>
        <w:rPr>
          <w:rFonts w:ascii="Roboto Mono" w:hAnsi="Roboto Mono"/>
        </w:rPr>
      </w:pPr>
      <w:r w:rsidRPr="00751DFF">
        <w:rPr>
          <w:rFonts w:ascii="Roboto Mono" w:hAnsi="Roboto Mono"/>
        </w:rPr>
        <w:t xml:space="preserve">• </w:t>
      </w:r>
      <w:r w:rsidRPr="00751DFF">
        <w:rPr>
          <w:rFonts w:ascii="Roboto Mono" w:hAnsi="Roboto Mono"/>
          <w:b/>
          <w:bCs/>
        </w:rPr>
        <w:t>GUI buttons and menu actions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Remote control systems</w:t>
      </w:r>
      <w:r w:rsidRPr="00751DFF">
        <w:rPr>
          <w:rFonts w:ascii="Roboto Mono" w:hAnsi="Roboto Mono"/>
        </w:rPr>
        <w:t xml:space="preserve"> (TV, smart home)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Task queues and job schedulers</w:t>
      </w:r>
      <w:r w:rsidRPr="00751DFF">
        <w:rPr>
          <w:rFonts w:ascii="Roboto Mono" w:hAnsi="Roboto Mono"/>
        </w:rPr>
        <w:br/>
        <w:t xml:space="preserve">• </w:t>
      </w:r>
      <w:r w:rsidRPr="00751DFF">
        <w:rPr>
          <w:rFonts w:ascii="Roboto Mono" w:hAnsi="Roboto Mono"/>
          <w:b/>
          <w:bCs/>
        </w:rPr>
        <w:t>Undo/Redo systems</w:t>
      </w:r>
      <w:r w:rsidRPr="00751DFF">
        <w:rPr>
          <w:rFonts w:ascii="Roboto Mono" w:hAnsi="Roboto Mono"/>
        </w:rPr>
        <w:t xml:space="preserve"> (text editors, IDEs)</w:t>
      </w:r>
    </w:p>
    <w:p w14:paraId="4846CAA3" w14:textId="46F7E50E" w:rsidR="00751DFF" w:rsidRPr="00751DFF" w:rsidRDefault="00751DFF" w:rsidP="00204DA2">
      <w:pPr>
        <w:rPr>
          <w:rFonts w:ascii="Roboto Mono" w:hAnsi="Roboto Mono"/>
        </w:rPr>
      </w:pPr>
      <w:r w:rsidRPr="00751DFF">
        <w:rPr>
          <w:rFonts w:ascii="Roboto Mono" w:hAnsi="Roboto Mono"/>
        </w:rPr>
        <w:pict w14:anchorId="76C4A75A">
          <v:rect id="_x0000_i1073" style="width:0;height:1.5pt" o:hralign="center" o:hrstd="t" o:hr="t" fillcolor="#a0a0a0" stroked="f"/>
        </w:pict>
      </w:r>
    </w:p>
    <w:p w14:paraId="0396E02D" w14:textId="77777777" w:rsidR="00751DFF" w:rsidRPr="00751DFF" w:rsidRDefault="00751DFF" w:rsidP="00751DFF">
      <w:pPr>
        <w:rPr>
          <w:rFonts w:ascii="Roboto Mono" w:hAnsi="Roboto Mono"/>
        </w:rPr>
      </w:pPr>
    </w:p>
    <w:sectPr w:rsidR="00751DFF" w:rsidRPr="0075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07"/>
    <w:rsid w:val="00204DA2"/>
    <w:rsid w:val="002D1F4F"/>
    <w:rsid w:val="00371807"/>
    <w:rsid w:val="0043191E"/>
    <w:rsid w:val="00711B4D"/>
    <w:rsid w:val="00751DFF"/>
    <w:rsid w:val="00782417"/>
    <w:rsid w:val="00825DC2"/>
    <w:rsid w:val="008952B3"/>
    <w:rsid w:val="00A70480"/>
    <w:rsid w:val="00AF0024"/>
    <w:rsid w:val="00F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7A5D"/>
  <w15:chartTrackingRefBased/>
  <w15:docId w15:val="{142B5C91-03F0-4083-8017-77643FB3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2026-04-02T05:24:00Z</dcterms:created>
  <dcterms:modified xsi:type="dcterms:W3CDTF">2026-04-02T05:29:00Z</dcterms:modified>
</cp:coreProperties>
</file>