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A31DC" w14:textId="5BDC9082" w:rsidR="00EA0FF5" w:rsidRDefault="00482276" w:rsidP="00A048C2">
      <w:pPr>
        <w:pStyle w:val="Heading1"/>
      </w:pPr>
      <w:r w:rsidRPr="00482276">
        <w:t>Software Design Approaches</w:t>
      </w:r>
    </w:p>
    <w:p w14:paraId="12A70652" w14:textId="184795FF" w:rsidR="00EA0FF5" w:rsidRPr="00EA0FF5" w:rsidRDefault="00EA0FF5" w:rsidP="00EA0FF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F4B933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Software design approaches define </w:t>
      </w:r>
      <w:r w:rsidRPr="00EA0FF5">
        <w:rPr>
          <w:rFonts w:ascii="Roboto Mono" w:hAnsi="Roboto Mono"/>
          <w:b/>
          <w:bCs/>
        </w:rPr>
        <w:t>how a system is structured and organized</w:t>
      </w:r>
      <w:r w:rsidRPr="00EA0FF5">
        <w:rPr>
          <w:rFonts w:ascii="Roboto Mono" w:hAnsi="Roboto Mono"/>
        </w:rPr>
        <w:t xml:space="preserve"> at a high level. They guide how components interact, how data flows, and how maintainable and scalable the system will be.</w:t>
      </w:r>
    </w:p>
    <w:p w14:paraId="5371E3D8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pict w14:anchorId="7456313D">
          <v:rect id="_x0000_i1157" style="width:0;height:1.5pt" o:hralign="center" o:hrstd="t" o:hr="t" fillcolor="#a0a0a0" stroked="f"/>
        </w:pict>
      </w:r>
    </w:p>
    <w:p w14:paraId="533EBB4C" w14:textId="77777777" w:rsidR="00EA0FF5" w:rsidRDefault="00EA0FF5" w:rsidP="00956F53">
      <w:pPr>
        <w:pStyle w:val="Heading2"/>
      </w:pPr>
      <w:r w:rsidRPr="00EA0FF5">
        <w:rPr>
          <w:rFonts w:ascii="Segoe UI Emoji" w:hAnsi="Segoe UI Emoji" w:cs="Segoe UI Emoji"/>
        </w:rPr>
        <w:t>🧱</w:t>
      </w:r>
      <w:r w:rsidRPr="00EA0FF5">
        <w:t xml:space="preserve"> Top-Down Design</w:t>
      </w:r>
    </w:p>
    <w:p w14:paraId="6CF0D23B" w14:textId="2C1C1226" w:rsidR="00EA0FF5" w:rsidRPr="00EA0FF5" w:rsidRDefault="00956F53" w:rsidP="00A03D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BE162B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This approach starts with the </w:t>
      </w:r>
      <w:r w:rsidRPr="00EA0FF5">
        <w:rPr>
          <w:rFonts w:ascii="Roboto Mono" w:hAnsi="Roboto Mono"/>
          <w:b/>
          <w:bCs/>
        </w:rPr>
        <w:t>overall system</w:t>
      </w:r>
      <w:r w:rsidRPr="00EA0FF5">
        <w:rPr>
          <w:rFonts w:ascii="Roboto Mono" w:hAnsi="Roboto Mono"/>
        </w:rPr>
        <w:t xml:space="preserve"> and breaks it down into smaller, manageable components.</w:t>
      </w:r>
    </w:p>
    <w:p w14:paraId="30656FD3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Process:</w:t>
      </w:r>
    </w:p>
    <w:p w14:paraId="3E7FC366" w14:textId="77777777" w:rsidR="00EA0FF5" w:rsidRPr="00EA0FF5" w:rsidRDefault="00EA0FF5" w:rsidP="00EA0FF5">
      <w:pPr>
        <w:numPr>
          <w:ilvl w:val="0"/>
          <w:numId w:val="1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Start with the main problem </w:t>
      </w:r>
    </w:p>
    <w:p w14:paraId="4678006A" w14:textId="77777777" w:rsidR="00EA0FF5" w:rsidRPr="00EA0FF5" w:rsidRDefault="00EA0FF5" w:rsidP="00EA0FF5">
      <w:pPr>
        <w:numPr>
          <w:ilvl w:val="0"/>
          <w:numId w:val="1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Divide into sub-systems </w:t>
      </w:r>
    </w:p>
    <w:p w14:paraId="04B4AC9E" w14:textId="77777777" w:rsidR="00EA0FF5" w:rsidRPr="00EA0FF5" w:rsidRDefault="00EA0FF5" w:rsidP="00EA0FF5">
      <w:pPr>
        <w:numPr>
          <w:ilvl w:val="0"/>
          <w:numId w:val="1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Continue breaking down into smaller modules </w:t>
      </w:r>
    </w:p>
    <w:p w14:paraId="224ECF2A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Best for:</w:t>
      </w:r>
    </w:p>
    <w:p w14:paraId="446E46B7" w14:textId="77777777" w:rsidR="00EA0FF5" w:rsidRPr="00EA0FF5" w:rsidRDefault="00EA0FF5" w:rsidP="00EA0FF5">
      <w:pPr>
        <w:numPr>
          <w:ilvl w:val="0"/>
          <w:numId w:val="2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Large systems with clear structure </w:t>
      </w:r>
    </w:p>
    <w:p w14:paraId="559BA6C2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Pros:</w:t>
      </w:r>
    </w:p>
    <w:p w14:paraId="4F5936DE" w14:textId="77777777" w:rsidR="00EA0FF5" w:rsidRPr="00EA0FF5" w:rsidRDefault="00EA0FF5" w:rsidP="00EA0FF5">
      <w:pPr>
        <w:numPr>
          <w:ilvl w:val="0"/>
          <w:numId w:val="3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Easy to understand system architecture </w:t>
      </w:r>
    </w:p>
    <w:p w14:paraId="2C9ACD0C" w14:textId="77777777" w:rsidR="00EA0FF5" w:rsidRPr="00EA0FF5" w:rsidRDefault="00EA0FF5" w:rsidP="00EA0FF5">
      <w:pPr>
        <w:numPr>
          <w:ilvl w:val="0"/>
          <w:numId w:val="3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Good planning and organization </w:t>
      </w:r>
    </w:p>
    <w:p w14:paraId="49B91C80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Cons:</w:t>
      </w:r>
    </w:p>
    <w:p w14:paraId="5D873DDA" w14:textId="77777777" w:rsidR="00EA0FF5" w:rsidRPr="00EA0FF5" w:rsidRDefault="00EA0FF5" w:rsidP="00EA0FF5">
      <w:pPr>
        <w:numPr>
          <w:ilvl w:val="0"/>
          <w:numId w:val="4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Low-level details may be overlooked early </w:t>
      </w:r>
    </w:p>
    <w:p w14:paraId="285CCEDB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pict w14:anchorId="17F86A65">
          <v:rect id="_x0000_i1161" style="width:0;height:1.5pt" o:hralign="center" o:hrstd="t" o:hr="t" fillcolor="#a0a0a0" stroked="f"/>
        </w:pict>
      </w:r>
    </w:p>
    <w:p w14:paraId="0B78684D" w14:textId="77777777" w:rsidR="00EA0FF5" w:rsidRDefault="00EA0FF5" w:rsidP="00956F53">
      <w:pPr>
        <w:pStyle w:val="Heading2"/>
      </w:pPr>
      <w:r w:rsidRPr="00EA0FF5">
        <w:rPr>
          <w:rFonts w:ascii="Segoe UI Emoji" w:hAnsi="Segoe UI Emoji" w:cs="Segoe UI Emoji"/>
        </w:rPr>
        <w:lastRenderedPageBreak/>
        <w:t>🧩</w:t>
      </w:r>
      <w:r w:rsidRPr="00EA0FF5">
        <w:t xml:space="preserve"> Bottom-Up Design</w:t>
      </w:r>
    </w:p>
    <w:p w14:paraId="3D0C285C" w14:textId="469A4947" w:rsidR="00EA0FF5" w:rsidRPr="00EA0FF5" w:rsidRDefault="00956F53" w:rsidP="00A03D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751AC8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This approach starts with </w:t>
      </w:r>
      <w:r w:rsidRPr="00EA0FF5">
        <w:rPr>
          <w:rFonts w:ascii="Roboto Mono" w:hAnsi="Roboto Mono"/>
          <w:b/>
          <w:bCs/>
        </w:rPr>
        <w:t>small, reusable components</w:t>
      </w:r>
      <w:r w:rsidRPr="00EA0FF5">
        <w:rPr>
          <w:rFonts w:ascii="Roboto Mono" w:hAnsi="Roboto Mono"/>
        </w:rPr>
        <w:t xml:space="preserve"> and integrates them to build the full system.</w:t>
      </w:r>
    </w:p>
    <w:p w14:paraId="25911777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Process:</w:t>
      </w:r>
    </w:p>
    <w:p w14:paraId="4A3DFB88" w14:textId="77777777" w:rsidR="00EA0FF5" w:rsidRPr="00EA0FF5" w:rsidRDefault="00EA0FF5" w:rsidP="00EA0FF5">
      <w:pPr>
        <w:numPr>
          <w:ilvl w:val="0"/>
          <w:numId w:val="5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Develop basic modules first </w:t>
      </w:r>
    </w:p>
    <w:p w14:paraId="46E77F4D" w14:textId="77777777" w:rsidR="00EA0FF5" w:rsidRPr="00EA0FF5" w:rsidRDefault="00EA0FF5" w:rsidP="00EA0FF5">
      <w:pPr>
        <w:numPr>
          <w:ilvl w:val="0"/>
          <w:numId w:val="5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Combine modules into larger systems </w:t>
      </w:r>
    </w:p>
    <w:p w14:paraId="3A0B8038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Best for:</w:t>
      </w:r>
    </w:p>
    <w:p w14:paraId="6642B69D" w14:textId="77777777" w:rsidR="00EA0FF5" w:rsidRPr="00EA0FF5" w:rsidRDefault="00EA0FF5" w:rsidP="00EA0FF5">
      <w:pPr>
        <w:numPr>
          <w:ilvl w:val="0"/>
          <w:numId w:val="6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Systems with reusable components </w:t>
      </w:r>
    </w:p>
    <w:p w14:paraId="28648FCF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Pros:</w:t>
      </w:r>
    </w:p>
    <w:p w14:paraId="34EDCBD2" w14:textId="77777777" w:rsidR="00EA0FF5" w:rsidRPr="00EA0FF5" w:rsidRDefault="00EA0FF5" w:rsidP="00EA0FF5">
      <w:pPr>
        <w:numPr>
          <w:ilvl w:val="0"/>
          <w:numId w:val="7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Encourages reusability </w:t>
      </w:r>
    </w:p>
    <w:p w14:paraId="21B1060A" w14:textId="77777777" w:rsidR="00EA0FF5" w:rsidRPr="00EA0FF5" w:rsidRDefault="00EA0FF5" w:rsidP="00EA0FF5">
      <w:pPr>
        <w:numPr>
          <w:ilvl w:val="0"/>
          <w:numId w:val="7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Early testing of components </w:t>
      </w:r>
    </w:p>
    <w:p w14:paraId="1F4183CD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Cons:</w:t>
      </w:r>
    </w:p>
    <w:p w14:paraId="2F6A24F8" w14:textId="77777777" w:rsidR="00EA0FF5" w:rsidRPr="00EA0FF5" w:rsidRDefault="00EA0FF5" w:rsidP="00EA0FF5">
      <w:pPr>
        <w:numPr>
          <w:ilvl w:val="0"/>
          <w:numId w:val="8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System structure may not be clear initially </w:t>
      </w:r>
    </w:p>
    <w:p w14:paraId="1618FB3D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pict w14:anchorId="2EF1B0E2">
          <v:rect id="_x0000_i1165" style="width:0;height:1.5pt" o:hralign="center" o:hrstd="t" o:hr="t" fillcolor="#a0a0a0" stroked="f"/>
        </w:pict>
      </w:r>
    </w:p>
    <w:p w14:paraId="576B0F07" w14:textId="77777777" w:rsidR="00EA0FF5" w:rsidRDefault="00EA0FF5" w:rsidP="002244A6">
      <w:pPr>
        <w:pStyle w:val="Heading2"/>
      </w:pPr>
      <w:r w:rsidRPr="00EA0FF5">
        <w:rPr>
          <w:rFonts w:ascii="Segoe UI Emoji" w:hAnsi="Segoe UI Emoji" w:cs="Segoe UI Emoji"/>
        </w:rPr>
        <w:t>🧱</w:t>
      </w:r>
      <w:r w:rsidRPr="00EA0FF5">
        <w:t xml:space="preserve"> Modular Design</w:t>
      </w:r>
    </w:p>
    <w:p w14:paraId="629E8819" w14:textId="5DB87AD4" w:rsidR="00EA0FF5" w:rsidRPr="00EA0FF5" w:rsidRDefault="002244A6" w:rsidP="00A03D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D8136D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Divides the system into </w:t>
      </w:r>
      <w:r w:rsidRPr="00EA0FF5">
        <w:rPr>
          <w:rFonts w:ascii="Roboto Mono" w:hAnsi="Roboto Mono"/>
          <w:b/>
          <w:bCs/>
        </w:rPr>
        <w:t>independent modules</w:t>
      </w:r>
      <w:r w:rsidRPr="00EA0FF5">
        <w:rPr>
          <w:rFonts w:ascii="Roboto Mono" w:hAnsi="Roboto Mono"/>
        </w:rPr>
        <w:t>, each handling a specific function.</w:t>
      </w:r>
    </w:p>
    <w:p w14:paraId="5A6E2F76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Key concepts:</w:t>
      </w:r>
    </w:p>
    <w:p w14:paraId="501FAD3D" w14:textId="77777777" w:rsidR="00EA0FF5" w:rsidRPr="00EA0FF5" w:rsidRDefault="00EA0FF5" w:rsidP="00EA0FF5">
      <w:pPr>
        <w:numPr>
          <w:ilvl w:val="0"/>
          <w:numId w:val="9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High cohesion</w:t>
      </w:r>
      <w:r w:rsidRPr="00EA0FF5">
        <w:rPr>
          <w:rFonts w:ascii="Roboto Mono" w:hAnsi="Roboto Mono"/>
        </w:rPr>
        <w:t xml:space="preserve"> (each module does one thing well) </w:t>
      </w:r>
    </w:p>
    <w:p w14:paraId="6A45E229" w14:textId="77777777" w:rsidR="00EA0FF5" w:rsidRPr="00EA0FF5" w:rsidRDefault="00EA0FF5" w:rsidP="00EA0FF5">
      <w:pPr>
        <w:numPr>
          <w:ilvl w:val="0"/>
          <w:numId w:val="9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Low coupling</w:t>
      </w:r>
      <w:r w:rsidRPr="00EA0FF5">
        <w:rPr>
          <w:rFonts w:ascii="Roboto Mono" w:hAnsi="Roboto Mono"/>
        </w:rPr>
        <w:t xml:space="preserve"> (modules are independent) </w:t>
      </w:r>
    </w:p>
    <w:p w14:paraId="16023968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Pros:</w:t>
      </w:r>
    </w:p>
    <w:p w14:paraId="6E60FD95" w14:textId="77777777" w:rsidR="00EA0FF5" w:rsidRPr="00EA0FF5" w:rsidRDefault="00EA0FF5" w:rsidP="00EA0FF5">
      <w:pPr>
        <w:numPr>
          <w:ilvl w:val="0"/>
          <w:numId w:val="10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Easy to maintain and update </w:t>
      </w:r>
    </w:p>
    <w:p w14:paraId="19ED1CD1" w14:textId="77777777" w:rsidR="00EA0FF5" w:rsidRPr="00EA0FF5" w:rsidRDefault="00EA0FF5" w:rsidP="00EA0FF5">
      <w:pPr>
        <w:numPr>
          <w:ilvl w:val="0"/>
          <w:numId w:val="10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lastRenderedPageBreak/>
        <w:t xml:space="preserve">Improves readability and scalability </w:t>
      </w:r>
    </w:p>
    <w:p w14:paraId="38772FC1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Cons:</w:t>
      </w:r>
    </w:p>
    <w:p w14:paraId="4F6FD0EF" w14:textId="77777777" w:rsidR="00EA0FF5" w:rsidRPr="00EA0FF5" w:rsidRDefault="00EA0FF5" w:rsidP="00EA0FF5">
      <w:pPr>
        <w:numPr>
          <w:ilvl w:val="0"/>
          <w:numId w:val="11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Requires careful planning of module interactions </w:t>
      </w:r>
    </w:p>
    <w:p w14:paraId="0FAF4827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pict w14:anchorId="72FD2D50">
          <v:rect id="_x0000_i1169" style="width:0;height:1.5pt" o:hralign="center" o:hrstd="t" o:hr="t" fillcolor="#a0a0a0" stroked="f"/>
        </w:pict>
      </w:r>
    </w:p>
    <w:p w14:paraId="526FC626" w14:textId="77777777" w:rsidR="00EA0FF5" w:rsidRDefault="00EA0FF5" w:rsidP="002244A6">
      <w:pPr>
        <w:pStyle w:val="Heading2"/>
      </w:pPr>
      <w:r w:rsidRPr="00EA0FF5">
        <w:rPr>
          <w:rFonts w:ascii="Segoe UI Emoji" w:hAnsi="Segoe UI Emoji" w:cs="Segoe UI Emoji"/>
        </w:rPr>
        <w:t>🧠</w:t>
      </w:r>
      <w:r w:rsidRPr="00EA0FF5">
        <w:t xml:space="preserve"> Object-Oriented Design (OOD)</w:t>
      </w:r>
    </w:p>
    <w:p w14:paraId="031D278D" w14:textId="4D8BDDC7" w:rsidR="00EA0FF5" w:rsidRPr="00EA0FF5" w:rsidRDefault="002244A6" w:rsidP="00A03D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82FEA7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Organizes software using </w:t>
      </w:r>
      <w:r w:rsidRPr="00EA0FF5">
        <w:rPr>
          <w:rFonts w:ascii="Roboto Mono" w:hAnsi="Roboto Mono"/>
          <w:b/>
          <w:bCs/>
        </w:rPr>
        <w:t>objects and classes</w:t>
      </w:r>
      <w:r w:rsidRPr="00EA0FF5">
        <w:rPr>
          <w:rFonts w:ascii="Roboto Mono" w:hAnsi="Roboto Mono"/>
        </w:rPr>
        <w:t xml:space="preserve"> that combine data and behavior.</w:t>
      </w:r>
    </w:p>
    <w:p w14:paraId="0C700984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Core principles:</w:t>
      </w:r>
    </w:p>
    <w:p w14:paraId="4129C3F3" w14:textId="77777777" w:rsidR="00EA0FF5" w:rsidRPr="00EA0FF5" w:rsidRDefault="00EA0FF5" w:rsidP="00EA0FF5">
      <w:pPr>
        <w:numPr>
          <w:ilvl w:val="0"/>
          <w:numId w:val="12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Encapsulation </w:t>
      </w:r>
    </w:p>
    <w:p w14:paraId="7A4F278D" w14:textId="77777777" w:rsidR="00EA0FF5" w:rsidRPr="00EA0FF5" w:rsidRDefault="00EA0FF5" w:rsidP="00EA0FF5">
      <w:pPr>
        <w:numPr>
          <w:ilvl w:val="0"/>
          <w:numId w:val="12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Inheritance </w:t>
      </w:r>
    </w:p>
    <w:p w14:paraId="49AD4A1A" w14:textId="77777777" w:rsidR="00EA0FF5" w:rsidRPr="00EA0FF5" w:rsidRDefault="00EA0FF5" w:rsidP="00EA0FF5">
      <w:pPr>
        <w:numPr>
          <w:ilvl w:val="0"/>
          <w:numId w:val="12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Polymorphism </w:t>
      </w:r>
    </w:p>
    <w:p w14:paraId="1800A748" w14:textId="77777777" w:rsidR="00EA0FF5" w:rsidRPr="00EA0FF5" w:rsidRDefault="00EA0FF5" w:rsidP="00EA0FF5">
      <w:pPr>
        <w:numPr>
          <w:ilvl w:val="0"/>
          <w:numId w:val="12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Abstraction </w:t>
      </w:r>
    </w:p>
    <w:p w14:paraId="6C1E34D8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Best for:</w:t>
      </w:r>
    </w:p>
    <w:p w14:paraId="5DDE2B71" w14:textId="77777777" w:rsidR="00EA0FF5" w:rsidRPr="00EA0FF5" w:rsidRDefault="00EA0FF5" w:rsidP="00EA0FF5">
      <w:pPr>
        <w:numPr>
          <w:ilvl w:val="0"/>
          <w:numId w:val="13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Complex applications with many interacting entities </w:t>
      </w:r>
    </w:p>
    <w:p w14:paraId="2F357A53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Pros:</w:t>
      </w:r>
    </w:p>
    <w:p w14:paraId="31A287B0" w14:textId="77777777" w:rsidR="00EA0FF5" w:rsidRPr="00EA0FF5" w:rsidRDefault="00EA0FF5" w:rsidP="00EA0FF5">
      <w:pPr>
        <w:numPr>
          <w:ilvl w:val="0"/>
          <w:numId w:val="14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Reusable and flexible </w:t>
      </w:r>
    </w:p>
    <w:p w14:paraId="433C33FE" w14:textId="77777777" w:rsidR="00EA0FF5" w:rsidRPr="00EA0FF5" w:rsidRDefault="00EA0FF5" w:rsidP="00EA0FF5">
      <w:pPr>
        <w:numPr>
          <w:ilvl w:val="0"/>
          <w:numId w:val="14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Easy to model real-world systems </w:t>
      </w:r>
    </w:p>
    <w:p w14:paraId="77A374EE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Cons:</w:t>
      </w:r>
    </w:p>
    <w:p w14:paraId="54C9D09C" w14:textId="77777777" w:rsidR="00EA0FF5" w:rsidRPr="00EA0FF5" w:rsidRDefault="00EA0FF5" w:rsidP="00EA0FF5">
      <w:pPr>
        <w:numPr>
          <w:ilvl w:val="0"/>
          <w:numId w:val="15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Can become complex with deep hierarchies </w:t>
      </w:r>
    </w:p>
    <w:p w14:paraId="5D54DE24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pict w14:anchorId="54DE6B35">
          <v:rect id="_x0000_i1173" style="width:0;height:1.5pt" o:hralign="center" o:hrstd="t" o:hr="t" fillcolor="#a0a0a0" stroked="f"/>
        </w:pict>
      </w:r>
    </w:p>
    <w:p w14:paraId="1BDAF361" w14:textId="77777777" w:rsidR="00EA0FF5" w:rsidRDefault="00EA0FF5" w:rsidP="002244A6">
      <w:pPr>
        <w:pStyle w:val="Heading2"/>
      </w:pPr>
      <w:r w:rsidRPr="00EA0FF5">
        <w:rPr>
          <w:rFonts w:ascii="Segoe UI Emoji" w:hAnsi="Segoe UI Emoji" w:cs="Segoe UI Emoji"/>
        </w:rPr>
        <w:t>📦</w:t>
      </w:r>
      <w:r w:rsidRPr="00EA0FF5">
        <w:t xml:space="preserve"> Data-Oriented Design (DOD)</w:t>
      </w:r>
    </w:p>
    <w:p w14:paraId="0A461DC6" w14:textId="06B07812" w:rsidR="00EA0FF5" w:rsidRPr="00EA0FF5" w:rsidRDefault="002244A6" w:rsidP="00A03D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F0E782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lastRenderedPageBreak/>
        <w:t xml:space="preserve">Focuses on </w:t>
      </w:r>
      <w:r w:rsidRPr="00EA0FF5">
        <w:rPr>
          <w:rFonts w:ascii="Roboto Mono" w:hAnsi="Roboto Mono"/>
          <w:b/>
          <w:bCs/>
        </w:rPr>
        <w:t>efficient data organization and processing</w:t>
      </w:r>
      <w:r w:rsidRPr="00EA0FF5">
        <w:rPr>
          <w:rFonts w:ascii="Roboto Mono" w:hAnsi="Roboto Mono"/>
        </w:rPr>
        <w:t xml:space="preserve"> rather than objects.</w:t>
      </w:r>
    </w:p>
    <w:p w14:paraId="3AEE3101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Key idea:</w:t>
      </w:r>
    </w:p>
    <w:p w14:paraId="5EDAD7D7" w14:textId="77777777" w:rsidR="00EA0FF5" w:rsidRPr="00EA0FF5" w:rsidRDefault="00EA0FF5" w:rsidP="00EA0FF5">
      <w:pPr>
        <w:numPr>
          <w:ilvl w:val="0"/>
          <w:numId w:val="16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Optimize </w:t>
      </w:r>
      <w:r w:rsidRPr="00EA0FF5">
        <w:rPr>
          <w:rFonts w:ascii="Roboto Mono" w:hAnsi="Roboto Mono"/>
          <w:b/>
          <w:bCs/>
        </w:rPr>
        <w:t>memory access and performance</w:t>
      </w:r>
      <w:r w:rsidRPr="00EA0FF5">
        <w:rPr>
          <w:rFonts w:ascii="Roboto Mono" w:hAnsi="Roboto Mono"/>
        </w:rPr>
        <w:t xml:space="preserve"> </w:t>
      </w:r>
    </w:p>
    <w:p w14:paraId="0C974334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Used in:</w:t>
      </w:r>
    </w:p>
    <w:p w14:paraId="21F9CB2E" w14:textId="77777777" w:rsidR="00EA0FF5" w:rsidRPr="00EA0FF5" w:rsidRDefault="00EA0FF5" w:rsidP="00EA0FF5">
      <w:pPr>
        <w:numPr>
          <w:ilvl w:val="0"/>
          <w:numId w:val="17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High-performance systems like Unity </w:t>
      </w:r>
    </w:p>
    <w:p w14:paraId="06F45A6A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Pros:</w:t>
      </w:r>
    </w:p>
    <w:p w14:paraId="673D388C" w14:textId="77777777" w:rsidR="00EA0FF5" w:rsidRPr="00EA0FF5" w:rsidRDefault="00EA0FF5" w:rsidP="00EA0FF5">
      <w:pPr>
        <w:numPr>
          <w:ilvl w:val="0"/>
          <w:numId w:val="18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High performance </w:t>
      </w:r>
    </w:p>
    <w:p w14:paraId="32AF3ADC" w14:textId="77777777" w:rsidR="00EA0FF5" w:rsidRPr="00EA0FF5" w:rsidRDefault="00EA0FF5" w:rsidP="00EA0FF5">
      <w:pPr>
        <w:numPr>
          <w:ilvl w:val="0"/>
          <w:numId w:val="18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Efficient memory usage </w:t>
      </w:r>
    </w:p>
    <w:p w14:paraId="0771E843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Cons:</w:t>
      </w:r>
    </w:p>
    <w:p w14:paraId="37E7F9C1" w14:textId="77777777" w:rsidR="00EA0FF5" w:rsidRPr="00EA0FF5" w:rsidRDefault="00EA0FF5" w:rsidP="00EA0FF5">
      <w:pPr>
        <w:numPr>
          <w:ilvl w:val="0"/>
          <w:numId w:val="19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Harder to understand and implement </w:t>
      </w:r>
    </w:p>
    <w:p w14:paraId="5965296B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pict w14:anchorId="2C7F3BBF">
          <v:rect id="_x0000_i1177" style="width:0;height:1.5pt" o:hralign="center" o:hrstd="t" o:hr="t" fillcolor="#a0a0a0" stroked="f"/>
        </w:pict>
      </w:r>
    </w:p>
    <w:p w14:paraId="18F2D294" w14:textId="77777777" w:rsidR="00EA0FF5" w:rsidRDefault="00EA0FF5" w:rsidP="00AC2AA6">
      <w:pPr>
        <w:pStyle w:val="Heading2"/>
      </w:pPr>
      <w:r w:rsidRPr="00EA0FF5">
        <w:rPr>
          <w:rFonts w:ascii="Segoe UI Emoji" w:hAnsi="Segoe UI Emoji" w:cs="Segoe UI Emoji"/>
        </w:rPr>
        <w:t>🧬</w:t>
      </w:r>
      <w:r w:rsidRPr="00EA0FF5">
        <w:t xml:space="preserve"> Component-Based Design</w:t>
      </w:r>
    </w:p>
    <w:p w14:paraId="4FBD90CA" w14:textId="6E315BEB" w:rsidR="00EA0FF5" w:rsidRPr="00EA0FF5" w:rsidRDefault="00AC2AA6" w:rsidP="00A03D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6865EF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Builds systems using </w:t>
      </w:r>
      <w:r w:rsidRPr="00EA0FF5">
        <w:rPr>
          <w:rFonts w:ascii="Roboto Mono" w:hAnsi="Roboto Mono"/>
          <w:b/>
          <w:bCs/>
        </w:rPr>
        <w:t>independent, reusable components</w:t>
      </w:r>
      <w:r w:rsidRPr="00EA0FF5">
        <w:rPr>
          <w:rFonts w:ascii="Roboto Mono" w:hAnsi="Roboto Mono"/>
        </w:rPr>
        <w:t>.</w:t>
      </w:r>
    </w:p>
    <w:p w14:paraId="5E1B4DCD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Examples:</w:t>
      </w:r>
    </w:p>
    <w:p w14:paraId="5884925B" w14:textId="77777777" w:rsidR="00EA0FF5" w:rsidRPr="00EA0FF5" w:rsidRDefault="00EA0FF5" w:rsidP="00EA0FF5">
      <w:pPr>
        <w:numPr>
          <w:ilvl w:val="0"/>
          <w:numId w:val="20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Libraries, APIs, microservices </w:t>
      </w:r>
    </w:p>
    <w:p w14:paraId="70EF8193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Pros:</w:t>
      </w:r>
    </w:p>
    <w:p w14:paraId="2F4AE069" w14:textId="77777777" w:rsidR="00EA0FF5" w:rsidRPr="00EA0FF5" w:rsidRDefault="00EA0FF5" w:rsidP="00EA0FF5">
      <w:pPr>
        <w:numPr>
          <w:ilvl w:val="0"/>
          <w:numId w:val="21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High reusability </w:t>
      </w:r>
    </w:p>
    <w:p w14:paraId="668FE74C" w14:textId="77777777" w:rsidR="00EA0FF5" w:rsidRPr="00EA0FF5" w:rsidRDefault="00EA0FF5" w:rsidP="00EA0FF5">
      <w:pPr>
        <w:numPr>
          <w:ilvl w:val="0"/>
          <w:numId w:val="21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Faster development </w:t>
      </w:r>
    </w:p>
    <w:p w14:paraId="39A92F91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Cons:</w:t>
      </w:r>
    </w:p>
    <w:p w14:paraId="2A92A92A" w14:textId="77777777" w:rsidR="00EA0FF5" w:rsidRPr="00EA0FF5" w:rsidRDefault="00EA0FF5" w:rsidP="00EA0FF5">
      <w:pPr>
        <w:numPr>
          <w:ilvl w:val="0"/>
          <w:numId w:val="22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Integration complexity </w:t>
      </w:r>
    </w:p>
    <w:p w14:paraId="577081C7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pict w14:anchorId="00E117FB">
          <v:rect id="_x0000_i1181" style="width:0;height:1.5pt" o:hralign="center" o:hrstd="t" o:hr="t" fillcolor="#a0a0a0" stroked="f"/>
        </w:pict>
      </w:r>
    </w:p>
    <w:p w14:paraId="122FA11D" w14:textId="77777777" w:rsidR="00EA0FF5" w:rsidRDefault="00EA0FF5" w:rsidP="00AC2AA6">
      <w:pPr>
        <w:pStyle w:val="Heading2"/>
      </w:pPr>
      <w:r w:rsidRPr="00EA0FF5">
        <w:rPr>
          <w:rFonts w:ascii="Segoe UI Emoji" w:hAnsi="Segoe UI Emoji" w:cs="Segoe UI Emoji"/>
        </w:rPr>
        <w:lastRenderedPageBreak/>
        <w:t>📌</w:t>
      </w:r>
      <w:r w:rsidRPr="00EA0FF5">
        <w:t xml:space="preserve"> Summary</w:t>
      </w:r>
    </w:p>
    <w:p w14:paraId="2796DDFD" w14:textId="61CEF705" w:rsidR="00AC2AA6" w:rsidRPr="00AC2AA6" w:rsidRDefault="00AC2AA6" w:rsidP="00AC2A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4485A4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t>Software design approaches help structure systems effectively:</w:t>
      </w:r>
    </w:p>
    <w:p w14:paraId="07C7AF96" w14:textId="77777777" w:rsidR="00EA0FF5" w:rsidRPr="00EA0FF5" w:rsidRDefault="00EA0FF5" w:rsidP="00EA0FF5">
      <w:pPr>
        <w:numPr>
          <w:ilvl w:val="0"/>
          <w:numId w:val="23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Top-Down</w:t>
      </w:r>
      <w:r w:rsidRPr="00EA0FF5">
        <w:rPr>
          <w:rFonts w:ascii="Roboto Mono" w:hAnsi="Roboto Mono"/>
        </w:rPr>
        <w:t xml:space="preserve"> </w:t>
      </w:r>
      <w:r w:rsidRPr="00EA0FF5">
        <w:rPr>
          <w:rFonts w:ascii="Arial" w:hAnsi="Arial" w:cs="Arial"/>
        </w:rPr>
        <w:t>→</w:t>
      </w:r>
      <w:r w:rsidRPr="00EA0FF5">
        <w:rPr>
          <w:rFonts w:ascii="Roboto Mono" w:hAnsi="Roboto Mono"/>
        </w:rPr>
        <w:t xml:space="preserve"> Start big, break into smaller parts </w:t>
      </w:r>
    </w:p>
    <w:p w14:paraId="12A7BA27" w14:textId="77777777" w:rsidR="00EA0FF5" w:rsidRPr="00EA0FF5" w:rsidRDefault="00EA0FF5" w:rsidP="00EA0FF5">
      <w:pPr>
        <w:numPr>
          <w:ilvl w:val="0"/>
          <w:numId w:val="23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Bottom-Up</w:t>
      </w:r>
      <w:r w:rsidRPr="00EA0FF5">
        <w:rPr>
          <w:rFonts w:ascii="Roboto Mono" w:hAnsi="Roboto Mono"/>
        </w:rPr>
        <w:t xml:space="preserve"> </w:t>
      </w:r>
      <w:r w:rsidRPr="00EA0FF5">
        <w:rPr>
          <w:rFonts w:ascii="Arial" w:hAnsi="Arial" w:cs="Arial"/>
        </w:rPr>
        <w:t>→</w:t>
      </w:r>
      <w:r w:rsidRPr="00EA0FF5">
        <w:rPr>
          <w:rFonts w:ascii="Roboto Mono" w:hAnsi="Roboto Mono"/>
        </w:rPr>
        <w:t xml:space="preserve"> Build small parts, combine into system </w:t>
      </w:r>
    </w:p>
    <w:p w14:paraId="479D2789" w14:textId="77777777" w:rsidR="00EA0FF5" w:rsidRPr="00EA0FF5" w:rsidRDefault="00EA0FF5" w:rsidP="00EA0FF5">
      <w:pPr>
        <w:numPr>
          <w:ilvl w:val="0"/>
          <w:numId w:val="23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Modular</w:t>
      </w:r>
      <w:r w:rsidRPr="00EA0FF5">
        <w:rPr>
          <w:rFonts w:ascii="Roboto Mono" w:hAnsi="Roboto Mono"/>
        </w:rPr>
        <w:t xml:space="preserve"> </w:t>
      </w:r>
      <w:r w:rsidRPr="00EA0FF5">
        <w:rPr>
          <w:rFonts w:ascii="Arial" w:hAnsi="Arial" w:cs="Arial"/>
        </w:rPr>
        <w:t>→</w:t>
      </w:r>
      <w:r w:rsidRPr="00EA0FF5">
        <w:rPr>
          <w:rFonts w:ascii="Roboto Mono" w:hAnsi="Roboto Mono"/>
        </w:rPr>
        <w:t xml:space="preserve"> Independent modules with clear responsibilities </w:t>
      </w:r>
    </w:p>
    <w:p w14:paraId="7302838A" w14:textId="77777777" w:rsidR="00EA0FF5" w:rsidRPr="00EA0FF5" w:rsidRDefault="00EA0FF5" w:rsidP="00EA0FF5">
      <w:pPr>
        <w:numPr>
          <w:ilvl w:val="0"/>
          <w:numId w:val="23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Object-Oriented</w:t>
      </w:r>
      <w:r w:rsidRPr="00EA0FF5">
        <w:rPr>
          <w:rFonts w:ascii="Roboto Mono" w:hAnsi="Roboto Mono"/>
        </w:rPr>
        <w:t xml:space="preserve"> </w:t>
      </w:r>
      <w:r w:rsidRPr="00EA0FF5">
        <w:rPr>
          <w:rFonts w:ascii="Arial" w:hAnsi="Arial" w:cs="Arial"/>
        </w:rPr>
        <w:t>→</w:t>
      </w:r>
      <w:r w:rsidRPr="00EA0FF5">
        <w:rPr>
          <w:rFonts w:ascii="Roboto Mono" w:hAnsi="Roboto Mono"/>
        </w:rPr>
        <w:t xml:space="preserve"> Based on objects and classes </w:t>
      </w:r>
    </w:p>
    <w:p w14:paraId="427D3DFE" w14:textId="77777777" w:rsidR="00EA0FF5" w:rsidRPr="00EA0FF5" w:rsidRDefault="00EA0FF5" w:rsidP="00EA0FF5">
      <w:pPr>
        <w:numPr>
          <w:ilvl w:val="0"/>
          <w:numId w:val="23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Data-Oriented</w:t>
      </w:r>
      <w:r w:rsidRPr="00EA0FF5">
        <w:rPr>
          <w:rFonts w:ascii="Roboto Mono" w:hAnsi="Roboto Mono"/>
        </w:rPr>
        <w:t xml:space="preserve"> </w:t>
      </w:r>
      <w:r w:rsidRPr="00EA0FF5">
        <w:rPr>
          <w:rFonts w:ascii="Arial" w:hAnsi="Arial" w:cs="Arial"/>
        </w:rPr>
        <w:t>→</w:t>
      </w:r>
      <w:r w:rsidRPr="00EA0FF5">
        <w:rPr>
          <w:rFonts w:ascii="Roboto Mono" w:hAnsi="Roboto Mono"/>
        </w:rPr>
        <w:t xml:space="preserve"> Focus on performance and data layout </w:t>
      </w:r>
    </w:p>
    <w:p w14:paraId="59C012A9" w14:textId="77777777" w:rsidR="00EA0FF5" w:rsidRPr="00EA0FF5" w:rsidRDefault="00EA0FF5" w:rsidP="00EA0FF5">
      <w:pPr>
        <w:numPr>
          <w:ilvl w:val="0"/>
          <w:numId w:val="23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Component-Based</w:t>
      </w:r>
      <w:r w:rsidRPr="00EA0FF5">
        <w:rPr>
          <w:rFonts w:ascii="Roboto Mono" w:hAnsi="Roboto Mono"/>
        </w:rPr>
        <w:t xml:space="preserve"> </w:t>
      </w:r>
      <w:r w:rsidRPr="00EA0FF5">
        <w:rPr>
          <w:rFonts w:ascii="Arial" w:hAnsi="Arial" w:cs="Arial"/>
        </w:rPr>
        <w:t>→</w:t>
      </w:r>
      <w:r w:rsidRPr="00EA0FF5">
        <w:rPr>
          <w:rFonts w:ascii="Roboto Mono" w:hAnsi="Roboto Mono"/>
        </w:rPr>
        <w:t xml:space="preserve"> Reusable components and services </w:t>
      </w:r>
    </w:p>
    <w:p w14:paraId="3898D1FC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Segoe UI Emoji" w:hAnsi="Segoe UI Emoji" w:cs="Segoe UI Emoji"/>
        </w:rPr>
        <w:t>👉</w:t>
      </w:r>
      <w:r w:rsidRPr="00EA0FF5">
        <w:rPr>
          <w:rFonts w:ascii="Roboto Mono" w:hAnsi="Roboto Mono"/>
        </w:rPr>
        <w:t xml:space="preserve"> Choosing the right approach depends on </w:t>
      </w:r>
      <w:r w:rsidRPr="00EA0FF5">
        <w:rPr>
          <w:rFonts w:ascii="Roboto Mono" w:hAnsi="Roboto Mono"/>
          <w:b/>
          <w:bCs/>
        </w:rPr>
        <w:t>project size, performance needs, complexity, and maintainability goals</w:t>
      </w:r>
      <w:r w:rsidRPr="00EA0FF5">
        <w:rPr>
          <w:rFonts w:ascii="Roboto Mono" w:hAnsi="Roboto Mono"/>
        </w:rPr>
        <w:t>.</w:t>
      </w:r>
    </w:p>
    <w:p w14:paraId="1AF08082" w14:textId="0D9BACE4" w:rsidR="00A70480" w:rsidRPr="00482276" w:rsidRDefault="00A70480">
      <w:pPr>
        <w:rPr>
          <w:rFonts w:ascii="Roboto Mono" w:hAnsi="Roboto Mono"/>
        </w:rPr>
      </w:pPr>
    </w:p>
    <w:sectPr w:rsidR="00A70480" w:rsidRPr="00482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1D2D"/>
    <w:multiLevelType w:val="multilevel"/>
    <w:tmpl w:val="0C1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6672"/>
    <w:multiLevelType w:val="multilevel"/>
    <w:tmpl w:val="C53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7427"/>
    <w:multiLevelType w:val="multilevel"/>
    <w:tmpl w:val="9EF0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2E99"/>
    <w:multiLevelType w:val="multilevel"/>
    <w:tmpl w:val="DF8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0347B"/>
    <w:multiLevelType w:val="multilevel"/>
    <w:tmpl w:val="128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23FD4"/>
    <w:multiLevelType w:val="multilevel"/>
    <w:tmpl w:val="EF38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66632"/>
    <w:multiLevelType w:val="multilevel"/>
    <w:tmpl w:val="A22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5388E"/>
    <w:multiLevelType w:val="multilevel"/>
    <w:tmpl w:val="9AEE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A5E86"/>
    <w:multiLevelType w:val="multilevel"/>
    <w:tmpl w:val="157E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A5E84"/>
    <w:multiLevelType w:val="multilevel"/>
    <w:tmpl w:val="82D4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10E28"/>
    <w:multiLevelType w:val="multilevel"/>
    <w:tmpl w:val="683C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56BC7"/>
    <w:multiLevelType w:val="multilevel"/>
    <w:tmpl w:val="139E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5051E"/>
    <w:multiLevelType w:val="multilevel"/>
    <w:tmpl w:val="1E9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B0E72"/>
    <w:multiLevelType w:val="multilevel"/>
    <w:tmpl w:val="CC1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C0E34"/>
    <w:multiLevelType w:val="multilevel"/>
    <w:tmpl w:val="46F8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B125B"/>
    <w:multiLevelType w:val="multilevel"/>
    <w:tmpl w:val="D554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03857"/>
    <w:multiLevelType w:val="multilevel"/>
    <w:tmpl w:val="2E2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14704"/>
    <w:multiLevelType w:val="multilevel"/>
    <w:tmpl w:val="535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13542"/>
    <w:multiLevelType w:val="multilevel"/>
    <w:tmpl w:val="BC08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B6C64"/>
    <w:multiLevelType w:val="multilevel"/>
    <w:tmpl w:val="EB7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82B9C"/>
    <w:multiLevelType w:val="multilevel"/>
    <w:tmpl w:val="95E8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C0AC4"/>
    <w:multiLevelType w:val="multilevel"/>
    <w:tmpl w:val="64BE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D4F29"/>
    <w:multiLevelType w:val="multilevel"/>
    <w:tmpl w:val="4D2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61088">
    <w:abstractNumId w:val="19"/>
  </w:num>
  <w:num w:numId="2" w16cid:durableId="177936037">
    <w:abstractNumId w:val="18"/>
  </w:num>
  <w:num w:numId="3" w16cid:durableId="974723625">
    <w:abstractNumId w:val="16"/>
  </w:num>
  <w:num w:numId="4" w16cid:durableId="1233540844">
    <w:abstractNumId w:val="14"/>
  </w:num>
  <w:num w:numId="5" w16cid:durableId="1461875096">
    <w:abstractNumId w:val="22"/>
  </w:num>
  <w:num w:numId="6" w16cid:durableId="1937783486">
    <w:abstractNumId w:val="11"/>
  </w:num>
  <w:num w:numId="7" w16cid:durableId="1617908647">
    <w:abstractNumId w:val="17"/>
  </w:num>
  <w:num w:numId="8" w16cid:durableId="767963008">
    <w:abstractNumId w:val="20"/>
  </w:num>
  <w:num w:numId="9" w16cid:durableId="1415934443">
    <w:abstractNumId w:val="1"/>
  </w:num>
  <w:num w:numId="10" w16cid:durableId="1265966402">
    <w:abstractNumId w:val="6"/>
  </w:num>
  <w:num w:numId="11" w16cid:durableId="386614136">
    <w:abstractNumId w:val="9"/>
  </w:num>
  <w:num w:numId="12" w16cid:durableId="1642491561">
    <w:abstractNumId w:val="4"/>
  </w:num>
  <w:num w:numId="13" w16cid:durableId="1680112449">
    <w:abstractNumId w:val="10"/>
  </w:num>
  <w:num w:numId="14" w16cid:durableId="1244072950">
    <w:abstractNumId w:val="12"/>
  </w:num>
  <w:num w:numId="15" w16cid:durableId="89089981">
    <w:abstractNumId w:val="3"/>
  </w:num>
  <w:num w:numId="16" w16cid:durableId="1618172396">
    <w:abstractNumId w:val="8"/>
  </w:num>
  <w:num w:numId="17" w16cid:durableId="1423336820">
    <w:abstractNumId w:val="0"/>
  </w:num>
  <w:num w:numId="18" w16cid:durableId="215623667">
    <w:abstractNumId w:val="21"/>
  </w:num>
  <w:num w:numId="19" w16cid:durableId="913704046">
    <w:abstractNumId w:val="15"/>
  </w:num>
  <w:num w:numId="20" w16cid:durableId="1701783838">
    <w:abstractNumId w:val="7"/>
  </w:num>
  <w:num w:numId="21" w16cid:durableId="1948001737">
    <w:abstractNumId w:val="5"/>
  </w:num>
  <w:num w:numId="22" w16cid:durableId="923492048">
    <w:abstractNumId w:val="13"/>
  </w:num>
  <w:num w:numId="23" w16cid:durableId="1228496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8F"/>
    <w:rsid w:val="002244A6"/>
    <w:rsid w:val="002D1F4F"/>
    <w:rsid w:val="00453B93"/>
    <w:rsid w:val="00482276"/>
    <w:rsid w:val="00711B4D"/>
    <w:rsid w:val="007E748F"/>
    <w:rsid w:val="008952B3"/>
    <w:rsid w:val="00956F53"/>
    <w:rsid w:val="00A03D35"/>
    <w:rsid w:val="00A048C2"/>
    <w:rsid w:val="00A70480"/>
    <w:rsid w:val="00AC2AA6"/>
    <w:rsid w:val="00EA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C2BC0"/>
  <w15:chartTrackingRefBased/>
  <w15:docId w15:val="{2B753ABD-2276-4776-AC29-FE5BA7D6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7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2026-04-08T09:09:00Z</dcterms:created>
  <dcterms:modified xsi:type="dcterms:W3CDTF">2026-04-08T12:40:00Z</dcterms:modified>
</cp:coreProperties>
</file>