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4FE5" w14:textId="1DF78DA9" w:rsidR="00A70480" w:rsidRPr="00147237" w:rsidRDefault="00147237" w:rsidP="00147237">
      <w:pPr>
        <w:pStyle w:val="Heading1"/>
      </w:pPr>
      <w:r w:rsidRPr="00147237">
        <w:t>Testing environment</w:t>
      </w:r>
    </w:p>
    <w:p w14:paraId="2009BEF7" w14:textId="36F8CBF1" w:rsidR="00943A62" w:rsidRDefault="00943A62" w:rsidP="00147237">
      <w:pPr>
        <w:pStyle w:val="Heading2"/>
      </w:pPr>
      <w:r w:rsidRPr="00943A62">
        <w:rPr>
          <w:rFonts w:ascii="Segoe UI Emoji" w:hAnsi="Segoe UI Emoji" w:cs="Segoe UI Emoji"/>
        </w:rPr>
        <w:t>🗂️</w:t>
      </w:r>
      <w:r w:rsidRPr="00943A62">
        <w:t xml:space="preserve"> What Is </w:t>
      </w:r>
      <w:r w:rsidR="00147237" w:rsidRPr="00147237">
        <w:t>Testing environment</w:t>
      </w:r>
      <w:r w:rsidRPr="00943A62">
        <w:t>?</w:t>
      </w:r>
    </w:p>
    <w:p w14:paraId="3C9C3B1E" w14:textId="1A9553DC" w:rsidR="00945E95" w:rsidRPr="00945E95" w:rsidRDefault="00361955" w:rsidP="006524D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A </w:t>
      </w:r>
      <w:r>
        <w:rPr>
          <w:rFonts w:ascii="Roboto Mono" w:hAnsi="Roboto Mono"/>
          <w:b/>
        </w:rPr>
        <w:t>testing environment</w:t>
      </w:r>
      <w:r>
        <w:rPr>
          <w:rFonts w:ascii="Roboto Mono" w:hAnsi="Roboto Mono"/>
        </w:rPr>
        <w:t xml:space="preserve"> is a setup where software is checked to make sure it works correctly, </w:t>
      </w:r>
      <w:r>
        <w:rPr>
          <w:rFonts w:ascii="Roboto Mono" w:hAnsi="Roboto Mono"/>
          <w:b/>
        </w:rPr>
        <w:t>before it reaches the staging or production environment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  <w:t xml:space="preserve">It acts as the application’s </w:t>
      </w:r>
      <w:r>
        <w:rPr>
          <w:rFonts w:ascii="Roboto Mono" w:hAnsi="Roboto Mono"/>
          <w:b/>
        </w:rPr>
        <w:t>quality-check zone</w:t>
      </w:r>
      <w:r>
        <w:rPr>
          <w:rFonts w:ascii="Roboto Mono" w:hAnsi="Roboto Mono"/>
        </w:rPr>
        <w:t>.</w:t>
      </w:r>
    </w:p>
    <w:p w14:paraId="5094BBAC" w14:textId="77777777" w:rsidR="00945E95" w:rsidRPr="00945E95" w:rsidRDefault="00945E95" w:rsidP="00945E95">
      <w:pPr>
        <w:rPr>
          <w:rFonts w:ascii="Roboto Mono" w:hAnsi="Roboto Mono"/>
          <w:b/>
          <w:bCs/>
        </w:rPr>
      </w:pPr>
      <w:r w:rsidRPr="00945E95">
        <w:rPr>
          <w:rFonts w:ascii="Roboto Mono" w:hAnsi="Roboto Mono" w:eastAsia="Roboto Mono"/>
          <w:b/>
          <w:bCs/>
        </w:rPr>
        <w:t>Purpose of a Testing Environment</w:t>
      </w:r>
    </w:p>
    <w:p w14:paraId="74F0A427" w14:textId="77777777" w:rsidR="00945E95" w:rsidRPr="00945E95" w:rsidRDefault="00945E95" w:rsidP="00945E95">
      <w:p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It is used to:</w:t>
      </w:r>
    </w:p>
    <w:p w14:paraId="4ED650DF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Verify that features work as expected</w:t>
      </w:r>
    </w:p>
    <w:p w14:paraId="0EE959A6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Detect and fix bugs early</w:t>
      </w:r>
    </w:p>
    <w:p w14:paraId="2920F898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Run automated and manual tests</w:t>
      </w:r>
    </w:p>
    <w:p w14:paraId="55FED610" w14:textId="5AB753B2" w:rsidR="0036195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Ensure new changes do not break existing functionality</w:t>
      </w:r>
    </w:p>
    <w:p w14:paraId="2C671807" w14:textId="77777777" w:rsidR="00361955" w:rsidRDefault="00361955" w:rsidP="006F5A52">
      <w:pPr>
        <w:pStyle w:val="Heading2"/>
      </w:pPr>
      <w:r w:rsidRPr="00361955">
        <w:t>Typical characteristics</w:t>
      </w:r>
    </w:p>
    <w:p w14:paraId="13B943CD" w14:textId="456AD994" w:rsidR="006F5A52" w:rsidRPr="006F5A52" w:rsidRDefault="006F5A52" w:rsidP="006F5A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1193D2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 xml:space="preserve">In a </w:t>
      </w:r>
      <w:r w:rsidRPr="00361955">
        <w:rPr>
          <w:rFonts w:ascii="Roboto Mono" w:hAnsi="Roboto Mono" w:eastAsia="Roboto Mono"/>
          <w:b/>
          <w:bCs/>
        </w:rPr>
        <w:t>testing environment</w:t>
      </w:r>
      <w:r w:rsidRPr="00361955">
        <w:rPr>
          <w:rFonts w:ascii="Roboto Mono" w:hAnsi="Roboto Mono" w:eastAsia="Roboto Mono"/>
        </w:rPr>
        <w:t>, you’ll usually see:</w:t>
      </w:r>
    </w:p>
    <w:p w14:paraId="5F609982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🧪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Automated tests</w:t>
      </w:r>
      <w:r w:rsidRPr="00361955">
        <w:rPr>
          <w:rFonts w:ascii="Roboto Mono" w:hAnsi="Roboto Mono" w:eastAsia="Roboto Mono"/>
        </w:rPr>
        <w:t xml:space="preserve"> (unit, integration, regression)</w:t>
      </w:r>
    </w:p>
    <w:p w14:paraId="17EDEF3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🗄️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Test databases</w:t>
      </w:r>
      <w:r w:rsidRPr="00361955">
        <w:rPr>
          <w:rFonts w:ascii="Roboto Mono" w:hAnsi="Roboto Mono" w:eastAsia="Roboto Mono"/>
        </w:rPr>
        <w:t xml:space="preserve"> with sample or mock data</w:t>
      </w:r>
    </w:p>
    <w:p w14:paraId="1DFFB6E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🔐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Test credentials</w:t>
      </w:r>
      <w:r w:rsidRPr="00361955">
        <w:rPr>
          <w:rFonts w:ascii="Roboto Mono" w:hAnsi="Roboto Mono" w:eastAsia="Roboto Mono"/>
        </w:rPr>
        <w:t xml:space="preserve"> (never real user data)</w:t>
      </w:r>
    </w:p>
    <w:p w14:paraId="76196BA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🧾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Controlled logs</w:t>
      </w:r>
      <w:r w:rsidRPr="00361955">
        <w:rPr>
          <w:rFonts w:ascii="Roboto Mono" w:hAnsi="Roboto Mono" w:eastAsia="Roboto Mono"/>
        </w:rPr>
        <w:t xml:space="preserve"> (less noisy than development)</w:t>
      </w:r>
    </w:p>
    <w:p w14:paraId="4844B3EC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🚫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Limited external access</w:t>
      </w:r>
    </w:p>
    <w:p w14:paraId="0EB74A1E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⚙️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Configuration close to production</w:t>
      </w:r>
    </w:p>
    <w:p w14:paraId="28A30B29" w14:textId="77777777" w:rsidR="00361955" w:rsidRDefault="00361955" w:rsidP="006F5A52">
      <w:pPr>
        <w:pStyle w:val="Heading2"/>
      </w:pPr>
      <w:r w:rsidRPr="00361955">
        <w:t>Example configuration</w:t>
      </w:r>
    </w:p>
    <w:p w14:paraId="75F6D95E" w14:textId="19FDE1EA" w:rsidR="006F5A52" w:rsidRPr="006F5A52" w:rsidRDefault="006F5A52" w:rsidP="006F5A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430D5" w14:textId="4EABD950" w:rsidR="006F5A52" w:rsidRDefault="006F5A52" w:rsidP="003619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BCC168" wp14:editId="644EDD6D">
            <wp:extent cx="5943600" cy="1324610"/>
            <wp:effectExtent l="0" t="0" r="0" b="8890"/>
            <wp:docPr id="14445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875" w14:textId="341DEDAF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ENV=testing</w:t>
      </w:r>
    </w:p>
    <w:p w14:paraId="3BB58BB3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DEBUG=false</w:t>
      </w:r>
    </w:p>
    <w:p w14:paraId="3EBD1889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DATABASE_URL=test-db.company.com</w:t>
      </w:r>
    </w:p>
    <w:p w14:paraId="776316AF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LOG_LEVEL=info</w:t>
      </w:r>
    </w:p>
    <w:p w14:paraId="2F6A2C64" w14:textId="77777777" w:rsidR="00361955" w:rsidRDefault="00361955" w:rsidP="00B91D16">
      <w:pPr>
        <w:pStyle w:val="Heading2"/>
      </w:pPr>
      <w:r w:rsidRPr="00361955">
        <w:t>Who uses it</w:t>
      </w:r>
    </w:p>
    <w:p w14:paraId="5A4F4B4D" w14:textId="2F089EEB" w:rsidR="00B91D16" w:rsidRPr="00B91D16" w:rsidRDefault="00B91D16" w:rsidP="00B91D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5B2B3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QA engineers</w:t>
      </w:r>
    </w:p>
    <w:p w14:paraId="0215439D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Developers (for validation)</w:t>
      </w:r>
    </w:p>
    <w:p w14:paraId="04CF9590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CI/CD pipelines (automatic testing on every change)</w:t>
      </w:r>
    </w:p>
    <w:p w14:paraId="2AA95948" w14:textId="77777777" w:rsidR="00361955" w:rsidRDefault="00361955" w:rsidP="00361955">
      <w:pPr>
        <w:rPr>
          <w:rFonts w:ascii="Roboto Mono" w:hAnsi="Roboto Mono"/>
          <w:b/>
          <w:bCs/>
        </w:rPr>
      </w:pPr>
      <w:r w:rsidRPr="00361955">
        <w:rPr>
          <w:rFonts w:ascii="Roboto Mono" w:hAnsi="Roboto Mono" w:eastAsia="Roboto Mono"/>
          <w:b/>
          <w:bCs/>
        </w:rPr>
        <w:t>How it fits in the flow</w:t>
      </w:r>
    </w:p>
    <w:p w14:paraId="71273AF2" w14:textId="090D4C4E" w:rsidR="00B91D16" w:rsidRDefault="00B91D16" w:rsidP="0036195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D18655" w14:textId="2F8EFFAE" w:rsidR="006F5A52" w:rsidRPr="00361955" w:rsidRDefault="006F5A52" w:rsidP="0036195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C75658" wp14:editId="618E6A40">
            <wp:extent cx="5943600" cy="710565"/>
            <wp:effectExtent l="0" t="0" r="0" b="0"/>
            <wp:docPr id="16725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2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p w14:paraId="3DD2F0D2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 xml:space="preserve">Development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Testing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Staging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Production</w:t>
      </w:r>
    </w:p>
    <w:p w14:paraId="606D726E" w14:textId="77777777" w:rsidR="00361955" w:rsidRDefault="00361955" w:rsidP="00B91D16">
      <w:pPr>
        <w:pStyle w:val="Heading2"/>
      </w:pPr>
      <w:r w:rsidRPr="00361955">
        <w:t>Development vs Testing</w:t>
      </w:r>
    </w:p>
    <w:p w14:paraId="62BC7F85" w14:textId="7474F75E" w:rsidR="00B91D16" w:rsidRPr="00B91D16" w:rsidRDefault="00B91D16" w:rsidP="00B91D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7E290" w14:textId="34036F59" w:rsidR="006F5A52" w:rsidRPr="00361955" w:rsidRDefault="006F5A52" w:rsidP="0036195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2D368E0" wp14:editId="266CBFAF">
            <wp:extent cx="5943600" cy="1287145"/>
            <wp:effectExtent l="0" t="0" r="0" b="8255"/>
            <wp:docPr id="15338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388"/>
      </w:tblGrid>
      <w:tr w:rsidR="00361955" w:rsidRPr="00361955" w14:paraId="6916B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BC8B7" w14:textId="77777777" w:rsidR="00361955" w:rsidRPr="00361955" w:rsidRDefault="00361955" w:rsidP="00361955">
            <w:pPr>
              <w:rPr>
                <w:rFonts w:ascii="Roboto Mono" w:hAnsi="Roboto Mono"/>
                <w:b/>
                <w:bCs/>
              </w:rPr>
            </w:pPr>
            <w:r w:rsidRPr="00361955">
              <w:rPr>
                <w:rFonts w:ascii="Roboto Mono" w:hAnsi="Roboto Mono" w:eastAsia="Roboto Mono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1DFFDC1" w14:textId="77777777" w:rsidR="00361955" w:rsidRPr="00361955" w:rsidRDefault="00361955" w:rsidP="00361955">
            <w:pPr>
              <w:rPr>
                <w:rFonts w:ascii="Roboto Mono" w:hAnsi="Roboto Mono"/>
                <w:b/>
                <w:bCs/>
              </w:rPr>
            </w:pPr>
            <w:r w:rsidRPr="00361955">
              <w:rPr>
                <w:rFonts w:ascii="Roboto Mono" w:hAnsi="Roboto Mono" w:eastAsia="Roboto Mono"/>
                <w:b/>
                <w:bCs/>
              </w:rPr>
              <w:t>Testing</w:t>
            </w:r>
          </w:p>
        </w:tc>
      </w:tr>
      <w:tr w:rsidR="00361955" w:rsidRPr="00361955" w14:paraId="19B6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ABC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1EBB7CF9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Automated testing</w:t>
            </w:r>
          </w:p>
        </w:tc>
      </w:tr>
      <w:tr w:rsidR="00361955" w:rsidRPr="00361955" w14:paraId="2D77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A5A4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Debug mode ON</w:t>
            </w:r>
          </w:p>
        </w:tc>
        <w:tc>
          <w:tcPr>
            <w:tcW w:w="0" w:type="auto"/>
            <w:vAlign w:val="center"/>
            <w:hideMark/>
          </w:tcPr>
          <w:p w14:paraId="5FA08E12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Debug mode OFF</w:t>
            </w:r>
          </w:p>
        </w:tc>
      </w:tr>
      <w:tr w:rsidR="00361955" w:rsidRPr="00361955" w14:paraId="3E01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A038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7421568A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Controlled &amp; repeatable</w:t>
            </w:r>
          </w:p>
        </w:tc>
      </w:tr>
    </w:tbl>
    <w:p w14:paraId="669301ED" w14:textId="77777777" w:rsidR="00361955" w:rsidRDefault="00361955" w:rsidP="00B91D16">
      <w:pPr>
        <w:pStyle w:val="Heading2"/>
      </w:pPr>
      <w:r w:rsidRPr="00361955">
        <w:t>Real-world analogy</w:t>
      </w:r>
    </w:p>
    <w:p w14:paraId="589EDA17" w14:textId="612199C4" w:rsidR="00B91D16" w:rsidRPr="00B91D16" w:rsidRDefault="00B91D16" w:rsidP="00B91D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DD5D6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Think of it like:</w:t>
      </w:r>
    </w:p>
    <w:p w14:paraId="08B2FFF2" w14:textId="6EA15A90" w:rsidR="00361955" w:rsidRPr="00361955" w:rsidRDefault="00361955" w:rsidP="00B91D16">
      <w:pPr>
        <w:rPr>
          <w:rFonts w:ascii="Roboto Mono" w:hAnsi="Roboto Mono"/>
        </w:rPr>
      </w:pPr>
      <w:r w:rsidRPr="00361955">
        <w:rPr>
          <w:rFonts w:ascii="Roboto Mono" w:hAnsi="Roboto Mono" w:eastAsia="Roboto Mono"/>
          <w:b/>
          <w:bCs/>
        </w:rPr>
        <w:t>A test drive track for cars</w:t>
      </w:r>
      <w:r w:rsidRPr="00361955">
        <w:rPr>
          <w:rFonts w:ascii="Roboto Mono" w:hAnsi="Roboto Mono" w:eastAsia="Roboto Mono"/>
        </w:rPr>
        <w:br/>
        <w:t>Same car, safe track, controlled conditions.</w:t>
      </w:r>
    </w:p>
    <w:sectPr w:rsidR="00361955" w:rsidRPr="0036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6208"/>
    <w:multiLevelType w:val="multilevel"/>
    <w:tmpl w:val="556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AB6"/>
    <w:multiLevelType w:val="multilevel"/>
    <w:tmpl w:val="4C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7FAA"/>
    <w:multiLevelType w:val="multilevel"/>
    <w:tmpl w:val="F23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968"/>
    <w:multiLevelType w:val="multilevel"/>
    <w:tmpl w:val="7F3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040E"/>
    <w:multiLevelType w:val="multilevel"/>
    <w:tmpl w:val="90E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23779"/>
    <w:multiLevelType w:val="multilevel"/>
    <w:tmpl w:val="D62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0712F"/>
    <w:multiLevelType w:val="multilevel"/>
    <w:tmpl w:val="F2A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13AD2"/>
    <w:multiLevelType w:val="multilevel"/>
    <w:tmpl w:val="8D5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47200"/>
    <w:multiLevelType w:val="multilevel"/>
    <w:tmpl w:val="4FC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D514A"/>
    <w:multiLevelType w:val="multilevel"/>
    <w:tmpl w:val="7D7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32B88"/>
    <w:multiLevelType w:val="multilevel"/>
    <w:tmpl w:val="798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472E3"/>
    <w:multiLevelType w:val="multilevel"/>
    <w:tmpl w:val="9C9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81567">
    <w:abstractNumId w:val="2"/>
  </w:num>
  <w:num w:numId="2" w16cid:durableId="1470509613">
    <w:abstractNumId w:val="11"/>
  </w:num>
  <w:num w:numId="3" w16cid:durableId="446851939">
    <w:abstractNumId w:val="10"/>
  </w:num>
  <w:num w:numId="4" w16cid:durableId="1594823014">
    <w:abstractNumId w:val="0"/>
  </w:num>
  <w:num w:numId="5" w16cid:durableId="2138989472">
    <w:abstractNumId w:val="3"/>
  </w:num>
  <w:num w:numId="6" w16cid:durableId="786435576">
    <w:abstractNumId w:val="4"/>
  </w:num>
  <w:num w:numId="7" w16cid:durableId="818230385">
    <w:abstractNumId w:val="5"/>
  </w:num>
  <w:num w:numId="8" w16cid:durableId="756632375">
    <w:abstractNumId w:val="1"/>
  </w:num>
  <w:num w:numId="9" w16cid:durableId="1187596328">
    <w:abstractNumId w:val="6"/>
  </w:num>
  <w:num w:numId="10" w16cid:durableId="1638759848">
    <w:abstractNumId w:val="7"/>
  </w:num>
  <w:num w:numId="11" w16cid:durableId="691610123">
    <w:abstractNumId w:val="8"/>
  </w:num>
  <w:num w:numId="12" w16cid:durableId="1748574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A3"/>
    <w:rsid w:val="00147237"/>
    <w:rsid w:val="00246A5A"/>
    <w:rsid w:val="002D1F4F"/>
    <w:rsid w:val="00361955"/>
    <w:rsid w:val="006524DE"/>
    <w:rsid w:val="00655333"/>
    <w:rsid w:val="006F5A52"/>
    <w:rsid w:val="00711B4D"/>
    <w:rsid w:val="008952B3"/>
    <w:rsid w:val="00943A62"/>
    <w:rsid w:val="00945E95"/>
    <w:rsid w:val="00A70480"/>
    <w:rsid w:val="00B91D16"/>
    <w:rsid w:val="00CC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0AB4"/>
  <w15:chartTrackingRefBased/>
  <w15:docId w15:val="{EB9A3374-587A-470E-91F7-2BC3A79B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E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2026-02-01T18:59:00Z</dcterms:created>
  <dcterms:modified xsi:type="dcterms:W3CDTF">2026-02-01T19:13:00Z</dcterms:modified>
</cp:coreProperties>
</file>