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020E" w14:textId="77777777" w:rsidR="00CF38A9" w:rsidRDefault="00CF38A9" w:rsidP="00CF3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rPr>
        <w:t>Министерство образования и науки Российской Федерации</w:t>
      </w:r>
      <w:r>
        <w:rPr>
          <w:rFonts w:ascii="Times New Roman" w:eastAsia="Times New Roman" w:hAnsi="Times New Roman" w:cs="Times New Roman"/>
          <w:color w:val="000000"/>
          <w:sz w:val="28"/>
        </w:rPr>
        <w:br/>
        <w:t>Федеральное‌ ‌государственное‌ ‌бюджетное‌ ‌образовательное‌ ‌учреждение‌</w:t>
      </w:r>
    </w:p>
    <w:p w14:paraId="2A038849" w14:textId="77777777" w:rsidR="00CF38A9" w:rsidRDefault="00CF38A9" w:rsidP="00CF3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rPr>
        <w:t>высшего‌ ‌образования‌</w:t>
      </w:r>
    </w:p>
    <w:p w14:paraId="64903102" w14:textId="77777777" w:rsidR="00CF38A9" w:rsidRDefault="00CF38A9" w:rsidP="00CF3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rPr>
        <w:t>«Пермский национальный исследовательский</w:t>
      </w:r>
      <w:r>
        <w:rPr>
          <w:rFonts w:ascii="Times New Roman" w:eastAsia="Times New Roman" w:hAnsi="Times New Roman" w:cs="Times New Roman"/>
          <w:b/>
          <w:bCs/>
          <w:color w:val="000000"/>
          <w:sz w:val="28"/>
        </w:rPr>
        <w:br/>
        <w:t>политехнический университет»</w:t>
      </w:r>
    </w:p>
    <w:p w14:paraId="0AB5076D" w14:textId="77777777" w:rsidR="00CF38A9" w:rsidRDefault="00CF38A9" w:rsidP="00CF3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rPr>
        <w:t>Кафедра «Информационные технологии и автоматизированные системы»</w:t>
      </w:r>
    </w:p>
    <w:p w14:paraId="5DEA9113" w14:textId="77777777" w:rsidR="00CF38A9" w:rsidRDefault="00CF38A9" w:rsidP="00CF38A9">
      <w:pPr>
        <w:spacing w:after="240" w:line="240" w:lineRule="auto"/>
        <w:rPr>
          <w:rFonts w:ascii="Times New Roman" w:eastAsia="Times New Roman" w:hAnsi="Times New Roman" w:cs="Times New Roman"/>
          <w:sz w:val="24"/>
          <w:szCs w:val="24"/>
        </w:rPr>
      </w:pPr>
    </w:p>
    <w:p w14:paraId="0ACC73C0" w14:textId="77777777" w:rsidR="00CF38A9" w:rsidRDefault="00CF38A9" w:rsidP="00CF38A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0814B2A" w14:textId="0EF23349" w:rsidR="00CF38A9" w:rsidRDefault="00CF38A9" w:rsidP="00CF38A9">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О Т Ч Ё Т</w:t>
      </w:r>
    </w:p>
    <w:p w14:paraId="7CA63961" w14:textId="77777777" w:rsidR="005C5F79" w:rsidRDefault="005C5F79" w:rsidP="00CF38A9">
      <w:pPr>
        <w:spacing w:after="0" w:line="240" w:lineRule="auto"/>
        <w:rPr>
          <w:rFonts w:ascii="Times New Roman" w:eastAsia="Times New Roman" w:hAnsi="Times New Roman" w:cs="Times New Roman"/>
          <w:sz w:val="24"/>
          <w:szCs w:val="24"/>
        </w:rPr>
      </w:pPr>
    </w:p>
    <w:p w14:paraId="5B2D6FDC" w14:textId="74C776BA" w:rsidR="00CF38A9" w:rsidRDefault="00CF38A9" w:rsidP="00CF38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О творческой работе</w:t>
      </w:r>
    </w:p>
    <w:p w14:paraId="46ABE813" w14:textId="2322B921" w:rsidR="00CF38A9" w:rsidRDefault="00CF38A9" w:rsidP="00CF38A9">
      <w:pPr>
        <w:spacing w:after="0" w:line="240" w:lineRule="auto"/>
        <w:jc w:val="center"/>
        <w:rPr>
          <w:rFonts w:ascii="Times New Roman" w:eastAsia="Times New Roman" w:hAnsi="Times New Roman" w:cs="Times New Roman"/>
          <w:color w:val="000000"/>
          <w:sz w:val="28"/>
        </w:rPr>
      </w:pPr>
    </w:p>
    <w:p w14:paraId="0624EEB3" w14:textId="51E5F5FC" w:rsidR="00CF38A9" w:rsidRDefault="00CF38A9" w:rsidP="00CF38A9">
      <w:pPr>
        <w:spacing w:after="0" w:line="240" w:lineRule="auto"/>
        <w:jc w:val="center"/>
        <w:rPr>
          <w:rFonts w:ascii="Times New Roman" w:eastAsia="Times New Roman" w:hAnsi="Times New Roman" w:cs="Times New Roman"/>
          <w:color w:val="000000"/>
          <w:sz w:val="28"/>
        </w:rPr>
      </w:pPr>
    </w:p>
    <w:p w14:paraId="7E1A9DC8" w14:textId="77777777" w:rsidR="00CF38A9" w:rsidRDefault="00CF38A9" w:rsidP="00CF38A9">
      <w:pPr>
        <w:spacing w:after="0" w:line="240" w:lineRule="auto"/>
        <w:jc w:val="center"/>
        <w:rPr>
          <w:rFonts w:ascii="Times New Roman" w:eastAsia="Times New Roman" w:hAnsi="Times New Roman" w:cs="Times New Roman"/>
          <w:sz w:val="24"/>
          <w:szCs w:val="24"/>
        </w:rPr>
      </w:pPr>
    </w:p>
    <w:p w14:paraId="4BF2EAC8" w14:textId="77777777" w:rsidR="00CF38A9" w:rsidRDefault="00CF38A9" w:rsidP="00CF38A9">
      <w:pPr>
        <w:spacing w:after="0" w:line="240" w:lineRule="auto"/>
        <w:jc w:val="center"/>
        <w:rPr>
          <w:rFonts w:ascii="Times New Roman" w:eastAsia="Times New Roman" w:hAnsi="Times New Roman" w:cs="Times New Roman"/>
          <w:sz w:val="24"/>
          <w:szCs w:val="24"/>
        </w:rPr>
      </w:pPr>
    </w:p>
    <w:p w14:paraId="4125D83E" w14:textId="77777777" w:rsidR="00CF38A9" w:rsidRDefault="00CF38A9" w:rsidP="00CF38A9">
      <w:pPr>
        <w:spacing w:after="0" w:line="240" w:lineRule="auto"/>
        <w:ind w:left="5669"/>
        <w:rPr>
          <w:rFonts w:ascii="Times New Roman" w:eastAsia="Times New Roman" w:hAnsi="Times New Roman" w:cs="Times New Roman"/>
          <w:sz w:val="24"/>
          <w:szCs w:val="24"/>
        </w:rPr>
      </w:pPr>
      <w:r>
        <w:rPr>
          <w:rFonts w:ascii="Times New Roman" w:eastAsia="Times New Roman" w:hAnsi="Times New Roman" w:cs="Times New Roman"/>
          <w:color w:val="000000"/>
          <w:sz w:val="28"/>
        </w:rPr>
        <w:t>Выполнил работу</w:t>
      </w:r>
    </w:p>
    <w:p w14:paraId="63E59757" w14:textId="2853B0A1" w:rsidR="00CF38A9" w:rsidRDefault="00CF38A9" w:rsidP="00CF38A9">
      <w:pPr>
        <w:spacing w:after="0" w:line="240" w:lineRule="auto"/>
        <w:ind w:left="5669"/>
        <w:rPr>
          <w:rFonts w:ascii="Times New Roman" w:eastAsia="Times New Roman" w:hAnsi="Times New Roman" w:cs="Times New Roman"/>
          <w:sz w:val="24"/>
          <w:szCs w:val="24"/>
        </w:rPr>
      </w:pPr>
      <w:r>
        <w:rPr>
          <w:rFonts w:ascii="Times New Roman" w:eastAsia="Times New Roman" w:hAnsi="Times New Roman" w:cs="Times New Roman"/>
          <w:color w:val="000000"/>
          <w:sz w:val="28"/>
        </w:rPr>
        <w:t>студент группы РИС-20-</w:t>
      </w:r>
      <w:r>
        <w:rPr>
          <w:rFonts w:ascii="Times New Roman" w:eastAsia="Times New Roman" w:hAnsi="Times New Roman" w:cs="Times New Roman"/>
          <w:color w:val="000000"/>
          <w:sz w:val="28"/>
        </w:rPr>
        <w:t>2</w:t>
      </w:r>
      <w:r>
        <w:rPr>
          <w:rFonts w:ascii="Times New Roman" w:eastAsia="Times New Roman" w:hAnsi="Times New Roman" w:cs="Times New Roman"/>
          <w:color w:val="000000"/>
          <w:sz w:val="28"/>
        </w:rPr>
        <w:t>б</w:t>
      </w:r>
    </w:p>
    <w:p w14:paraId="79EBD61E" w14:textId="54203C85" w:rsidR="00CF38A9" w:rsidRDefault="00CF38A9" w:rsidP="00CF38A9">
      <w:pPr>
        <w:spacing w:after="0" w:line="240" w:lineRule="auto"/>
        <w:ind w:left="4956"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Савельев В.А.</w:t>
      </w:r>
    </w:p>
    <w:p w14:paraId="67824438" w14:textId="77777777" w:rsidR="00CF38A9" w:rsidRDefault="00CF38A9" w:rsidP="00CF38A9">
      <w:pPr>
        <w:spacing w:after="0" w:line="240" w:lineRule="auto"/>
        <w:ind w:left="4956" w:firstLine="708"/>
        <w:rPr>
          <w:rFonts w:ascii="Times New Roman" w:eastAsia="Times New Roman" w:hAnsi="Times New Roman" w:cs="Times New Roman"/>
          <w:sz w:val="24"/>
          <w:szCs w:val="24"/>
        </w:rPr>
      </w:pPr>
    </w:p>
    <w:p w14:paraId="0B7FF3FC" w14:textId="77777777" w:rsidR="00CF38A9" w:rsidRDefault="00CF38A9" w:rsidP="00CF38A9">
      <w:pPr>
        <w:spacing w:after="0" w:line="240" w:lineRule="auto"/>
        <w:ind w:left="4956" w:firstLine="708"/>
        <w:rPr>
          <w:rFonts w:ascii="Times New Roman" w:eastAsia="Times New Roman" w:hAnsi="Times New Roman" w:cs="Times New Roman"/>
          <w:sz w:val="24"/>
          <w:szCs w:val="24"/>
        </w:rPr>
      </w:pPr>
    </w:p>
    <w:p w14:paraId="46BFC3A4"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45C15427" w14:textId="77777777" w:rsidR="00CF38A9" w:rsidRDefault="00CF38A9" w:rsidP="00CF38A9">
      <w:pPr>
        <w:spacing w:after="0" w:line="240" w:lineRule="auto"/>
        <w:ind w:left="5669"/>
        <w:rPr>
          <w:rFonts w:ascii="Times New Roman" w:eastAsia="Times New Roman" w:hAnsi="Times New Roman" w:cs="Times New Roman"/>
          <w:sz w:val="24"/>
          <w:szCs w:val="24"/>
        </w:rPr>
      </w:pPr>
      <w:r>
        <w:rPr>
          <w:rFonts w:ascii="Times New Roman" w:eastAsia="Times New Roman" w:hAnsi="Times New Roman" w:cs="Times New Roman"/>
          <w:color w:val="000000"/>
          <w:sz w:val="28"/>
        </w:rPr>
        <w:t>Проверила</w:t>
      </w:r>
    </w:p>
    <w:p w14:paraId="24C63363" w14:textId="77777777" w:rsidR="00CF38A9" w:rsidRDefault="00CF38A9" w:rsidP="00CF38A9">
      <w:pPr>
        <w:spacing w:after="0" w:line="240" w:lineRule="auto"/>
        <w:ind w:left="5669"/>
        <w:rPr>
          <w:rFonts w:ascii="Times New Roman" w:eastAsia="Times New Roman" w:hAnsi="Times New Roman" w:cs="Times New Roman"/>
          <w:sz w:val="24"/>
          <w:szCs w:val="24"/>
        </w:rPr>
      </w:pPr>
      <w:r>
        <w:rPr>
          <w:rFonts w:ascii="Times New Roman" w:eastAsia="Times New Roman" w:hAnsi="Times New Roman" w:cs="Times New Roman"/>
          <w:color w:val="000000"/>
          <w:sz w:val="28"/>
        </w:rPr>
        <w:t>Доцент кафедры ИТАС</w:t>
      </w:r>
    </w:p>
    <w:p w14:paraId="62AE20EC" w14:textId="77777777" w:rsidR="00CF38A9" w:rsidRDefault="00CF38A9" w:rsidP="00CF38A9">
      <w:pPr>
        <w:spacing w:after="0" w:line="240" w:lineRule="auto"/>
        <w:ind w:left="5669"/>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к.т.н</w:t>
      </w:r>
      <w:proofErr w:type="spellEnd"/>
      <w:r>
        <w:rPr>
          <w:rFonts w:ascii="Times New Roman" w:eastAsia="Times New Roman" w:hAnsi="Times New Roman" w:cs="Times New Roman"/>
          <w:color w:val="000000"/>
          <w:sz w:val="28"/>
        </w:rPr>
        <w:t xml:space="preserve"> Полякова О. А.</w:t>
      </w:r>
    </w:p>
    <w:p w14:paraId="4D31F445"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1074E28C"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6F23C26A"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49E64721"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2243A91D"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18BB7522"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6A896AA6"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34CD3F37"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40FF03D0"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12420C72"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0AE428A4"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6DF7CA08"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560E866C"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0647BE45"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095B192A"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06E1074D"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01E1BA71" w14:textId="77777777" w:rsidR="00CF38A9" w:rsidRDefault="00CF38A9" w:rsidP="00CF38A9">
      <w:pPr>
        <w:spacing w:after="0" w:line="240" w:lineRule="auto"/>
        <w:ind w:left="5669"/>
        <w:rPr>
          <w:rFonts w:ascii="Times New Roman" w:eastAsia="Times New Roman" w:hAnsi="Times New Roman" w:cs="Times New Roman"/>
          <w:color w:val="000000"/>
          <w:sz w:val="28"/>
        </w:rPr>
      </w:pPr>
    </w:p>
    <w:p w14:paraId="40757C9E" w14:textId="77777777" w:rsidR="00CF38A9" w:rsidRDefault="00CF38A9" w:rsidP="00AD618B">
      <w:pPr>
        <w:spacing w:after="0" w:line="240" w:lineRule="auto"/>
        <w:rPr>
          <w:rFonts w:ascii="Times New Roman" w:eastAsia="Times New Roman" w:hAnsi="Times New Roman" w:cs="Times New Roman"/>
          <w:color w:val="000000"/>
          <w:sz w:val="28"/>
        </w:rPr>
      </w:pPr>
    </w:p>
    <w:p w14:paraId="763A7EEE" w14:textId="77777777" w:rsidR="00CF38A9" w:rsidRDefault="00CF38A9" w:rsidP="00CF38A9">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Пермь, 2020</w:t>
      </w:r>
    </w:p>
    <w:p w14:paraId="2A05E2FC" w14:textId="0BC9BA9B" w:rsidR="00F05C8E" w:rsidRDefault="00F05C8E" w:rsidP="00F05C8E">
      <w:pPr>
        <w:spacing w:after="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Цель работы</w:t>
      </w:r>
    </w:p>
    <w:p w14:paraId="55087A50" w14:textId="77777777" w:rsidR="00F05C8E" w:rsidRDefault="00F05C8E" w:rsidP="00F05C8E">
      <w:pPr>
        <w:spacing w:after="0" w:line="240" w:lineRule="auto"/>
        <w:jc w:val="center"/>
        <w:rPr>
          <w:rFonts w:ascii="Times New Roman" w:eastAsia="Times New Roman" w:hAnsi="Times New Roman" w:cs="Times New Roman"/>
          <w:b/>
          <w:bCs/>
          <w:color w:val="000000"/>
          <w:sz w:val="36"/>
          <w:szCs w:val="36"/>
        </w:rPr>
      </w:pPr>
    </w:p>
    <w:p w14:paraId="6A3F64A2" w14:textId="4F6950D4" w:rsidR="00F05C8E" w:rsidRDefault="00F05C8E">
      <w:pPr>
        <w:rPr>
          <w:rFonts w:ascii="Times New Roman" w:hAnsi="Times New Roman" w:cs="Times New Roman"/>
          <w:sz w:val="28"/>
        </w:rPr>
      </w:pPr>
      <w:r>
        <w:rPr>
          <w:rFonts w:ascii="Times New Roman" w:hAnsi="Times New Roman" w:cs="Times New Roman"/>
          <w:sz w:val="28"/>
        </w:rPr>
        <w:t>Создание графических приложений:</w:t>
      </w:r>
      <w:r>
        <w:rPr>
          <w:rFonts w:ascii="Times New Roman" w:hAnsi="Times New Roman" w:cs="Times New Roman"/>
          <w:sz w:val="28"/>
        </w:rPr>
        <w:br/>
      </w:r>
    </w:p>
    <w:p w14:paraId="164EA74A" w14:textId="0A640648" w:rsidR="00F05C8E" w:rsidRDefault="00F05C8E" w:rsidP="00F05C8E">
      <w:pPr>
        <w:pStyle w:val="a3"/>
        <w:numPr>
          <w:ilvl w:val="0"/>
          <w:numId w:val="1"/>
        </w:numPr>
        <w:rPr>
          <w:rFonts w:ascii="Times New Roman" w:hAnsi="Times New Roman" w:cs="Times New Roman"/>
          <w:sz w:val="28"/>
        </w:rPr>
      </w:pPr>
      <w:r>
        <w:rPr>
          <w:rFonts w:ascii="Times New Roman" w:hAnsi="Times New Roman" w:cs="Times New Roman"/>
          <w:sz w:val="28"/>
        </w:rPr>
        <w:t>Калькулятор кредитов</w:t>
      </w:r>
    </w:p>
    <w:p w14:paraId="3A51BA05" w14:textId="4D75DC57" w:rsidR="00F05C8E" w:rsidRPr="00F05C8E" w:rsidRDefault="00F05C8E" w:rsidP="00F05C8E">
      <w:pPr>
        <w:pStyle w:val="a3"/>
        <w:numPr>
          <w:ilvl w:val="0"/>
          <w:numId w:val="1"/>
        </w:numPr>
        <w:rPr>
          <w:rFonts w:ascii="Times New Roman" w:hAnsi="Times New Roman" w:cs="Times New Roman"/>
          <w:sz w:val="28"/>
        </w:rPr>
      </w:pPr>
      <w:r>
        <w:rPr>
          <w:rFonts w:ascii="Times New Roman" w:hAnsi="Times New Roman" w:cs="Times New Roman"/>
          <w:sz w:val="28"/>
        </w:rPr>
        <w:t>Визуальное решение задачи Ко</w:t>
      </w:r>
      <w:r w:rsidRPr="00F05C8E">
        <w:rPr>
          <w:rFonts w:ascii="Times New Roman" w:hAnsi="Times New Roman" w:cs="Times New Roman"/>
          <w:sz w:val="28"/>
        </w:rPr>
        <w:t>ммивояжера</w:t>
      </w:r>
    </w:p>
    <w:p w14:paraId="2914533B" w14:textId="71FC5867" w:rsidR="00F05C8E" w:rsidRDefault="00F05C8E"/>
    <w:p w14:paraId="78D86D76" w14:textId="068350DC" w:rsidR="005C5F79" w:rsidRDefault="005C5F79"/>
    <w:p w14:paraId="4A8684D6" w14:textId="3C71F44D" w:rsidR="004258ED" w:rsidRDefault="004258ED" w:rsidP="004258ED">
      <w:pPr>
        <w:spacing w:after="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Калькулятор</w:t>
      </w:r>
      <w:r w:rsidR="00CB54E3">
        <w:rPr>
          <w:rFonts w:ascii="Times New Roman" w:eastAsia="Times New Roman" w:hAnsi="Times New Roman" w:cs="Times New Roman"/>
          <w:b/>
          <w:bCs/>
          <w:color w:val="000000"/>
          <w:sz w:val="36"/>
          <w:szCs w:val="36"/>
        </w:rPr>
        <w:t xml:space="preserve"> кредитов</w:t>
      </w:r>
    </w:p>
    <w:p w14:paraId="6B4A7025" w14:textId="21BD253E" w:rsidR="004258ED" w:rsidRDefault="004258ED" w:rsidP="004258ED">
      <w:pPr>
        <w:spacing w:after="0" w:line="240" w:lineRule="auto"/>
        <w:jc w:val="center"/>
        <w:rPr>
          <w:rFonts w:ascii="Times New Roman" w:eastAsia="Times New Roman" w:hAnsi="Times New Roman" w:cs="Times New Roman"/>
          <w:b/>
          <w:bCs/>
          <w:color w:val="000000"/>
          <w:sz w:val="36"/>
          <w:szCs w:val="36"/>
        </w:rPr>
      </w:pPr>
    </w:p>
    <w:p w14:paraId="09ED4C13" w14:textId="1779416F" w:rsidR="004258ED" w:rsidRDefault="004258ED" w:rsidP="004258ED">
      <w:p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Дизайн:</w:t>
      </w:r>
    </w:p>
    <w:p w14:paraId="21D008C2" w14:textId="44ECAE41" w:rsidR="004258ED" w:rsidRDefault="004258ED" w:rsidP="004258ED">
      <w:pPr>
        <w:spacing w:after="0" w:line="240" w:lineRule="auto"/>
        <w:rPr>
          <w:rFonts w:ascii="Times New Roman" w:eastAsia="Times New Roman" w:hAnsi="Times New Roman" w:cs="Times New Roman"/>
          <w:b/>
          <w:bCs/>
          <w:color w:val="000000"/>
          <w:sz w:val="28"/>
        </w:rPr>
      </w:pPr>
    </w:p>
    <w:p w14:paraId="232D302E" w14:textId="77777777" w:rsidR="0074241A" w:rsidRDefault="004258ED" w:rsidP="004258ED">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 xml:space="preserve">Дизайн пытается передать собой визуальную составляющую  денежной купюры используя при этом цвета и форму приложения. </w:t>
      </w:r>
    </w:p>
    <w:p w14:paraId="280B4450" w14:textId="77777777" w:rsidR="0074241A" w:rsidRDefault="004258ED" w:rsidP="0074241A">
      <w:pPr>
        <w:spacing w:after="0" w:line="240" w:lineRule="auto"/>
        <w:ind w:firstLine="70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Все используемые цвета были выбраны исходя из триады цветового треугольника основанного на соотношении чисел Фибоначчи т.к. считается что любые пропорции и соотношения основанные на числах Фибоначчи наиболее приятные для человеческого глаза.</w:t>
      </w:r>
    </w:p>
    <w:p w14:paraId="6020B095" w14:textId="77777777" w:rsidR="0074241A" w:rsidRDefault="004258ED" w:rsidP="0074241A">
      <w:pPr>
        <w:spacing w:after="0" w:line="240" w:lineRule="auto"/>
        <w:ind w:firstLine="70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Триада цветового треугольника была использована и для комбинаций цветов основного (зеленого) спектра и для смежных цветов (светло</w:t>
      </w:r>
      <w:r w:rsidR="007955B1">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красны</w:t>
      </w:r>
      <w:r w:rsidR="009B4EE2">
        <w:rPr>
          <w:rFonts w:ascii="Times New Roman" w:eastAsia="Times New Roman" w:hAnsi="Times New Roman" w:cs="Times New Roman"/>
          <w:color w:val="000000"/>
          <w:sz w:val="28"/>
        </w:rPr>
        <w:t>й</w:t>
      </w:r>
      <w:r>
        <w:rPr>
          <w:rFonts w:ascii="Times New Roman" w:eastAsia="Times New Roman" w:hAnsi="Times New Roman" w:cs="Times New Roman"/>
          <w:color w:val="000000"/>
          <w:sz w:val="28"/>
        </w:rPr>
        <w:t xml:space="preserve"> и светло-оранжевый)</w:t>
      </w:r>
      <w:r w:rsidR="009130F3">
        <w:rPr>
          <w:rFonts w:ascii="Times New Roman" w:eastAsia="Times New Roman" w:hAnsi="Times New Roman" w:cs="Times New Roman"/>
          <w:color w:val="000000"/>
          <w:sz w:val="28"/>
        </w:rPr>
        <w:t xml:space="preserve">. </w:t>
      </w:r>
    </w:p>
    <w:p w14:paraId="36D67273" w14:textId="5525ABEA" w:rsidR="004258ED" w:rsidRDefault="009130F3" w:rsidP="0074241A">
      <w:pPr>
        <w:spacing w:after="0" w:line="240" w:lineRule="auto"/>
        <w:ind w:firstLine="70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Стоит обратить внимание, что все соотношения сторон и размеров приложения вместе с его элементами так же взяты из соотношения Фибоначчи. В купе чего даже весьма контрастное сочетание цветов выглядит гармонично и приятно с визуальной точи зрения. </w:t>
      </w:r>
    </w:p>
    <w:p w14:paraId="2141074D" w14:textId="5B8306C9" w:rsidR="009806B0" w:rsidRDefault="009806B0" w:rsidP="0074241A">
      <w:pPr>
        <w:spacing w:after="0" w:line="240" w:lineRule="auto"/>
        <w:ind w:firstLine="70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Иконка и название приложения так же объявлены.</w:t>
      </w:r>
    </w:p>
    <w:p w14:paraId="4CA8335F" w14:textId="6BC7A1FE" w:rsidR="009806B0" w:rsidRDefault="009806B0" w:rsidP="0074241A">
      <w:pPr>
        <w:spacing w:after="0" w:line="240" w:lineRule="auto"/>
        <w:ind w:firstLine="708"/>
        <w:jc w:val="both"/>
        <w:rPr>
          <w:rFonts w:ascii="Times New Roman" w:eastAsia="Times New Roman" w:hAnsi="Times New Roman" w:cs="Times New Roman"/>
          <w:color w:val="000000"/>
          <w:sz w:val="28"/>
        </w:rPr>
      </w:pPr>
    </w:p>
    <w:p w14:paraId="6A80B5DE" w14:textId="77777777" w:rsidR="006D6E11" w:rsidRDefault="009806B0" w:rsidP="006D6E11">
      <w:pPr>
        <w:keepNext/>
        <w:spacing w:after="0" w:line="240" w:lineRule="auto"/>
        <w:ind w:left="708"/>
      </w:pPr>
      <w:r>
        <w:rPr>
          <w:noProof/>
        </w:rPr>
        <w:drawing>
          <wp:inline distT="0" distB="0" distL="0" distR="0" wp14:anchorId="2422517E" wp14:editId="328FBCAB">
            <wp:extent cx="3981450" cy="1905000"/>
            <wp:effectExtent l="152400" t="152400" r="361950" b="3619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1905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E8F59" w14:textId="5C365DDD" w:rsidR="009806B0" w:rsidRDefault="006D6E11" w:rsidP="006D6E11">
      <w:pPr>
        <w:pStyle w:val="a4"/>
        <w:ind w:firstLine="708"/>
        <w:rPr>
          <w:rFonts w:ascii="Times New Roman" w:eastAsia="Times New Roman" w:hAnsi="Times New Roman" w:cs="Times New Roman"/>
          <w:color w:val="000000"/>
          <w:sz w:val="28"/>
        </w:rPr>
      </w:pPr>
      <w:r>
        <w:t xml:space="preserve">Рисунок </w:t>
      </w:r>
      <w:r>
        <w:fldChar w:fldCharType="begin"/>
      </w:r>
      <w:r>
        <w:instrText xml:space="preserve"> SEQ Рисунок \* ARABIC </w:instrText>
      </w:r>
      <w:r>
        <w:fldChar w:fldCharType="separate"/>
      </w:r>
      <w:r w:rsidR="007B0E05">
        <w:rPr>
          <w:noProof/>
        </w:rPr>
        <w:t>1</w:t>
      </w:r>
      <w:r>
        <w:fldChar w:fldCharType="end"/>
      </w:r>
      <w:r>
        <w:t>: Интерфейс приложения</w:t>
      </w:r>
    </w:p>
    <w:p w14:paraId="20180933" w14:textId="77777777" w:rsidR="009806B0" w:rsidRPr="004258ED" w:rsidRDefault="009806B0" w:rsidP="0074241A">
      <w:pPr>
        <w:spacing w:after="0" w:line="240" w:lineRule="auto"/>
        <w:ind w:firstLine="708"/>
        <w:jc w:val="both"/>
        <w:rPr>
          <w:rFonts w:ascii="Times New Roman" w:eastAsia="Times New Roman" w:hAnsi="Times New Roman" w:cs="Times New Roman"/>
          <w:color w:val="000000"/>
          <w:sz w:val="28"/>
        </w:rPr>
      </w:pPr>
    </w:p>
    <w:p w14:paraId="704A8147" w14:textId="3EC872BD" w:rsidR="004258ED" w:rsidRDefault="004258ED" w:rsidP="004258ED">
      <w:pPr>
        <w:spacing w:after="0" w:line="240" w:lineRule="auto"/>
        <w:jc w:val="both"/>
        <w:rPr>
          <w:b/>
          <w:bCs/>
          <w:i/>
          <w:iCs/>
          <w:sz w:val="28"/>
          <w:szCs w:val="36"/>
        </w:rPr>
      </w:pPr>
    </w:p>
    <w:p w14:paraId="2AE6845E" w14:textId="77777777" w:rsidR="00CB54E3" w:rsidRPr="004258ED" w:rsidRDefault="00CB54E3" w:rsidP="004258ED">
      <w:pPr>
        <w:spacing w:after="0" w:line="240" w:lineRule="auto"/>
        <w:jc w:val="both"/>
        <w:rPr>
          <w:b/>
          <w:bCs/>
          <w:i/>
          <w:iCs/>
          <w:sz w:val="28"/>
          <w:szCs w:val="36"/>
        </w:rPr>
      </w:pPr>
    </w:p>
    <w:p w14:paraId="3E2FFC9D" w14:textId="77777777" w:rsidR="009806B0" w:rsidRDefault="009806B0" w:rsidP="0074241A">
      <w:pPr>
        <w:spacing w:after="0" w:line="240" w:lineRule="auto"/>
        <w:rPr>
          <w:rFonts w:ascii="Times New Roman" w:eastAsia="Times New Roman" w:hAnsi="Times New Roman" w:cs="Times New Roman"/>
          <w:b/>
          <w:bCs/>
          <w:color w:val="000000"/>
          <w:sz w:val="28"/>
        </w:rPr>
      </w:pPr>
    </w:p>
    <w:p w14:paraId="0F32988B" w14:textId="1BA5AECF" w:rsidR="0074241A" w:rsidRDefault="00CB54E3" w:rsidP="0074241A">
      <w:p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Функционал</w:t>
      </w:r>
      <w:r w:rsidR="0074241A">
        <w:rPr>
          <w:rFonts w:ascii="Times New Roman" w:eastAsia="Times New Roman" w:hAnsi="Times New Roman" w:cs="Times New Roman"/>
          <w:b/>
          <w:bCs/>
          <w:color w:val="000000"/>
          <w:sz w:val="28"/>
        </w:rPr>
        <w:t>:</w:t>
      </w:r>
    </w:p>
    <w:p w14:paraId="587D77C3" w14:textId="60686AC0" w:rsidR="00CB54E3" w:rsidRDefault="00CB54E3" w:rsidP="0074241A">
      <w:pPr>
        <w:spacing w:after="0" w:line="240" w:lineRule="auto"/>
        <w:rPr>
          <w:rFonts w:ascii="Times New Roman" w:eastAsia="Times New Roman" w:hAnsi="Times New Roman" w:cs="Times New Roman"/>
          <w:b/>
          <w:bCs/>
          <w:color w:val="000000"/>
          <w:sz w:val="28"/>
        </w:rPr>
      </w:pPr>
    </w:p>
    <w:p w14:paraId="20D42BB5" w14:textId="543829F4" w:rsidR="00CB54E3" w:rsidRDefault="00CB54E3" w:rsidP="0074241A">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bCs/>
          <w:color w:val="000000"/>
          <w:sz w:val="28"/>
        </w:rPr>
        <w:tab/>
      </w:r>
      <w:r>
        <w:rPr>
          <w:rFonts w:ascii="Times New Roman" w:eastAsia="Times New Roman" w:hAnsi="Times New Roman" w:cs="Times New Roman"/>
          <w:color w:val="000000"/>
          <w:sz w:val="28"/>
        </w:rPr>
        <w:t>Интерфейс представляет собой 3 (три) поля:</w:t>
      </w:r>
    </w:p>
    <w:p w14:paraId="09AE496A" w14:textId="7E431DD4" w:rsidR="00CB54E3" w:rsidRDefault="00CB54E3" w:rsidP="0074241A">
      <w:pPr>
        <w:spacing w:after="0" w:line="240" w:lineRule="auto"/>
        <w:rPr>
          <w:rFonts w:ascii="Times New Roman" w:eastAsia="Times New Roman" w:hAnsi="Times New Roman" w:cs="Times New Roman"/>
          <w:color w:val="000000"/>
          <w:sz w:val="28"/>
        </w:rPr>
      </w:pPr>
    </w:p>
    <w:p w14:paraId="6FDC424D" w14:textId="63B9CCD8" w:rsidR="00CB54E3" w:rsidRPr="00CB54E3" w:rsidRDefault="000C33F3" w:rsidP="00CB54E3">
      <w:pPr>
        <w:pStyle w:val="a3"/>
        <w:numPr>
          <w:ilvl w:val="0"/>
          <w:numId w:val="2"/>
        </w:num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color w:val="000000"/>
          <w:sz w:val="28"/>
        </w:rPr>
        <w:t>«</w:t>
      </w:r>
      <w:r w:rsidR="00CB54E3">
        <w:rPr>
          <w:rFonts w:ascii="Times New Roman" w:eastAsia="Times New Roman" w:hAnsi="Times New Roman" w:cs="Times New Roman"/>
          <w:color w:val="000000"/>
          <w:sz w:val="28"/>
        </w:rPr>
        <w:t>Сумма кредита</w:t>
      </w:r>
      <w:r>
        <w:rPr>
          <w:rFonts w:ascii="Times New Roman" w:eastAsia="Times New Roman" w:hAnsi="Times New Roman" w:cs="Times New Roman"/>
          <w:color w:val="000000"/>
          <w:sz w:val="28"/>
        </w:rPr>
        <w:t>»</w:t>
      </w:r>
    </w:p>
    <w:p w14:paraId="5660F290" w14:textId="29EF199B" w:rsidR="00CB54E3" w:rsidRPr="00CB54E3" w:rsidRDefault="000C33F3" w:rsidP="00CB54E3">
      <w:pPr>
        <w:pStyle w:val="a3"/>
        <w:numPr>
          <w:ilvl w:val="0"/>
          <w:numId w:val="2"/>
        </w:num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color w:val="000000"/>
          <w:sz w:val="28"/>
        </w:rPr>
        <w:t>«</w:t>
      </w:r>
      <w:r w:rsidR="00CB54E3">
        <w:rPr>
          <w:rFonts w:ascii="Times New Roman" w:eastAsia="Times New Roman" w:hAnsi="Times New Roman" w:cs="Times New Roman"/>
          <w:color w:val="000000"/>
          <w:sz w:val="28"/>
        </w:rPr>
        <w:t>Ставка в процентах</w:t>
      </w:r>
      <w:r>
        <w:rPr>
          <w:rFonts w:ascii="Times New Roman" w:eastAsia="Times New Roman" w:hAnsi="Times New Roman" w:cs="Times New Roman"/>
          <w:color w:val="000000"/>
          <w:sz w:val="28"/>
        </w:rPr>
        <w:t>»</w:t>
      </w:r>
    </w:p>
    <w:p w14:paraId="4C081168" w14:textId="36B3DD34" w:rsidR="00CB54E3" w:rsidRPr="000C33F3" w:rsidRDefault="000C33F3" w:rsidP="00CB54E3">
      <w:pPr>
        <w:pStyle w:val="a3"/>
        <w:numPr>
          <w:ilvl w:val="0"/>
          <w:numId w:val="2"/>
        </w:num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color w:val="000000"/>
          <w:sz w:val="28"/>
        </w:rPr>
        <w:t>«</w:t>
      </w:r>
      <w:r w:rsidR="00CB54E3">
        <w:rPr>
          <w:rFonts w:ascii="Times New Roman" w:eastAsia="Times New Roman" w:hAnsi="Times New Roman" w:cs="Times New Roman"/>
          <w:color w:val="000000"/>
          <w:sz w:val="28"/>
        </w:rPr>
        <w:t>Количество лет для выплаты кредита</w:t>
      </w:r>
      <w:r>
        <w:rPr>
          <w:rFonts w:ascii="Times New Roman" w:eastAsia="Times New Roman" w:hAnsi="Times New Roman" w:cs="Times New Roman"/>
          <w:color w:val="000000"/>
          <w:sz w:val="28"/>
        </w:rPr>
        <w:t>»</w:t>
      </w:r>
    </w:p>
    <w:p w14:paraId="4BBC5A03" w14:textId="41B07A87" w:rsidR="000C33F3" w:rsidRDefault="000C33F3" w:rsidP="000C33F3">
      <w:pPr>
        <w:spacing w:after="0" w:line="240" w:lineRule="auto"/>
        <w:rPr>
          <w:rFonts w:ascii="Times New Roman" w:eastAsia="Times New Roman" w:hAnsi="Times New Roman" w:cs="Times New Roman"/>
          <w:b/>
          <w:bCs/>
          <w:color w:val="000000"/>
          <w:sz w:val="28"/>
        </w:rPr>
      </w:pPr>
    </w:p>
    <w:p w14:paraId="2A595786" w14:textId="77777777" w:rsidR="000C33F3" w:rsidRDefault="000C33F3" w:rsidP="000C33F3">
      <w:pPr>
        <w:spacing w:after="0" w:line="240" w:lineRule="auto"/>
        <w:rPr>
          <w:rFonts w:ascii="Times New Roman" w:eastAsia="Times New Roman" w:hAnsi="Times New Roman" w:cs="Times New Roman"/>
          <w:b/>
          <w:bCs/>
          <w:color w:val="000000"/>
          <w:sz w:val="28"/>
        </w:rPr>
      </w:pPr>
    </w:p>
    <w:p w14:paraId="556517D3" w14:textId="57465ED2" w:rsidR="000C33F3" w:rsidRDefault="000C33F3" w:rsidP="000C33F3">
      <w:pPr>
        <w:spacing w:after="0" w:line="240" w:lineRule="auto"/>
        <w:ind w:left="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А также кнопок:</w:t>
      </w:r>
    </w:p>
    <w:p w14:paraId="5DA3A8C0" w14:textId="77777777" w:rsidR="000C33F3" w:rsidRDefault="000C33F3" w:rsidP="000C33F3">
      <w:pPr>
        <w:spacing w:after="0" w:line="240" w:lineRule="auto"/>
        <w:ind w:left="708"/>
        <w:rPr>
          <w:rFonts w:ascii="Times New Roman" w:eastAsia="Times New Roman" w:hAnsi="Times New Roman" w:cs="Times New Roman"/>
          <w:color w:val="000000"/>
          <w:sz w:val="28"/>
        </w:rPr>
      </w:pPr>
    </w:p>
    <w:p w14:paraId="47711EA7" w14:textId="2AFCD3A6" w:rsidR="000C33F3" w:rsidRDefault="000C33F3" w:rsidP="000C33F3">
      <w:pPr>
        <w:pStyle w:val="a3"/>
        <w:numPr>
          <w:ilvl w:val="0"/>
          <w:numId w:val="5"/>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«Рассчитать»</w:t>
      </w:r>
    </w:p>
    <w:p w14:paraId="38842066" w14:textId="3D016F17" w:rsidR="000C33F3" w:rsidRPr="000C33F3" w:rsidRDefault="000C33F3" w:rsidP="000C33F3">
      <w:pPr>
        <w:pStyle w:val="a3"/>
        <w:numPr>
          <w:ilvl w:val="0"/>
          <w:numId w:val="5"/>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«Сброс»</w:t>
      </w:r>
    </w:p>
    <w:p w14:paraId="37771DB6" w14:textId="77777777" w:rsidR="00CB54E3" w:rsidRDefault="00CB54E3" w:rsidP="00CB54E3">
      <w:pPr>
        <w:spacing w:after="0" w:line="240" w:lineRule="auto"/>
        <w:ind w:left="708"/>
        <w:rPr>
          <w:rFonts w:ascii="Times New Roman" w:eastAsia="Times New Roman" w:hAnsi="Times New Roman" w:cs="Times New Roman"/>
          <w:color w:val="000000"/>
          <w:sz w:val="28"/>
        </w:rPr>
      </w:pPr>
    </w:p>
    <w:p w14:paraId="0F465D8A" w14:textId="69258EBF" w:rsidR="00CB54E3" w:rsidRDefault="00CB54E3" w:rsidP="00CB54E3">
      <w:pPr>
        <w:spacing w:after="0" w:line="240" w:lineRule="auto"/>
        <w:ind w:left="708"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В поле «Сумма кредита» пользователь вводит количество денег, которые планируется взять взаймы </w:t>
      </w:r>
    </w:p>
    <w:p w14:paraId="1ADA4B62" w14:textId="6FBB90FA" w:rsidR="00CB54E3" w:rsidRDefault="00CB54E3" w:rsidP="00CB54E3">
      <w:pPr>
        <w:spacing w:after="0" w:line="240" w:lineRule="auto"/>
        <w:ind w:left="708"/>
        <w:rPr>
          <w:rFonts w:ascii="Times New Roman" w:eastAsia="Times New Roman" w:hAnsi="Times New Roman" w:cs="Times New Roman"/>
          <w:color w:val="000000"/>
          <w:sz w:val="28"/>
        </w:rPr>
      </w:pPr>
    </w:p>
    <w:p w14:paraId="09B5BA10" w14:textId="70298C4F" w:rsidR="00CB54E3" w:rsidRDefault="00CB54E3" w:rsidP="00CB54E3">
      <w:pPr>
        <w:spacing w:after="0" w:line="240" w:lineRule="auto"/>
        <w:ind w:left="708"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В поле «Ставка в процентах» вводится значение равное годовой процентной ставке банка в котором берется </w:t>
      </w:r>
      <w:proofErr w:type="spellStart"/>
      <w:r>
        <w:rPr>
          <w:rFonts w:ascii="Times New Roman" w:eastAsia="Times New Roman" w:hAnsi="Times New Roman" w:cs="Times New Roman"/>
          <w:color w:val="000000"/>
          <w:sz w:val="28"/>
        </w:rPr>
        <w:t>займ</w:t>
      </w:r>
      <w:proofErr w:type="spellEnd"/>
      <w:r>
        <w:rPr>
          <w:rFonts w:ascii="Times New Roman" w:eastAsia="Times New Roman" w:hAnsi="Times New Roman" w:cs="Times New Roman"/>
          <w:color w:val="000000"/>
          <w:sz w:val="28"/>
        </w:rPr>
        <w:t xml:space="preserve">. </w:t>
      </w:r>
    </w:p>
    <w:p w14:paraId="72FAA108" w14:textId="1400B6EE" w:rsidR="00CB54E3" w:rsidRDefault="00CB54E3" w:rsidP="00CB54E3">
      <w:pPr>
        <w:spacing w:after="0" w:line="240" w:lineRule="auto"/>
        <w:ind w:left="708" w:firstLine="708"/>
        <w:rPr>
          <w:rFonts w:ascii="Times New Roman" w:eastAsia="Times New Roman" w:hAnsi="Times New Roman" w:cs="Times New Roman"/>
          <w:color w:val="000000"/>
          <w:sz w:val="28"/>
        </w:rPr>
      </w:pPr>
    </w:p>
    <w:p w14:paraId="7A768839" w14:textId="4CE3BF1B" w:rsidR="00CB54E3" w:rsidRDefault="00CB54E3" w:rsidP="00CB54E3">
      <w:pPr>
        <w:spacing w:after="0" w:line="240" w:lineRule="auto"/>
        <w:ind w:left="708"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В поле «Количество лет для выплаты кредита» вводится ожидаемый заемщиком временной отрезок, за который он ожидает выплатить взятый кредит </w:t>
      </w:r>
    </w:p>
    <w:p w14:paraId="0996BBA5" w14:textId="76A94BB5" w:rsidR="00CB54E3" w:rsidRDefault="00CB54E3" w:rsidP="00CB54E3">
      <w:pPr>
        <w:spacing w:after="0" w:line="240" w:lineRule="auto"/>
        <w:ind w:left="708" w:firstLine="708"/>
        <w:rPr>
          <w:rFonts w:ascii="Times New Roman" w:eastAsia="Times New Roman" w:hAnsi="Times New Roman" w:cs="Times New Roman"/>
          <w:color w:val="000000"/>
          <w:sz w:val="28"/>
        </w:rPr>
      </w:pPr>
    </w:p>
    <w:p w14:paraId="3FF9F048" w14:textId="476FB890" w:rsidR="003E4F44" w:rsidRDefault="003E4F44" w:rsidP="003E4F44">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Далее</w:t>
      </w:r>
      <w:r w:rsidR="00765A29">
        <w:rPr>
          <w:rFonts w:ascii="Times New Roman" w:eastAsia="Times New Roman" w:hAnsi="Times New Roman" w:cs="Times New Roman"/>
          <w:color w:val="000000"/>
          <w:sz w:val="28"/>
        </w:rPr>
        <w:t>, после нажатия кнопки «Рассчитать» -</w:t>
      </w:r>
      <w:r>
        <w:rPr>
          <w:rFonts w:ascii="Times New Roman" w:eastAsia="Times New Roman" w:hAnsi="Times New Roman" w:cs="Times New Roman"/>
          <w:color w:val="000000"/>
          <w:sz w:val="28"/>
        </w:rPr>
        <w:t xml:space="preserve"> рассчитывается размер ежемесячного платежа по аннуитетному принципу с помощью формулы:</w:t>
      </w:r>
    </w:p>
    <w:p w14:paraId="6C16E65E" w14:textId="77777777" w:rsidR="003E4F44" w:rsidRDefault="003E4F44" w:rsidP="003E4F44">
      <w:pPr>
        <w:spacing w:after="0" w:line="240" w:lineRule="auto"/>
        <w:rPr>
          <w:rFonts w:ascii="Times New Roman" w:eastAsia="Times New Roman" w:hAnsi="Times New Roman" w:cs="Times New Roman"/>
          <w:color w:val="000000"/>
          <w:sz w:val="28"/>
        </w:rPr>
      </w:pPr>
    </w:p>
    <w:p w14:paraId="739EF1DA" w14:textId="5BD49E6A" w:rsidR="004258ED" w:rsidRPr="003E4F44" w:rsidRDefault="003E4F44" w:rsidP="003E4F44">
      <w:pPr>
        <w:spacing w:after="0" w:line="240" w:lineRule="auto"/>
        <w:rPr>
          <w:rFonts w:ascii="Times New Roman" w:eastAsia="Times New Roman" w:hAnsi="Times New Roman" w:cs="Times New Roman"/>
          <w:color w:val="000000"/>
          <w:sz w:val="28"/>
        </w:rPr>
      </w:pPr>
      <w:r>
        <w:rPr>
          <w:noProof/>
        </w:rPr>
        <w:drawing>
          <wp:inline distT="0" distB="0" distL="0" distR="0" wp14:anchorId="3B46D81D" wp14:editId="03E5C7AF">
            <wp:extent cx="5940425" cy="15855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585595"/>
                    </a:xfrm>
                    <a:prstGeom prst="rect">
                      <a:avLst/>
                    </a:prstGeom>
                    <a:noFill/>
                    <a:ln>
                      <a:noFill/>
                    </a:ln>
                  </pic:spPr>
                </pic:pic>
              </a:graphicData>
            </a:graphic>
          </wp:inline>
        </w:drawing>
      </w:r>
      <w:r>
        <w:rPr>
          <w:rFonts w:ascii="Times New Roman" w:eastAsia="Times New Roman" w:hAnsi="Times New Roman" w:cs="Times New Roman"/>
          <w:color w:val="000000"/>
          <w:sz w:val="28"/>
        </w:rPr>
        <w:t xml:space="preserve"> </w:t>
      </w:r>
    </w:p>
    <w:p w14:paraId="487F1527" w14:textId="1BD09C48" w:rsidR="003E4F44" w:rsidRDefault="002D2BDE" w:rsidP="003E4F44">
      <w:pPr>
        <w:ind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Где:</w:t>
      </w:r>
    </w:p>
    <w:p w14:paraId="2D0827FC" w14:textId="4C0AD8D1" w:rsidR="002D2BDE" w:rsidRDefault="002D2BDE" w:rsidP="003E4F44">
      <w:pPr>
        <w:ind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lang w:val="en-US"/>
        </w:rPr>
        <w:t>X</w:t>
      </w:r>
      <w:r w:rsidRPr="002D2BDE">
        <w:rPr>
          <w:rFonts w:ascii="Times New Roman" w:eastAsia="Times New Roman" w:hAnsi="Times New Roman" w:cs="Times New Roman"/>
          <w:color w:val="000000"/>
          <w:sz w:val="28"/>
        </w:rPr>
        <w:t xml:space="preserve"> – </w:t>
      </w:r>
      <w:r>
        <w:rPr>
          <w:rFonts w:ascii="Times New Roman" w:eastAsia="Times New Roman" w:hAnsi="Times New Roman" w:cs="Times New Roman"/>
          <w:color w:val="000000"/>
          <w:sz w:val="28"/>
        </w:rPr>
        <w:t xml:space="preserve">Размер ежемесячного платежа </w:t>
      </w:r>
    </w:p>
    <w:p w14:paraId="572C9F1E" w14:textId="7EFDA968" w:rsidR="002D2BDE" w:rsidRDefault="002D2BDE" w:rsidP="003E4F44">
      <w:pPr>
        <w:ind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lang w:val="en-US"/>
        </w:rPr>
        <w:t>P</w:t>
      </w:r>
      <w:r w:rsidRPr="002D2BDE">
        <w:rPr>
          <w:rFonts w:ascii="Times New Roman" w:eastAsia="Times New Roman" w:hAnsi="Times New Roman" w:cs="Times New Roman"/>
          <w:color w:val="000000"/>
          <w:sz w:val="28"/>
        </w:rPr>
        <w:t xml:space="preserve"> – </w:t>
      </w:r>
      <w:r>
        <w:rPr>
          <w:rFonts w:ascii="Times New Roman" w:eastAsia="Times New Roman" w:hAnsi="Times New Roman" w:cs="Times New Roman"/>
          <w:color w:val="000000"/>
          <w:sz w:val="28"/>
        </w:rPr>
        <w:t>1</w:t>
      </w:r>
      <w:r w:rsidRPr="002D2BDE">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100 доля процентной ставки (в месяц)</w:t>
      </w:r>
    </w:p>
    <w:p w14:paraId="6458EA93" w14:textId="1BD00924" w:rsidR="002D2BDE" w:rsidRPr="002D2BDE" w:rsidRDefault="002D2BDE" w:rsidP="003E4F44">
      <w:pPr>
        <w:ind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lang w:val="en-US"/>
        </w:rPr>
        <w:t>N</w:t>
      </w:r>
      <w:r w:rsidRPr="002D2BDE">
        <w:rPr>
          <w:rFonts w:ascii="Times New Roman" w:eastAsia="Times New Roman" w:hAnsi="Times New Roman" w:cs="Times New Roman"/>
          <w:color w:val="000000"/>
          <w:sz w:val="28"/>
        </w:rPr>
        <w:t xml:space="preserve"> – </w:t>
      </w:r>
      <w:r>
        <w:rPr>
          <w:rFonts w:ascii="Times New Roman" w:eastAsia="Times New Roman" w:hAnsi="Times New Roman" w:cs="Times New Roman"/>
          <w:color w:val="000000"/>
          <w:sz w:val="28"/>
        </w:rPr>
        <w:t>срок кредитования (в месяцах)</w:t>
      </w:r>
    </w:p>
    <w:p w14:paraId="730A03A2" w14:textId="77777777" w:rsidR="000C33F3" w:rsidRDefault="000C33F3" w:rsidP="002D2BDE">
      <w:pPr>
        <w:ind w:firstLine="708"/>
        <w:rPr>
          <w:rFonts w:ascii="Times New Roman" w:eastAsia="Times New Roman" w:hAnsi="Times New Roman" w:cs="Times New Roman"/>
          <w:color w:val="000000"/>
          <w:sz w:val="28"/>
        </w:rPr>
      </w:pPr>
    </w:p>
    <w:p w14:paraId="001A2EAB" w14:textId="3121A6D5" w:rsidR="003E4F44" w:rsidRDefault="003E4F44" w:rsidP="002D2BDE">
      <w:pPr>
        <w:ind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 сходя из полученного значения вычисляются так же общая сумма выплат и переплата по кредиту</w:t>
      </w:r>
      <w:r w:rsidR="008111DE">
        <w:rPr>
          <w:rFonts w:ascii="Times New Roman" w:eastAsia="Times New Roman" w:hAnsi="Times New Roman" w:cs="Times New Roman"/>
          <w:color w:val="000000"/>
          <w:sz w:val="28"/>
        </w:rPr>
        <w:t xml:space="preserve"> которые, в свою очередь, выводятся в графы </w:t>
      </w:r>
      <w:r w:rsidR="00D339A4">
        <w:rPr>
          <w:rFonts w:ascii="Times New Roman" w:eastAsia="Times New Roman" w:hAnsi="Times New Roman" w:cs="Times New Roman"/>
          <w:color w:val="000000"/>
          <w:sz w:val="28"/>
        </w:rPr>
        <w:t>соответственно</w:t>
      </w:r>
      <w:r w:rsidR="00D17B05">
        <w:rPr>
          <w:rFonts w:ascii="Times New Roman" w:eastAsia="Times New Roman" w:hAnsi="Times New Roman" w:cs="Times New Roman"/>
          <w:color w:val="000000"/>
          <w:sz w:val="28"/>
        </w:rPr>
        <w:t>:</w:t>
      </w:r>
    </w:p>
    <w:p w14:paraId="4592718E" w14:textId="6C31BA3E" w:rsidR="008111DE" w:rsidRDefault="008111DE" w:rsidP="008111DE">
      <w:pPr>
        <w:pStyle w:val="a3"/>
        <w:numPr>
          <w:ilvl w:val="0"/>
          <w:numId w:val="3"/>
        </w:num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«Сумма платежа»</w:t>
      </w:r>
    </w:p>
    <w:p w14:paraId="4AB4DF74" w14:textId="669FFCB2" w:rsidR="008111DE" w:rsidRDefault="008111DE" w:rsidP="008111DE">
      <w:pPr>
        <w:pStyle w:val="a3"/>
        <w:numPr>
          <w:ilvl w:val="0"/>
          <w:numId w:val="3"/>
        </w:num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«Переплата»</w:t>
      </w:r>
    </w:p>
    <w:p w14:paraId="5C383E8B" w14:textId="2C808EA5" w:rsidR="00765A29" w:rsidRDefault="00770A3B" w:rsidP="00770A3B">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Размер ежемесячного платежа выводится в графе:</w:t>
      </w:r>
    </w:p>
    <w:p w14:paraId="45EFFF45" w14:textId="0CD72AFE" w:rsidR="00770A3B" w:rsidRDefault="00770A3B" w:rsidP="00770A3B">
      <w:pPr>
        <w:pStyle w:val="a3"/>
        <w:numPr>
          <w:ilvl w:val="0"/>
          <w:numId w:val="3"/>
        </w:num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«Сумма выплат в месяц</w:t>
      </w:r>
      <w:r>
        <w:rPr>
          <w:rFonts w:ascii="Times New Roman" w:eastAsia="Times New Roman" w:hAnsi="Times New Roman" w:cs="Times New Roman"/>
          <w:color w:val="000000"/>
          <w:sz w:val="28"/>
        </w:rPr>
        <w:t>»</w:t>
      </w:r>
    </w:p>
    <w:p w14:paraId="35990C0B" w14:textId="77777777" w:rsidR="005661CA" w:rsidRDefault="005661CA" w:rsidP="005661CA">
      <w:pPr>
        <w:pStyle w:val="a3"/>
        <w:ind w:left="1428"/>
        <w:rPr>
          <w:rFonts w:ascii="Times New Roman" w:eastAsia="Times New Roman" w:hAnsi="Times New Roman" w:cs="Times New Roman"/>
          <w:color w:val="000000"/>
          <w:sz w:val="28"/>
        </w:rPr>
      </w:pPr>
    </w:p>
    <w:p w14:paraId="037A2D75" w14:textId="0EB9B4FA" w:rsidR="005661CA" w:rsidRPr="005661CA" w:rsidRDefault="005661CA" w:rsidP="005661CA">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Стоит упомянуть о кнопке «Сброс» которая очищает все поля ввода и выставляет в поля вывода значение 0.</w:t>
      </w:r>
    </w:p>
    <w:p w14:paraId="21794F9D" w14:textId="1FB99E04" w:rsidR="00770A3B" w:rsidRDefault="00770A3B" w:rsidP="00770A3B">
      <w:pPr>
        <w:ind w:left="708"/>
        <w:rPr>
          <w:rFonts w:ascii="Times New Roman" w:eastAsia="Times New Roman" w:hAnsi="Times New Roman" w:cs="Times New Roman"/>
          <w:color w:val="000000"/>
          <w:sz w:val="28"/>
        </w:rPr>
      </w:pPr>
    </w:p>
    <w:p w14:paraId="2EEFBA93" w14:textId="77777777" w:rsidR="007D412C" w:rsidRPr="00765A29" w:rsidRDefault="007D412C" w:rsidP="00770A3B">
      <w:pPr>
        <w:ind w:left="708"/>
        <w:rPr>
          <w:rFonts w:ascii="Times New Roman" w:eastAsia="Times New Roman" w:hAnsi="Times New Roman" w:cs="Times New Roman"/>
          <w:color w:val="000000"/>
          <w:sz w:val="28"/>
        </w:rPr>
      </w:pPr>
    </w:p>
    <w:p w14:paraId="649F2077" w14:textId="176CAA6C" w:rsidR="009806B0" w:rsidRDefault="00362BD8" w:rsidP="009806B0">
      <w:p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Препятствия и победы</w:t>
      </w:r>
      <w:r w:rsidR="009806B0">
        <w:rPr>
          <w:rFonts w:ascii="Times New Roman" w:eastAsia="Times New Roman" w:hAnsi="Times New Roman" w:cs="Times New Roman"/>
          <w:b/>
          <w:bCs/>
          <w:color w:val="000000"/>
          <w:sz w:val="28"/>
        </w:rPr>
        <w:t>:</w:t>
      </w:r>
    </w:p>
    <w:p w14:paraId="0FB2FB11" w14:textId="183DEF1D" w:rsidR="009806B0" w:rsidRDefault="009806B0"/>
    <w:p w14:paraId="1B0AFA5D" w14:textId="173B2C2A" w:rsidR="000C33F3" w:rsidRDefault="00362BD8" w:rsidP="00362BD8">
      <w:pPr>
        <w:ind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Главная трудность,</w:t>
      </w:r>
      <w:r w:rsidR="000C33F3">
        <w:rPr>
          <w:rFonts w:ascii="Times New Roman" w:eastAsia="Times New Roman" w:hAnsi="Times New Roman" w:cs="Times New Roman"/>
          <w:color w:val="000000"/>
          <w:sz w:val="28"/>
        </w:rPr>
        <w:t xml:space="preserve"> стоя</w:t>
      </w:r>
      <w:r>
        <w:rPr>
          <w:rFonts w:ascii="Times New Roman" w:eastAsia="Times New Roman" w:hAnsi="Times New Roman" w:cs="Times New Roman"/>
          <w:color w:val="000000"/>
          <w:sz w:val="28"/>
        </w:rPr>
        <w:t>вшая передо мной, существовала</w:t>
      </w:r>
      <w:r w:rsidR="000C33F3">
        <w:rPr>
          <w:rFonts w:ascii="Times New Roman" w:eastAsia="Times New Roman" w:hAnsi="Times New Roman" w:cs="Times New Roman"/>
          <w:color w:val="000000"/>
          <w:sz w:val="28"/>
        </w:rPr>
        <w:t xml:space="preserve"> в виде</w:t>
      </w:r>
      <w:r>
        <w:rPr>
          <w:rFonts w:ascii="Times New Roman" w:eastAsia="Times New Roman" w:hAnsi="Times New Roman" w:cs="Times New Roman"/>
          <w:color w:val="000000"/>
          <w:sz w:val="28"/>
        </w:rPr>
        <w:t xml:space="preserve"> проблемы обработки всех видов исключений,</w:t>
      </w:r>
      <w:r w:rsidR="000C33F3">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которые можно ввести с клавиатуры.</w:t>
      </w:r>
    </w:p>
    <w:p w14:paraId="6088474D" w14:textId="6EDB271A" w:rsidR="00362BD8" w:rsidRDefault="00362BD8" w:rsidP="00362BD8">
      <w:pPr>
        <w:ind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Были предусмотрены меры об исключении ввода всевозможных знаков, букв, а также отрицательных чисел. </w:t>
      </w:r>
    </w:p>
    <w:p w14:paraId="0BD0728C" w14:textId="34965590" w:rsidR="00362BD8" w:rsidRDefault="00362BD8" w:rsidP="00362BD8">
      <w:pPr>
        <w:ind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мимо того, что все вышеперечисленное было реализовано - удалось создать ограничение на ввод значений в поля ввода:</w:t>
      </w:r>
    </w:p>
    <w:p w14:paraId="0497F802" w14:textId="4CBADF6C" w:rsidR="00362BD8" w:rsidRDefault="00362BD8" w:rsidP="006211C0">
      <w:pPr>
        <w:pStyle w:val="a3"/>
        <w:numPr>
          <w:ilvl w:val="0"/>
          <w:numId w:val="3"/>
        </w:num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 поле «Сумма кредита» нет возможности ввести сумму более 999999999 (</w:t>
      </w:r>
      <w:r w:rsidRPr="00362BD8">
        <w:rPr>
          <w:rFonts w:ascii="Times New Roman" w:eastAsia="Times New Roman" w:hAnsi="Times New Roman" w:cs="Times New Roman"/>
          <w:color w:val="000000"/>
          <w:sz w:val="28"/>
        </w:rPr>
        <w:t>девятьсот девяносто девять миллионов девятьсот девяносто девяти тысяч девятисот девяноста девяти</w:t>
      </w:r>
      <w:r>
        <w:rPr>
          <w:rFonts w:ascii="Times New Roman" w:eastAsia="Times New Roman" w:hAnsi="Times New Roman" w:cs="Times New Roman"/>
          <w:color w:val="000000"/>
          <w:sz w:val="28"/>
        </w:rPr>
        <w:t>) т.к. ни один банк не согласиться кредитовать среднего заемщика на столь значительные суммы денег. Конечно если программа будет использоваться более крупными клиентами в виде мировых банков, которые кредитуют огромные корпорации, оперируя миллиардами – определенно ограничение будет снято, но в нынешний момент как автор, я оставляю это ограничение действующим.</w:t>
      </w:r>
    </w:p>
    <w:p w14:paraId="2330EE5A" w14:textId="18CF1B68" w:rsidR="006211C0" w:rsidRDefault="006211C0" w:rsidP="006211C0">
      <w:pPr>
        <w:pStyle w:val="a3"/>
        <w:numPr>
          <w:ilvl w:val="0"/>
          <w:numId w:val="3"/>
        </w:num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 поле «Ставка в процентах» невозможно ввести сумму более 999 (</w:t>
      </w:r>
      <w:r w:rsidRPr="00362BD8">
        <w:rPr>
          <w:rFonts w:ascii="Times New Roman" w:eastAsia="Times New Roman" w:hAnsi="Times New Roman" w:cs="Times New Roman"/>
          <w:color w:val="000000"/>
          <w:sz w:val="28"/>
        </w:rPr>
        <w:t>девятисот девяноста девяти</w:t>
      </w:r>
      <w:r>
        <w:rPr>
          <w:rFonts w:ascii="Times New Roman" w:eastAsia="Times New Roman" w:hAnsi="Times New Roman" w:cs="Times New Roman"/>
          <w:color w:val="000000"/>
          <w:sz w:val="28"/>
        </w:rPr>
        <w:t>) т.к. по закону Российской Федерации нельзя кредитовать заемщиков по ставке более 1 (одного) процента в день или 365 (</w:t>
      </w:r>
      <w:r w:rsidRPr="006211C0">
        <w:rPr>
          <w:rFonts w:ascii="Times New Roman" w:eastAsia="Times New Roman" w:hAnsi="Times New Roman" w:cs="Times New Roman"/>
          <w:color w:val="000000"/>
          <w:sz w:val="28"/>
        </w:rPr>
        <w:t>трехсот шестидесяти пяти</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lastRenderedPageBreak/>
        <w:t>процентов в год. Но для непреднамеренных ситуация и возможности использовать программу иностранными пользователями создал ограничение в 999 (девятьсот девяносто девять) процентов в год, что вызовет положительный отклик у пользователей иностранных банков.</w:t>
      </w:r>
    </w:p>
    <w:p w14:paraId="5C5B3674" w14:textId="0530E52D" w:rsidR="006211C0" w:rsidRDefault="006211C0" w:rsidP="006211C0">
      <w:pPr>
        <w:pStyle w:val="a3"/>
        <w:numPr>
          <w:ilvl w:val="0"/>
          <w:numId w:val="3"/>
        </w:num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В поле «Лет для выплаты» установлено ограничение в 99 (девяносто девять) лет для выплаты кредита по причине того, что среднестатистический банк не возьмет на себя риск кредитовать заёмщик на срок более долгий. (Опять же при негативной обратной связи от общественности ограничение может быть снято)  </w:t>
      </w:r>
    </w:p>
    <w:p w14:paraId="3FD49244" w14:textId="77777777" w:rsidR="006211C0" w:rsidRPr="006211C0" w:rsidRDefault="006211C0" w:rsidP="006211C0">
      <w:pPr>
        <w:rPr>
          <w:rFonts w:ascii="Times New Roman" w:eastAsia="Times New Roman" w:hAnsi="Times New Roman" w:cs="Times New Roman"/>
          <w:color w:val="000000"/>
          <w:sz w:val="28"/>
        </w:rPr>
      </w:pPr>
    </w:p>
    <w:p w14:paraId="415CDD47" w14:textId="1F0FDF8D" w:rsidR="006211C0" w:rsidRPr="006211C0" w:rsidRDefault="009806B0" w:rsidP="006211C0">
      <w:r>
        <w:tab/>
      </w:r>
    </w:p>
    <w:p w14:paraId="3331B067" w14:textId="144926AE" w:rsidR="004258ED" w:rsidRDefault="004258ED"/>
    <w:p w14:paraId="555D8AB8" w14:textId="009FA6D0" w:rsidR="004258ED" w:rsidRDefault="004258ED"/>
    <w:p w14:paraId="07CF379B" w14:textId="3394F812" w:rsidR="004258ED" w:rsidRDefault="004258ED"/>
    <w:p w14:paraId="74FDA9CF" w14:textId="42685589" w:rsidR="004258ED" w:rsidRDefault="004258ED"/>
    <w:p w14:paraId="37A63738" w14:textId="7EA13FFF" w:rsidR="004258ED" w:rsidRDefault="004258ED"/>
    <w:p w14:paraId="0B2125FB" w14:textId="11BAC9E8" w:rsidR="004258ED" w:rsidRDefault="004258ED"/>
    <w:p w14:paraId="45E073D7" w14:textId="4EC8DF8A" w:rsidR="004258ED" w:rsidRDefault="004258ED"/>
    <w:p w14:paraId="0B348235" w14:textId="7873F342" w:rsidR="004258ED" w:rsidRDefault="004258ED"/>
    <w:p w14:paraId="13481A2C" w14:textId="5020D2BD" w:rsidR="004258ED" w:rsidRDefault="004258ED"/>
    <w:p w14:paraId="164184D0" w14:textId="6A90E578" w:rsidR="004258ED" w:rsidRDefault="004258ED"/>
    <w:p w14:paraId="53C0187D" w14:textId="0B7862D5" w:rsidR="004258ED" w:rsidRDefault="004258ED"/>
    <w:p w14:paraId="24743CAE" w14:textId="1A4894A3" w:rsidR="004258ED" w:rsidRDefault="004258ED"/>
    <w:p w14:paraId="6D7AF83F" w14:textId="21926A39" w:rsidR="004258ED" w:rsidRDefault="004258ED"/>
    <w:p w14:paraId="0901BE63" w14:textId="22F19FDA" w:rsidR="004258ED" w:rsidRDefault="004258ED"/>
    <w:p w14:paraId="2A8E3767" w14:textId="2CF02FA7" w:rsidR="004258ED" w:rsidRDefault="004258ED"/>
    <w:p w14:paraId="1560ED37" w14:textId="42791EC3" w:rsidR="004258ED" w:rsidRDefault="004258ED"/>
    <w:p w14:paraId="3B9DF921" w14:textId="366B3C1C" w:rsidR="004258ED" w:rsidRDefault="004258ED"/>
    <w:p w14:paraId="4AEDBED6" w14:textId="1DBEE838" w:rsidR="004258ED" w:rsidRDefault="004258ED"/>
    <w:p w14:paraId="3FDF62F8" w14:textId="77E48787" w:rsidR="004258ED" w:rsidRDefault="004258ED"/>
    <w:p w14:paraId="1530322B" w14:textId="7501534A" w:rsidR="004258ED" w:rsidRDefault="004258ED"/>
    <w:p w14:paraId="4EE53C83" w14:textId="4B4F4688" w:rsidR="004258ED" w:rsidRDefault="004258ED"/>
    <w:p w14:paraId="3B519A2F" w14:textId="4494E18E" w:rsidR="004258ED" w:rsidRDefault="004258ED"/>
    <w:p w14:paraId="1E9DCE51" w14:textId="04E09418" w:rsidR="004258ED" w:rsidRDefault="00D8172F" w:rsidP="00D8172F">
      <w:pPr>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Визуализация задачи </w:t>
      </w:r>
      <w:proofErr w:type="spellStart"/>
      <w:r>
        <w:rPr>
          <w:rFonts w:ascii="Times New Roman" w:eastAsia="Times New Roman" w:hAnsi="Times New Roman" w:cs="Times New Roman"/>
          <w:b/>
          <w:bCs/>
          <w:color w:val="000000"/>
          <w:sz w:val="36"/>
          <w:szCs w:val="36"/>
        </w:rPr>
        <w:t>Комивояжера</w:t>
      </w:r>
      <w:proofErr w:type="spellEnd"/>
    </w:p>
    <w:p w14:paraId="369E1331" w14:textId="77777777" w:rsidR="00D8172F" w:rsidRDefault="00D8172F" w:rsidP="00D8172F">
      <w:pPr>
        <w:jc w:val="center"/>
        <w:rPr>
          <w:rFonts w:ascii="Times New Roman" w:eastAsia="Times New Roman" w:hAnsi="Times New Roman" w:cs="Times New Roman"/>
          <w:b/>
          <w:bCs/>
          <w:color w:val="000000"/>
          <w:sz w:val="36"/>
          <w:szCs w:val="36"/>
        </w:rPr>
      </w:pPr>
    </w:p>
    <w:p w14:paraId="6D062BD6" w14:textId="4D7158D7" w:rsidR="008D3FEC" w:rsidRDefault="008D3FEC" w:rsidP="008D3FEC">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Дизайн</w:t>
      </w:r>
      <w:r w:rsidRPr="00D8172F">
        <w:rPr>
          <w:rFonts w:ascii="Times New Roman" w:eastAsia="Times New Roman" w:hAnsi="Times New Roman" w:cs="Times New Roman"/>
          <w:b/>
          <w:bCs/>
          <w:color w:val="000000"/>
          <w:sz w:val="28"/>
        </w:rPr>
        <w:t>:</w:t>
      </w:r>
    </w:p>
    <w:p w14:paraId="4486761F" w14:textId="5451930E" w:rsidR="008D3FEC" w:rsidRDefault="008D3FEC" w:rsidP="00D8172F">
      <w:pPr>
        <w:rPr>
          <w:rFonts w:ascii="Times New Roman" w:eastAsia="Times New Roman" w:hAnsi="Times New Roman" w:cs="Times New Roman"/>
          <w:color w:val="000000"/>
          <w:sz w:val="28"/>
        </w:rPr>
      </w:pPr>
      <w:r>
        <w:rPr>
          <w:rFonts w:ascii="Times New Roman" w:eastAsia="Times New Roman" w:hAnsi="Times New Roman" w:cs="Times New Roman"/>
          <w:b/>
          <w:bCs/>
          <w:color w:val="000000"/>
          <w:sz w:val="28"/>
        </w:rPr>
        <w:tab/>
      </w:r>
      <w:r>
        <w:rPr>
          <w:rFonts w:ascii="Times New Roman" w:eastAsia="Times New Roman" w:hAnsi="Times New Roman" w:cs="Times New Roman"/>
          <w:color w:val="000000"/>
          <w:sz w:val="28"/>
        </w:rPr>
        <w:t>Дизайн приложения прост и лаконичен. Существует белое поле, представляющее собой общее место, где будут располагаться нашли города.</w:t>
      </w:r>
    </w:p>
    <w:p w14:paraId="3C22A777" w14:textId="77777777" w:rsidR="00B17494" w:rsidRDefault="008D3FEC" w:rsidP="00D8172F">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Цвета элементов ввиду зеленых путей между городами, оранжевых кнопок «</w:t>
      </w:r>
      <w:r>
        <w:rPr>
          <w:rFonts w:ascii="Times New Roman" w:eastAsia="Times New Roman" w:hAnsi="Times New Roman" w:cs="Times New Roman"/>
          <w:color w:val="000000"/>
          <w:sz w:val="28"/>
          <w:lang w:val="en-US"/>
        </w:rPr>
        <w:t>Matrix</w:t>
      </w:r>
      <w:r>
        <w:rPr>
          <w:rFonts w:ascii="Times New Roman" w:eastAsia="Times New Roman" w:hAnsi="Times New Roman" w:cs="Times New Roman"/>
          <w:color w:val="000000"/>
          <w:sz w:val="28"/>
        </w:rPr>
        <w:t>» и «</w:t>
      </w:r>
      <w:r>
        <w:rPr>
          <w:rFonts w:ascii="Times New Roman" w:eastAsia="Times New Roman" w:hAnsi="Times New Roman" w:cs="Times New Roman"/>
          <w:color w:val="000000"/>
          <w:sz w:val="28"/>
          <w:lang w:val="en-US"/>
        </w:rPr>
        <w:t>Result</w:t>
      </w:r>
      <w:r>
        <w:rPr>
          <w:rFonts w:ascii="Times New Roman" w:eastAsia="Times New Roman" w:hAnsi="Times New Roman" w:cs="Times New Roman"/>
          <w:color w:val="000000"/>
          <w:sz w:val="28"/>
        </w:rPr>
        <w:t>», а также красной кнопки «</w:t>
      </w:r>
      <w:r>
        <w:rPr>
          <w:rFonts w:ascii="Times New Roman" w:eastAsia="Times New Roman" w:hAnsi="Times New Roman" w:cs="Times New Roman"/>
          <w:color w:val="000000"/>
          <w:sz w:val="28"/>
          <w:lang w:val="en-US"/>
        </w:rPr>
        <w:t>Clear</w:t>
      </w:r>
      <w:r>
        <w:rPr>
          <w:rFonts w:ascii="Times New Roman" w:eastAsia="Times New Roman" w:hAnsi="Times New Roman" w:cs="Times New Roman"/>
          <w:color w:val="000000"/>
          <w:sz w:val="28"/>
        </w:rPr>
        <w:t xml:space="preserve">» так же основаны на триаде цветового треугольника, хоть и из-за </w:t>
      </w:r>
      <w:r w:rsidR="00B17494">
        <w:rPr>
          <w:rFonts w:ascii="Times New Roman" w:eastAsia="Times New Roman" w:hAnsi="Times New Roman" w:cs="Times New Roman"/>
          <w:color w:val="000000"/>
          <w:sz w:val="28"/>
        </w:rPr>
        <w:t>малого количества цветных элементов это не так радикально отражается на визуально восприятии программы.</w:t>
      </w:r>
    </w:p>
    <w:p w14:paraId="77E459D6" w14:textId="07B28677" w:rsidR="008D3FEC" w:rsidRPr="008D3FEC" w:rsidRDefault="00B17494" w:rsidP="00D8172F">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Больше проявляют себя пропорции и отношения элементов между собой. Они нестандартны, вытянуты, радикально различны по габаритам, но из за верных соотношений построенных на числах Фибоначчи  - выглядит свежо и интересно.</w:t>
      </w:r>
    </w:p>
    <w:p w14:paraId="30D95057" w14:textId="77777777" w:rsidR="007B0E05" w:rsidRDefault="00B7703D" w:rsidP="007B0E05">
      <w:pPr>
        <w:keepNext/>
      </w:pPr>
      <w:r>
        <w:rPr>
          <w:noProof/>
        </w:rPr>
        <w:drawing>
          <wp:inline distT="0" distB="0" distL="0" distR="0" wp14:anchorId="2D161564" wp14:editId="74ECE2AD">
            <wp:extent cx="5940425" cy="4252595"/>
            <wp:effectExtent l="152400" t="152400" r="365125" b="3575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2525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0D3DBC" w14:textId="0ECCB107" w:rsidR="008D3FEC" w:rsidRDefault="007B0E05" w:rsidP="007B0E05">
      <w:pPr>
        <w:pStyle w:val="a4"/>
        <w:rPr>
          <w:rFonts w:ascii="Times New Roman" w:eastAsia="Times New Roman" w:hAnsi="Times New Roman" w:cs="Times New Roman"/>
          <w:b/>
          <w:bCs/>
          <w:color w:val="000000"/>
          <w:sz w:val="28"/>
        </w:rPr>
      </w:pPr>
      <w:r>
        <w:t xml:space="preserve">Рисунок </w:t>
      </w:r>
      <w:r>
        <w:fldChar w:fldCharType="begin"/>
      </w:r>
      <w:r>
        <w:instrText xml:space="preserve"> SEQ Рисунок \* ARABIC </w:instrText>
      </w:r>
      <w:r>
        <w:fldChar w:fldCharType="separate"/>
      </w:r>
      <w:r>
        <w:rPr>
          <w:noProof/>
        </w:rPr>
        <w:t>2</w:t>
      </w:r>
      <w:r>
        <w:fldChar w:fldCharType="end"/>
      </w:r>
      <w:r>
        <w:t>: Начальное окно программы</w:t>
      </w:r>
    </w:p>
    <w:p w14:paraId="0A29B930" w14:textId="77777777" w:rsidR="007B0E05" w:rsidRDefault="007B0E05" w:rsidP="007B0E05">
      <w:pPr>
        <w:keepNext/>
      </w:pPr>
      <w:r>
        <w:rPr>
          <w:noProof/>
        </w:rPr>
        <w:lastRenderedPageBreak/>
        <w:drawing>
          <wp:inline distT="0" distB="0" distL="0" distR="0" wp14:anchorId="45694E29" wp14:editId="539A78F4">
            <wp:extent cx="5940425" cy="4242435"/>
            <wp:effectExtent l="152400" t="152400" r="365125" b="36766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4243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58BE41" w14:textId="5AE0381B" w:rsidR="008D3FEC" w:rsidRDefault="007B0E05" w:rsidP="007B0E05">
      <w:pPr>
        <w:pStyle w:val="a4"/>
        <w:rPr>
          <w:rFonts w:ascii="Times New Roman" w:eastAsia="Times New Roman" w:hAnsi="Times New Roman" w:cs="Times New Roman"/>
          <w:b/>
          <w:bCs/>
          <w:color w:val="000000"/>
          <w:sz w:val="28"/>
        </w:rPr>
      </w:pPr>
      <w:r>
        <w:t xml:space="preserve">Рисунок </w:t>
      </w:r>
      <w:r>
        <w:fldChar w:fldCharType="begin"/>
      </w:r>
      <w:r>
        <w:instrText xml:space="preserve"> SEQ Рисунок \* ARABIC </w:instrText>
      </w:r>
      <w:r>
        <w:fldChar w:fldCharType="separate"/>
      </w:r>
      <w:r>
        <w:rPr>
          <w:noProof/>
        </w:rPr>
        <w:t>3</w:t>
      </w:r>
      <w:r>
        <w:fldChar w:fldCharType="end"/>
      </w:r>
      <w:r>
        <w:t>: Результат выполнения при 5и городах</w:t>
      </w:r>
    </w:p>
    <w:p w14:paraId="20FDB4B3" w14:textId="77777777" w:rsidR="007B0E05" w:rsidRDefault="007B0E05" w:rsidP="00D8172F">
      <w:pPr>
        <w:rPr>
          <w:rFonts w:ascii="Times New Roman" w:eastAsia="Times New Roman" w:hAnsi="Times New Roman" w:cs="Times New Roman"/>
          <w:b/>
          <w:bCs/>
          <w:color w:val="000000"/>
          <w:sz w:val="28"/>
        </w:rPr>
      </w:pPr>
    </w:p>
    <w:p w14:paraId="7A1A2014" w14:textId="66D553D3" w:rsidR="00D8172F" w:rsidRDefault="00933D42" w:rsidP="00D8172F">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Функционал</w:t>
      </w:r>
      <w:r w:rsidR="00D8172F" w:rsidRPr="00D8172F">
        <w:rPr>
          <w:rFonts w:ascii="Times New Roman" w:eastAsia="Times New Roman" w:hAnsi="Times New Roman" w:cs="Times New Roman"/>
          <w:b/>
          <w:bCs/>
          <w:color w:val="000000"/>
          <w:sz w:val="28"/>
        </w:rPr>
        <w:t>:</w:t>
      </w:r>
    </w:p>
    <w:p w14:paraId="165D515C" w14:textId="38448169" w:rsidR="00D8172F" w:rsidRDefault="00D8172F" w:rsidP="00D8172F">
      <w:pPr>
        <w:rPr>
          <w:rFonts w:ascii="Times New Roman" w:eastAsia="Times New Roman" w:hAnsi="Times New Roman" w:cs="Times New Roman"/>
          <w:color w:val="000000"/>
          <w:sz w:val="28"/>
        </w:rPr>
      </w:pPr>
      <w:r>
        <w:rPr>
          <w:rFonts w:ascii="Times New Roman" w:eastAsia="Times New Roman" w:hAnsi="Times New Roman" w:cs="Times New Roman"/>
          <w:b/>
          <w:bCs/>
          <w:color w:val="000000"/>
          <w:sz w:val="28"/>
        </w:rPr>
        <w:tab/>
      </w:r>
      <w:r w:rsidR="00B17494">
        <w:rPr>
          <w:rFonts w:ascii="Times New Roman" w:eastAsia="Times New Roman" w:hAnsi="Times New Roman" w:cs="Times New Roman"/>
          <w:color w:val="000000"/>
          <w:sz w:val="28"/>
        </w:rPr>
        <w:t>По мимо пространства для построения карты условных городов, на экране присутствуют</w:t>
      </w:r>
      <w:r>
        <w:rPr>
          <w:rFonts w:ascii="Times New Roman" w:eastAsia="Times New Roman" w:hAnsi="Times New Roman" w:cs="Times New Roman"/>
          <w:color w:val="000000"/>
          <w:sz w:val="28"/>
        </w:rPr>
        <w:t xml:space="preserve"> слайдер для установки количества городов и 3 (три) кнопки действий: </w:t>
      </w:r>
    </w:p>
    <w:p w14:paraId="6E39C1C0" w14:textId="4333B22E" w:rsidR="00D8172F" w:rsidRDefault="00D8172F" w:rsidP="00D8172F">
      <w:pPr>
        <w:pStyle w:val="a3"/>
        <w:numPr>
          <w:ilvl w:val="0"/>
          <w:numId w:val="7"/>
        </w:num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r>
        <w:rPr>
          <w:rFonts w:ascii="Times New Roman" w:eastAsia="Times New Roman" w:hAnsi="Times New Roman" w:cs="Times New Roman"/>
          <w:color w:val="000000"/>
          <w:sz w:val="28"/>
          <w:lang w:val="en-US"/>
        </w:rPr>
        <w:t>Clear</w:t>
      </w:r>
      <w:r>
        <w:rPr>
          <w:rFonts w:ascii="Times New Roman" w:eastAsia="Times New Roman" w:hAnsi="Times New Roman" w:cs="Times New Roman"/>
          <w:color w:val="000000"/>
          <w:sz w:val="28"/>
        </w:rPr>
        <w:t>»</w:t>
      </w:r>
    </w:p>
    <w:p w14:paraId="314760AF" w14:textId="79C707EC" w:rsidR="00D8172F" w:rsidRDefault="00D8172F" w:rsidP="00D8172F">
      <w:pPr>
        <w:pStyle w:val="a3"/>
        <w:numPr>
          <w:ilvl w:val="0"/>
          <w:numId w:val="7"/>
        </w:num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r>
        <w:rPr>
          <w:rFonts w:ascii="Times New Roman" w:eastAsia="Times New Roman" w:hAnsi="Times New Roman" w:cs="Times New Roman"/>
          <w:color w:val="000000"/>
          <w:sz w:val="28"/>
          <w:lang w:val="en-US"/>
        </w:rPr>
        <w:t>Matrix</w:t>
      </w:r>
      <w:r>
        <w:rPr>
          <w:rFonts w:ascii="Times New Roman" w:eastAsia="Times New Roman" w:hAnsi="Times New Roman" w:cs="Times New Roman"/>
          <w:color w:val="000000"/>
          <w:sz w:val="28"/>
        </w:rPr>
        <w:t>»</w:t>
      </w:r>
    </w:p>
    <w:p w14:paraId="085BA639" w14:textId="09486248" w:rsidR="00D8172F" w:rsidRDefault="00D8172F" w:rsidP="00D8172F">
      <w:pPr>
        <w:pStyle w:val="a3"/>
        <w:numPr>
          <w:ilvl w:val="0"/>
          <w:numId w:val="7"/>
        </w:num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r w:rsidR="001243AF">
        <w:rPr>
          <w:rFonts w:ascii="Times New Roman" w:eastAsia="Times New Roman" w:hAnsi="Times New Roman" w:cs="Times New Roman"/>
          <w:color w:val="000000"/>
          <w:sz w:val="28"/>
          <w:lang w:val="en-US"/>
        </w:rPr>
        <w:t>Result</w:t>
      </w:r>
      <w:r>
        <w:rPr>
          <w:rFonts w:ascii="Times New Roman" w:eastAsia="Times New Roman" w:hAnsi="Times New Roman" w:cs="Times New Roman"/>
          <w:color w:val="000000"/>
          <w:sz w:val="28"/>
        </w:rPr>
        <w:t>»</w:t>
      </w:r>
    </w:p>
    <w:p w14:paraId="34FA55C5" w14:textId="77777777" w:rsidR="00933D42" w:rsidRDefault="00933D42" w:rsidP="001243AF">
      <w:pPr>
        <w:ind w:left="360" w:firstLine="348"/>
        <w:rPr>
          <w:rFonts w:ascii="Times New Roman" w:eastAsia="Times New Roman" w:hAnsi="Times New Roman" w:cs="Times New Roman"/>
          <w:color w:val="000000"/>
          <w:sz w:val="28"/>
        </w:rPr>
      </w:pPr>
    </w:p>
    <w:p w14:paraId="17B7C9A8" w14:textId="73217ECA" w:rsidR="00933D42" w:rsidRDefault="00933D42" w:rsidP="001243AF">
      <w:pPr>
        <w:ind w:left="360" w:firstLine="34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Слайдер создает на белом экране невидимые точки, условные города, и с каждым «тиком» слайдера </w:t>
      </w:r>
      <w:r>
        <w:rPr>
          <w:rFonts w:ascii="Times New Roman" w:eastAsia="Times New Roman" w:hAnsi="Times New Roman" w:cs="Times New Roman"/>
          <w:color w:val="000000"/>
          <w:sz w:val="28"/>
        </w:rPr>
        <w:t>создается новый</w:t>
      </w:r>
      <w:r>
        <w:rPr>
          <w:rFonts w:ascii="Times New Roman" w:eastAsia="Times New Roman" w:hAnsi="Times New Roman" w:cs="Times New Roman"/>
          <w:color w:val="000000"/>
          <w:sz w:val="28"/>
        </w:rPr>
        <w:t xml:space="preserve"> условный</w:t>
      </w:r>
      <w:r>
        <w:rPr>
          <w:rFonts w:ascii="Times New Roman" w:eastAsia="Times New Roman" w:hAnsi="Times New Roman" w:cs="Times New Roman"/>
          <w:color w:val="000000"/>
          <w:sz w:val="28"/>
        </w:rPr>
        <w:t xml:space="preserve"> город</w:t>
      </w:r>
      <w:r>
        <w:rPr>
          <w:rFonts w:ascii="Times New Roman" w:eastAsia="Times New Roman" w:hAnsi="Times New Roman" w:cs="Times New Roman"/>
          <w:color w:val="000000"/>
          <w:sz w:val="28"/>
        </w:rPr>
        <w:t xml:space="preserve"> и общность этих условных городов меняет свои позиции, чем создают каждый раз новое положение точек и «свежую» картинку. </w:t>
      </w:r>
    </w:p>
    <w:p w14:paraId="3455EE5E" w14:textId="02B93F23" w:rsidR="001243AF" w:rsidRDefault="001243AF" w:rsidP="001243AF">
      <w:pPr>
        <w:ind w:left="360" w:firstLine="34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Кнопка «</w:t>
      </w:r>
      <w:r>
        <w:rPr>
          <w:rFonts w:ascii="Times New Roman" w:eastAsia="Times New Roman" w:hAnsi="Times New Roman" w:cs="Times New Roman"/>
          <w:color w:val="000000"/>
          <w:sz w:val="28"/>
          <w:lang w:val="en-US"/>
        </w:rPr>
        <w:t>Clear</w:t>
      </w:r>
      <w:r>
        <w:rPr>
          <w:rFonts w:ascii="Times New Roman" w:eastAsia="Times New Roman" w:hAnsi="Times New Roman" w:cs="Times New Roman"/>
          <w:color w:val="000000"/>
          <w:sz w:val="28"/>
        </w:rPr>
        <w:t>» очищает сцену от полученного ранее результата программы.</w:t>
      </w:r>
    </w:p>
    <w:p w14:paraId="443F5F15" w14:textId="2941D7AA" w:rsidR="001243AF" w:rsidRPr="00FE3C29" w:rsidRDefault="001243AF" w:rsidP="001243AF">
      <w:pPr>
        <w:ind w:left="360" w:firstLine="34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Кнопка «</w:t>
      </w:r>
      <w:r>
        <w:rPr>
          <w:rFonts w:ascii="Times New Roman" w:eastAsia="Times New Roman" w:hAnsi="Times New Roman" w:cs="Times New Roman"/>
          <w:color w:val="000000"/>
          <w:sz w:val="28"/>
          <w:lang w:val="en-US"/>
        </w:rPr>
        <w:t>Matrix</w:t>
      </w:r>
      <w:r>
        <w:rPr>
          <w:rFonts w:ascii="Times New Roman" w:eastAsia="Times New Roman" w:hAnsi="Times New Roman" w:cs="Times New Roman"/>
          <w:color w:val="000000"/>
          <w:sz w:val="28"/>
        </w:rPr>
        <w:t>»</w:t>
      </w:r>
      <w:r w:rsidR="003E6E25" w:rsidRPr="00FE3C29">
        <w:rPr>
          <w:rFonts w:ascii="Times New Roman" w:eastAsia="Times New Roman" w:hAnsi="Times New Roman" w:cs="Times New Roman"/>
          <w:color w:val="000000"/>
          <w:sz w:val="28"/>
        </w:rPr>
        <w:t xml:space="preserve"> </w:t>
      </w:r>
      <w:r w:rsidR="00933D42">
        <w:rPr>
          <w:rFonts w:ascii="Times New Roman" w:eastAsia="Times New Roman" w:hAnsi="Times New Roman" w:cs="Times New Roman"/>
          <w:color w:val="000000"/>
          <w:sz w:val="28"/>
        </w:rPr>
        <w:t>представляет собой функцию вывода матрицы смежности, в которую указываются расстояния между городами среди которых будет вестись подсчет наикротчайшего пути.</w:t>
      </w:r>
    </w:p>
    <w:p w14:paraId="38EF269E" w14:textId="087EBFAF" w:rsidR="001243AF" w:rsidRDefault="001243AF" w:rsidP="001243AF">
      <w:pPr>
        <w:ind w:left="360" w:firstLine="34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Кнопка «</w:t>
      </w:r>
      <w:r>
        <w:rPr>
          <w:rFonts w:ascii="Times New Roman" w:eastAsia="Times New Roman" w:hAnsi="Times New Roman" w:cs="Times New Roman"/>
          <w:color w:val="000000"/>
          <w:sz w:val="28"/>
          <w:lang w:val="en-US"/>
        </w:rPr>
        <w:t>Res</w:t>
      </w:r>
      <w:r w:rsidR="003E6E25">
        <w:rPr>
          <w:rFonts w:ascii="Times New Roman" w:eastAsia="Times New Roman" w:hAnsi="Times New Roman" w:cs="Times New Roman"/>
          <w:color w:val="000000"/>
          <w:sz w:val="28"/>
          <w:lang w:val="en-US"/>
        </w:rPr>
        <w:t>ult</w:t>
      </w:r>
      <w:r>
        <w:rPr>
          <w:rFonts w:ascii="Times New Roman" w:eastAsia="Times New Roman" w:hAnsi="Times New Roman" w:cs="Times New Roman"/>
          <w:color w:val="000000"/>
          <w:sz w:val="28"/>
        </w:rPr>
        <w:t xml:space="preserve">» </w:t>
      </w:r>
      <w:r w:rsidR="00CE521C">
        <w:rPr>
          <w:rFonts w:ascii="Times New Roman" w:eastAsia="Times New Roman" w:hAnsi="Times New Roman" w:cs="Times New Roman"/>
          <w:color w:val="000000"/>
          <w:sz w:val="28"/>
        </w:rPr>
        <w:t xml:space="preserve">отображает невидимые города и создает между ними </w:t>
      </w:r>
      <w:r w:rsidR="005B5982">
        <w:rPr>
          <w:rFonts w:ascii="Times New Roman" w:eastAsia="Times New Roman" w:hAnsi="Times New Roman" w:cs="Times New Roman"/>
          <w:color w:val="000000"/>
          <w:sz w:val="28"/>
        </w:rPr>
        <w:t>зеленую линию,</w:t>
      </w:r>
      <w:r w:rsidR="00CE521C">
        <w:rPr>
          <w:rFonts w:ascii="Times New Roman" w:eastAsia="Times New Roman" w:hAnsi="Times New Roman" w:cs="Times New Roman"/>
          <w:color w:val="000000"/>
          <w:sz w:val="28"/>
        </w:rPr>
        <w:t xml:space="preserve"> которая представляет собой путь из одного города в другой. Так же визуально представляется и число равное длине пути меж городами.</w:t>
      </w:r>
      <w:r w:rsidR="005B5982">
        <w:rPr>
          <w:rFonts w:ascii="Times New Roman" w:eastAsia="Times New Roman" w:hAnsi="Times New Roman" w:cs="Times New Roman"/>
          <w:color w:val="000000"/>
          <w:sz w:val="28"/>
        </w:rPr>
        <w:t xml:space="preserve"> После происходит поиск кротчайшего маршрута при условии прохождения всех городов</w:t>
      </w:r>
      <w:r w:rsidR="00E65D14">
        <w:rPr>
          <w:rFonts w:ascii="Times New Roman" w:eastAsia="Times New Roman" w:hAnsi="Times New Roman" w:cs="Times New Roman"/>
          <w:color w:val="000000"/>
          <w:sz w:val="28"/>
        </w:rPr>
        <w:t>, который выводится в появившейся снизу слева графе «</w:t>
      </w:r>
      <w:r w:rsidR="00E65D14">
        <w:rPr>
          <w:rFonts w:ascii="Times New Roman" w:eastAsia="Times New Roman" w:hAnsi="Times New Roman" w:cs="Times New Roman"/>
          <w:color w:val="000000"/>
          <w:sz w:val="28"/>
          <w:lang w:val="en-US"/>
        </w:rPr>
        <w:t>Distance</w:t>
      </w:r>
      <w:r w:rsidR="00E65D14">
        <w:rPr>
          <w:rFonts w:ascii="Times New Roman" w:eastAsia="Times New Roman" w:hAnsi="Times New Roman" w:cs="Times New Roman"/>
          <w:color w:val="000000"/>
          <w:sz w:val="28"/>
        </w:rPr>
        <w:t>»</w:t>
      </w:r>
      <w:r w:rsidR="005B5982">
        <w:rPr>
          <w:rFonts w:ascii="Times New Roman" w:eastAsia="Times New Roman" w:hAnsi="Times New Roman" w:cs="Times New Roman"/>
          <w:color w:val="000000"/>
          <w:sz w:val="28"/>
        </w:rPr>
        <w:t>.</w:t>
      </w:r>
    </w:p>
    <w:p w14:paraId="7CC71C92" w14:textId="24EF7863" w:rsidR="005B5982" w:rsidRDefault="005B5982" w:rsidP="001243AF">
      <w:pPr>
        <w:ind w:left="360" w:firstLine="348"/>
        <w:rPr>
          <w:rFonts w:ascii="Times New Roman" w:eastAsia="Times New Roman" w:hAnsi="Times New Roman" w:cs="Times New Roman"/>
          <w:color w:val="000000"/>
          <w:sz w:val="28"/>
        </w:rPr>
      </w:pPr>
    </w:p>
    <w:p w14:paraId="11EA390C" w14:textId="77777777" w:rsidR="007B0E05" w:rsidRDefault="007B0E05" w:rsidP="001243AF">
      <w:pPr>
        <w:ind w:left="360" w:firstLine="348"/>
        <w:rPr>
          <w:rFonts w:ascii="Times New Roman" w:eastAsia="Times New Roman" w:hAnsi="Times New Roman" w:cs="Times New Roman"/>
          <w:color w:val="000000"/>
          <w:sz w:val="28"/>
        </w:rPr>
      </w:pPr>
    </w:p>
    <w:p w14:paraId="0ED95FF2" w14:textId="77777777" w:rsidR="007B0E05" w:rsidRDefault="007B0E05" w:rsidP="007B0E05">
      <w:p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Препятствия и победы:</w:t>
      </w:r>
    </w:p>
    <w:p w14:paraId="7E6E292F" w14:textId="5A419C3E" w:rsidR="005B5982" w:rsidRDefault="005B5982" w:rsidP="001243AF">
      <w:pPr>
        <w:ind w:left="360" w:firstLine="348"/>
        <w:rPr>
          <w:rFonts w:ascii="Times New Roman" w:eastAsia="Times New Roman" w:hAnsi="Times New Roman" w:cs="Times New Roman"/>
          <w:color w:val="000000"/>
          <w:sz w:val="28"/>
        </w:rPr>
      </w:pPr>
    </w:p>
    <w:p w14:paraId="2213CE31" w14:textId="6B317A27" w:rsidR="007B0E05" w:rsidRDefault="007B0E05" w:rsidP="001243AF">
      <w:pPr>
        <w:ind w:left="360" w:firstLine="34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Наибольшую трудность собой представало создание идеи, как возможно реализовать создание городов на плоскости, не утруждая пользователя монотонно проставлять каждый город, и так же не перегрузить интерфейс приложения малоиспользуемыми функциональными кнопками. </w:t>
      </w:r>
    </w:p>
    <w:p w14:paraId="642810D1" w14:textId="45CA779C" w:rsidR="007B0E05" w:rsidRDefault="007B0E05" w:rsidP="001243AF">
      <w:pPr>
        <w:ind w:left="360" w:firstLine="34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Решение было найдено в концепции создания невидимых линий, на которых формируется невидимая точка и изменяющаяся при каждом движении слайдера пользователем. Тем самым интерфейс сохранил свою простоту, а пользователь не утруждается наблюдать функциональ</w:t>
      </w:r>
      <w:r w:rsidR="00E02D43">
        <w:rPr>
          <w:rFonts w:ascii="Times New Roman" w:eastAsia="Times New Roman" w:hAnsi="Times New Roman" w:cs="Times New Roman"/>
          <w:color w:val="000000"/>
          <w:sz w:val="28"/>
        </w:rPr>
        <w:t>ную работу программы.</w:t>
      </w:r>
    </w:p>
    <w:p w14:paraId="035B68C7" w14:textId="6EBF1A21" w:rsidR="00E02D43" w:rsidRDefault="00E02D43" w:rsidP="001243AF">
      <w:pPr>
        <w:ind w:left="360" w:firstLine="34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Конечно же большую и приятную трудность составляло поиск решения проблем реализации возможностей платформы </w:t>
      </w:r>
      <w:r>
        <w:rPr>
          <w:rFonts w:ascii="Times New Roman" w:eastAsia="Times New Roman" w:hAnsi="Times New Roman" w:cs="Times New Roman"/>
          <w:color w:val="000000"/>
          <w:sz w:val="28"/>
          <w:lang w:val="en-US"/>
        </w:rPr>
        <w:t>QT</w:t>
      </w:r>
      <w:r>
        <w:rPr>
          <w:rFonts w:ascii="Times New Roman" w:eastAsia="Times New Roman" w:hAnsi="Times New Roman" w:cs="Times New Roman"/>
          <w:color w:val="000000"/>
          <w:sz w:val="28"/>
        </w:rPr>
        <w:t>, таких как например полная реформация рабочего поля приложения, и создание невидимых элементов интерфейса, таких как поле «</w:t>
      </w:r>
      <w:r>
        <w:rPr>
          <w:rFonts w:ascii="Times New Roman" w:eastAsia="Times New Roman" w:hAnsi="Times New Roman" w:cs="Times New Roman"/>
          <w:color w:val="000000"/>
          <w:sz w:val="28"/>
          <w:lang w:val="en-US"/>
        </w:rPr>
        <w:t>Distance</w:t>
      </w:r>
      <w:r>
        <w:rPr>
          <w:rFonts w:ascii="Times New Roman" w:eastAsia="Times New Roman" w:hAnsi="Times New Roman" w:cs="Times New Roman"/>
          <w:color w:val="000000"/>
          <w:sz w:val="28"/>
        </w:rPr>
        <w:t>».</w:t>
      </w:r>
    </w:p>
    <w:p w14:paraId="345A6803" w14:textId="0B551708" w:rsidR="00E02D43" w:rsidRDefault="00E02D43" w:rsidP="001243AF">
      <w:pPr>
        <w:ind w:left="360" w:firstLine="348"/>
        <w:rPr>
          <w:rFonts w:ascii="Times New Roman" w:eastAsia="Times New Roman" w:hAnsi="Times New Roman" w:cs="Times New Roman"/>
          <w:color w:val="000000"/>
          <w:sz w:val="28"/>
        </w:rPr>
      </w:pPr>
    </w:p>
    <w:p w14:paraId="5A613C83" w14:textId="7AFCEE9D" w:rsidR="00E02D43" w:rsidRPr="00E02D43" w:rsidRDefault="00E02D43" w:rsidP="001243AF">
      <w:pPr>
        <w:ind w:left="360" w:firstLine="34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Осуществление творческого задания дало мне абсолютно новый опыт разработки и сильно подтолкнуло как разработчика в профильных и прикладных навыках в специальности. Безмерно рад всему проделанному пути и результату, полученному в итоге .</w:t>
      </w:r>
    </w:p>
    <w:p w14:paraId="067F3496" w14:textId="269D3C76" w:rsidR="00196A3F" w:rsidRDefault="00196A3F" w:rsidP="006211C0">
      <w:r>
        <w:tab/>
      </w:r>
    </w:p>
    <w:p w14:paraId="0094E89C" w14:textId="0B67768C" w:rsidR="00DF6FA4" w:rsidRDefault="00DF6FA4"/>
    <w:p w14:paraId="7136BB0A" w14:textId="4A946756" w:rsidR="00196A3F" w:rsidRPr="00CF38A9" w:rsidRDefault="00196A3F"/>
    <w:sectPr w:rsidR="00196A3F" w:rsidRPr="00CF38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65D1"/>
    <w:multiLevelType w:val="hybridMultilevel"/>
    <w:tmpl w:val="A3AA1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1A15D6"/>
    <w:multiLevelType w:val="hybridMultilevel"/>
    <w:tmpl w:val="88BC17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B5053B6"/>
    <w:multiLevelType w:val="hybridMultilevel"/>
    <w:tmpl w:val="64AA603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38CA55C2"/>
    <w:multiLevelType w:val="hybridMultilevel"/>
    <w:tmpl w:val="5C1AD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E97463"/>
    <w:multiLevelType w:val="hybridMultilevel"/>
    <w:tmpl w:val="81CA858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7BA4B25"/>
    <w:multiLevelType w:val="hybridMultilevel"/>
    <w:tmpl w:val="1FF41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FE74598"/>
    <w:multiLevelType w:val="hybridMultilevel"/>
    <w:tmpl w:val="5CB61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10"/>
    <w:rsid w:val="00060476"/>
    <w:rsid w:val="000C33F3"/>
    <w:rsid w:val="001243AF"/>
    <w:rsid w:val="00196A3F"/>
    <w:rsid w:val="002D2BDE"/>
    <w:rsid w:val="00362BD8"/>
    <w:rsid w:val="003E4F44"/>
    <w:rsid w:val="003E6E25"/>
    <w:rsid w:val="004258ED"/>
    <w:rsid w:val="005661CA"/>
    <w:rsid w:val="005B5982"/>
    <w:rsid w:val="005C5F79"/>
    <w:rsid w:val="005F0F4F"/>
    <w:rsid w:val="00605B10"/>
    <w:rsid w:val="006211C0"/>
    <w:rsid w:val="00621300"/>
    <w:rsid w:val="006D6E11"/>
    <w:rsid w:val="0074241A"/>
    <w:rsid w:val="00765A29"/>
    <w:rsid w:val="00770A3B"/>
    <w:rsid w:val="007955B1"/>
    <w:rsid w:val="007B0E05"/>
    <w:rsid w:val="007D412C"/>
    <w:rsid w:val="008111DE"/>
    <w:rsid w:val="008D3FEC"/>
    <w:rsid w:val="009130F3"/>
    <w:rsid w:val="00933D42"/>
    <w:rsid w:val="009806B0"/>
    <w:rsid w:val="009B4EE2"/>
    <w:rsid w:val="00AD618B"/>
    <w:rsid w:val="00B17494"/>
    <w:rsid w:val="00B7703D"/>
    <w:rsid w:val="00BF392B"/>
    <w:rsid w:val="00CB54E3"/>
    <w:rsid w:val="00CE521C"/>
    <w:rsid w:val="00CF38A9"/>
    <w:rsid w:val="00D17B05"/>
    <w:rsid w:val="00D339A4"/>
    <w:rsid w:val="00D8172F"/>
    <w:rsid w:val="00DF6FA4"/>
    <w:rsid w:val="00E02D43"/>
    <w:rsid w:val="00E65D14"/>
    <w:rsid w:val="00F05C8E"/>
    <w:rsid w:val="00FE3C29"/>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432D"/>
  <w15:chartTrackingRefBased/>
  <w15:docId w15:val="{945FE79C-82AF-4F82-AC99-53277CAC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ru-R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C8E"/>
    <w:pPr>
      <w:ind w:left="720"/>
      <w:contextualSpacing/>
    </w:pPr>
  </w:style>
  <w:style w:type="paragraph" w:styleId="a4">
    <w:name w:val="caption"/>
    <w:basedOn w:val="a"/>
    <w:next w:val="a"/>
    <w:uiPriority w:val="35"/>
    <w:unhideWhenUsed/>
    <w:qFormat/>
    <w:rsid w:val="006D6E11"/>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68015">
      <w:bodyDiv w:val="1"/>
      <w:marLeft w:val="0"/>
      <w:marRight w:val="0"/>
      <w:marTop w:val="0"/>
      <w:marBottom w:val="0"/>
      <w:divBdr>
        <w:top w:val="none" w:sz="0" w:space="0" w:color="auto"/>
        <w:left w:val="none" w:sz="0" w:space="0" w:color="auto"/>
        <w:bottom w:val="none" w:sz="0" w:space="0" w:color="auto"/>
        <w:right w:val="none" w:sz="0" w:space="0" w:color="auto"/>
      </w:divBdr>
    </w:div>
    <w:div w:id="441611972">
      <w:bodyDiv w:val="1"/>
      <w:marLeft w:val="0"/>
      <w:marRight w:val="0"/>
      <w:marTop w:val="0"/>
      <w:marBottom w:val="0"/>
      <w:divBdr>
        <w:top w:val="none" w:sz="0" w:space="0" w:color="auto"/>
        <w:left w:val="none" w:sz="0" w:space="0" w:color="auto"/>
        <w:bottom w:val="none" w:sz="0" w:space="0" w:color="auto"/>
        <w:right w:val="none" w:sz="0" w:space="0" w:color="auto"/>
      </w:divBdr>
    </w:div>
    <w:div w:id="826826717">
      <w:bodyDiv w:val="1"/>
      <w:marLeft w:val="0"/>
      <w:marRight w:val="0"/>
      <w:marTop w:val="0"/>
      <w:marBottom w:val="0"/>
      <w:divBdr>
        <w:top w:val="none" w:sz="0" w:space="0" w:color="auto"/>
        <w:left w:val="none" w:sz="0" w:space="0" w:color="auto"/>
        <w:bottom w:val="none" w:sz="0" w:space="0" w:color="auto"/>
        <w:right w:val="none" w:sz="0" w:space="0" w:color="auto"/>
      </w:divBdr>
    </w:div>
    <w:div w:id="13536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1087</Words>
  <Characters>6196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savvitant@gmail.com</dc:creator>
  <cp:keywords/>
  <dc:description/>
  <cp:lastModifiedBy>savvitant@gmail.com</cp:lastModifiedBy>
  <cp:revision>36</cp:revision>
  <dcterms:created xsi:type="dcterms:W3CDTF">2021-05-23T10:16:00Z</dcterms:created>
  <dcterms:modified xsi:type="dcterms:W3CDTF">2021-05-23T14:18:00Z</dcterms:modified>
</cp:coreProperties>
</file>