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448BE" w14:textId="7F3369AB" w:rsidR="0059049B" w:rsidRDefault="003B6DA7">
      <w:r>
        <w:t>yyyyyyyyyyyyyyyyyyyyyyyyyyyyy</w:t>
      </w:r>
    </w:p>
    <w:sectPr w:rsidR="0059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A7"/>
    <w:rsid w:val="003B6DA7"/>
    <w:rsid w:val="005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8A5F"/>
  <w15:chartTrackingRefBased/>
  <w15:docId w15:val="{66339629-D07C-416D-93D5-AF3C0BBD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Topmic Michael</dc:creator>
  <cp:keywords/>
  <dc:description/>
  <cp:lastModifiedBy>Topmic Michael</cp:lastModifiedBy>
  <cp:revision>1</cp:revision>
  <dcterms:created xsi:type="dcterms:W3CDTF">2024-04-14T11:37:00Z</dcterms:created>
  <dcterms:modified xsi:type="dcterms:W3CDTF">2024-04-14T11:37:00Z</dcterms:modified>
</cp:coreProperties>
</file>