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64"/>
          <w:szCs w:val="64"/>
        </w:rPr>
        <w:t xml:space="preserve">WorkMind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64"/>
          <w:szCs w:val="64"/>
        </w:rPr>
        <w:t xml:space="preserve">MEDIC</w:t>
      </w:r>
    </w:p>
    <w:p>
      <w:pPr>
        <w:pBdr>
          <w:bottom w:val="single" w:color="2E75B6" w:sz="8" w:space="4"/>
        </w:pBdr>
        <w:spacing w:after="240" w:before="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Piattaforma di Gestione Intelligente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per Cliniche di Medicina Estetica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Documento Tecnico — Versione 1.0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Aprile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 Panoramica del Sistema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WorkMind MEDIC è una piattaforma web progettata per semplificare e digitalizzare la gestione operativa quotidiana di cliniche di medicina estetica. Il sistema integra gestione del magazzino, tracciamento delle vendite, analisi statistica e un assistente AI avanzato in un'unica interfaccia accessibile da qualsiasi dispositivo.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Obiettivi principali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Eliminare fogli Excel e registri cartacei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Avere visibilità in tempo reale su stock, vendite e scadenze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Permettere al personale di registrare operazioni tramite linguaggio naturale (AI)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Fornire statistiche chiare per decisioni di business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2. Architettura Tecnica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2.1 Stack Tecnologico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Frontend (Interfaccia Utente)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Framework: SvelteKit — applicazione web moderna, reattiva e veloce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Design: responsive, ottimizzato per desktop, tablet e smartphone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Accesso: browser web standard, nessuna installazione richiesta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Offline-ready: l'interfaccia rimane reattiva anche con connessione lenta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Backend (Server Applicativo)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Framework: FastAPI (Python) — API RESTful ad alte prestazioni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Database: PostgreSQL — database relazionale robusto e affidabile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Cache: Redis — per sessioni 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Autenticazione: JWT (JSON Web Token) con refresh automatico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Infrastruttura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Server: macchina dedicata "Bender" (Debian Linux)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Accesso sicuro: Tailscale VPN — tunnel cifrato, nessuna porta esposta a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URL: https://workmind-bender.tail898ef4.ts.net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Certificato SSL: automatico via Tailscale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Disponibilità: servizi gestiti da systemd con restart automatico in caso di crash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2.2 Sicurezza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Tutto il traffico è cifrato HTTPS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piattaforma NON è accessibile da internet pubblico — solo tramite VPN Tailscale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Autenticazione a ruoli: admin, supervisor, operatore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Token JWT con scadenza automatica e refresh silenzioso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Ogni operazione è tracciata con timestamp e operatore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 Funzionalità Principali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3.1 Dashboard — Vista d'insieme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dashboard mostra in tempo reale: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Totale vendite del mese corrente (€)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Numero di prodotti sotto la soglia minima di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Prodotti in scadenza nei prossimi 30 giorni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Grafico vendite per prodotto e per operatore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3.2 Gestione Prodotti e Magazzino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Ogni prodotto ha una scheda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Nome, descrizione, unità di misura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Stock attuale e soglia minima (alert automatico)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Prezzo di vendita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Lista lotti con numero lotto e data di scadenza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Carico magazzino: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si registrano i lotti in ingresso con numero lotto, quantità e scadenza. Lo stock viene aggiornato automaticamente.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Alert scadenze: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il sistema segnala automaticamente i prodotti in scadenza nei 30 giorni successivi.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3.3 Registro Vendite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Registrazione vendite con prodotto, quantità, prezzo e operatore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Selezione lotto specifica o automatica (FIFO — prima scade, prima esce)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Storno vendita con ripristino automatico dello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Storico completo con filtri per data, prodotto e operatore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3.4 Registro Attività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Log unificato di tutte le operazioni: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Vendite (con prezzo unitario e totale)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Carichi magazzino (con numero lotto e scadenza)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Modifiche prodotti (aggiunte, modifiche, eliminazioni)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Storni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Filtri disponibili: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tipo di evento, intervallo di date.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Export: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scarica il registro in formato Excel/CSV con un click.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3.5 Statistiche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Vendite totali e per prodotto (grafico a barre)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Performance per operatore (chi ha venduto quanto)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Andamento mensile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Prodotti più venduti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3.6 Assistente AI — La Funzionalità Chiave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L'assistente AI è integrato direttamente con il database in tempo reale. Non è un chatbot generico: conosce il vostro magazzino, le vostre vendite, i vostri prodotti.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Cosa può fare — Consultazioni (risposta immediata)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"Quante siringhe di Juvederm abbiamo?" → risposta precisa con stock attuale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"Chi ha venduto di piu questo mese?" → classifica operatori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"Ci sono prodotti in scadenza?" → lista con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"Qual e il totale vendite di questa settimana?" → calcolo automatico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Cosa può fare — Operazioni dirette (con conferma)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"Registra una vendita di Botox 1 siringa a 120€" → chiede conferma → salva nel DB, aggiorna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"Carica 5 siringhe di Azalou, lotto LOT-2026-001, scadenza 30/06/2027" → chiede conferma → aggiorna magazzino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Flusso di sicurezza per operazioni con AI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Operatore chiede all'AI di eseguire un'azione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L'AI mostra un riepilogo dettagliato (prodotto, quantita, prezzo, data)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Operatore conferma con "si" o "conferma"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L'AI esegue l'operazione nel database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Viene mostrato il risultato con lo stock aggiornato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Tecnologia AI: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Claude (Anthropic) con function calling — il modello AI ha accesso diretto agli strumenti del sistema (registra vendita, carica stock) e li usa solo previa conferma esplicita.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Persistenza conversazione: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la chat e memorizzata nel browser — si puo riprendere la conversazione anche dopo aver cambiato pagina o riavviato il browser. Si azzera solo cliccando "Nuova chat".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 Gestione Utenti e Permessi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Il sistema supporta tre livelli di accesso: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7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Permessi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7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Accesso completo: prodotti, vendite, utenti, configurazione AI, statistiche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Supervisor</w:t>
            </w:r>
          </w:p>
        </w:tc>
        <w:tc>
          <w:tcPr>
            <w:tcW w:type="dxa" w:w="7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Prodotti, vendite, carichi magazzino, statistiche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Operatore</w:t>
            </w:r>
          </w:p>
        </w:tc>
        <w:tc>
          <w:tcPr>
            <w:tcW w:type="dxa" w:w="7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Registrazione vendite, consultazione stock, assistente AI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 permessi dell'AI sono configurabili per ruolo: ad esempio, solo admin e supervisor possono fare carichi magazzino tramite AI, mentre tutti possono fare vendite.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5. Accesso e Compatibilità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URL: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https://workmind-bender.tail898ef4.ts.net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Dispositivi: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PC, Mac, tablet, smartphone (iOS e Android)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Browser: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Chrome, Firefox, Safari, Edge — nessuna installazione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Requisito: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connessione VPN Tailscale attiva (app gratuita, installazione una tantum)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Connessione minima: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1 Mbps e sufficiente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 Affidabilità e Continuità Operativa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Uptime: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servizi gestiti da systemd con restart automatico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Avvio automatico: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tutti i servizi partono automaticamente al riavvio del server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Database: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PostgreSQL con backup configurabile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Log: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ogni operazione e registrata con timestamp — nessuna perdita di dati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7. Espandibilità</w:t>
      </w:r>
    </w:p>
    <w:p>
      <w:pPr>
        <w:spacing w:after="6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Il sistema e progettato per crescere: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Aggiunta di nuovi tipi di operazioni AI (es. generazione report, notifiche)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Integrazione con sistemi di fatturazione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Notifiche WhatsApp/Email per alert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Multi-sede (piu cliniche sulla stessa piattaforma)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 mobile nativa (il backend e gia API-first)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 Riepilogo Tecnico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7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SvelteKit</w:t>
            </w:r>
          </w:p>
        </w:tc>
        <w:tc>
          <w:tcPr>
            <w:tcW w:type="dxa" w:w="3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SPA, mobile-first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FastAPI / Python</w:t>
            </w:r>
          </w:p>
        </w:tc>
        <w:tc>
          <w:tcPr>
            <w:tcW w:type="dxa" w:w="3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 REST async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Transazionale, ACID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3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Sessioni, performance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Function calling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Accesso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Tailscale HTTPS</w:t>
            </w:r>
          </w:p>
        </w:tc>
        <w:tc>
          <w:tcPr>
            <w:tcW w:type="dxa" w:w="3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VPN cifrata, SSL auto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Debian Linux</w:t>
            </w:r>
          </w:p>
        </w:tc>
        <w:tc>
          <w:tcPr>
            <w:tcW w:type="dxa" w:w="3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systemd, auto-restart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Export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CSV/Excel</w:t>
            </w:r>
          </w:p>
        </w:tc>
        <w:tc>
          <w:tcPr>
            <w:tcW w:type="dxa" w:w="36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UTF-8 BOM, separatore ;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48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Documento riservato — uso interno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after="0" w:before="80"/>
      <w:jc w:val="center"/>
    </w:pP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80" w:before="0"/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WorkMind MEDIC — Documento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2026-04-17T10:02:46.251Z</dcterms:created>
  <dcterms:modified xsi:type="dcterms:W3CDTF">2026-04-17T10:02:46.252Z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