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涉及到跨线程通信时，我们可以使用Qt::QueuedConnection作为连接类型来实现异步的信号槽通信。下面是一个简单的示例代码：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&lt;QCoreApplication&gt;</w:t>
      </w:r>
    </w:p>
    <w:p>
      <w:pPr>
        <w:rPr>
          <w:rFonts w:hint="eastAsia"/>
        </w:rPr>
      </w:pPr>
      <w:r>
        <w:rPr>
          <w:rFonts w:hint="eastAsia"/>
        </w:rPr>
        <w:t>#include &lt;QThread&gt;</w:t>
      </w:r>
    </w:p>
    <w:p>
      <w:pPr>
        <w:rPr>
          <w:rFonts w:hint="eastAsia"/>
        </w:rPr>
      </w:pPr>
      <w:r>
        <w:rPr>
          <w:rFonts w:hint="eastAsia"/>
        </w:rPr>
        <w:t>#include &lt;QDebug&gt;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/*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定义一个名为Worker的类，继承自QObject，用于执行耗时操作。其中process()函数模拟耗时操作，每隔1秒打印一次"Working..."，共打印5次。当操作完成后，发送结果信号resultReady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</w:rPr>
      </w:pPr>
      <w:r>
        <w:rPr>
          <w:rFonts w:hint="eastAsia"/>
        </w:rPr>
        <w:t>class Worker : public QObject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Q_OBJECT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explicit Worker(QObject *parent = nullptr) : QObject(parent) {}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signals: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void resultReady(const QString &amp;result);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slots:</w:t>
      </w:r>
    </w:p>
    <w:p>
      <w:pPr>
        <w:rPr>
          <w:rFonts w:hint="eastAsia"/>
        </w:rPr>
      </w:pPr>
      <w:r>
        <w:rPr>
          <w:rFonts w:hint="eastAsia"/>
        </w:rPr>
        <w:t xml:space="preserve">    void process()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模拟耗时操作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5; 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QThread::sleep(1);</w:t>
      </w:r>
    </w:p>
    <w:p>
      <w:pPr>
        <w:rPr>
          <w:rFonts w:hint="eastAsia"/>
        </w:rPr>
      </w:pPr>
      <w:r>
        <w:rPr>
          <w:rFonts w:hint="eastAsia"/>
        </w:rPr>
        <w:t xml:space="preserve">            qDebug() &lt;&lt; "Working...";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发送结果信号</w:t>
      </w:r>
    </w:p>
    <w:p>
      <w:pPr>
        <w:rPr>
          <w:rFonts w:hint="eastAsia"/>
        </w:rPr>
      </w:pPr>
      <w:r>
        <w:rPr>
          <w:rFonts w:hint="eastAsia"/>
        </w:rPr>
        <w:t xml:space="preserve">        emit resultReady("Done");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定义一个名为Receiver的类，继承自QObject，用于处理Worker发送的结果信号。其中handleResult()函数用于打印结果并退出应用程序。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Receiver : public QObject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Q_OBJECT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explicit Receiver(QObject *parent = nullptr) : QObject(parent)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slots:</w:t>
      </w:r>
    </w:p>
    <w:p>
      <w:pPr>
        <w:rPr>
          <w:rFonts w:hint="eastAsia"/>
        </w:rPr>
      </w:pPr>
      <w:r>
        <w:rPr>
          <w:rFonts w:hint="eastAsia"/>
        </w:rPr>
        <w:t xml:space="preserve">    void handleResult(const QString &amp;result)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qDebug() &lt;&lt; "Result:" &lt;&lt; result;</w:t>
      </w:r>
    </w:p>
    <w:p>
      <w:pPr>
        <w:rPr>
          <w:rFonts w:hint="eastAsia"/>
        </w:rPr>
      </w:pPr>
      <w:r>
        <w:rPr>
          <w:rFonts w:hint="eastAsia"/>
        </w:rPr>
        <w:t xml:space="preserve">        QCoreApplication::quit();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*argv[])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QCoreApplication a(argc, argv);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Worker worker;</w:t>
      </w:r>
    </w:p>
    <w:p>
      <w:pPr>
        <w:rPr>
          <w:rFonts w:hint="eastAsia"/>
        </w:rPr>
      </w:pPr>
      <w:r>
        <w:rPr>
          <w:rFonts w:hint="eastAsia"/>
        </w:rPr>
        <w:t xml:space="preserve">    Receiver receiver;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QThread workerThread;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worker.moveToThread(&amp;workerThread);</w:t>
      </w:r>
      <w:r>
        <w:rPr>
          <w:rFonts w:hint="eastAsia"/>
          <w:lang w:val="en-US" w:eastAsia="zh-CN"/>
        </w:rPr>
        <w:t xml:space="preserve">  //创建新线程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QObject::connect(&amp;workerThread, &amp;QThread::finished, &amp;worker, &amp;QObject::deleteLater);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//线程结束，清除线程</w:t>
      </w:r>
    </w:p>
    <w:p>
      <w:pPr>
        <w:rPr>
          <w:rFonts w:hint="eastAsia"/>
        </w:rPr>
      </w:pPr>
      <w:r>
        <w:rPr>
          <w:rFonts w:hint="eastAsia"/>
        </w:rPr>
        <w:t xml:space="preserve">    QObject::connect(&amp;worker, &amp;Worker::resultReady, &amp;receiver, &amp;Receiver::handleResult, Qt::QueuedConnection);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workerThread.start();</w:t>
      </w:r>
    </w:p>
    <w:p>
      <w:pPr>
        <w:rPr>
          <w:rFonts w:hint="eastAsia"/>
        </w:rPr>
      </w:pPr>
      <w:r>
        <w:rPr>
          <w:rFonts w:hint="eastAsia"/>
        </w:rPr>
        <w:t xml:space="preserve">    QMetaObject::invokeMethod(&amp;worker, &amp;Worker::process);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a.exec();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"main.moc"</w:t>
      </w:r>
    </w:p>
    <w:p>
      <w:pPr>
        <w:rPr>
          <w:rFonts w:hint="eastAsia"/>
        </w:rPr>
      </w:pPr>
      <w:r>
        <w:rPr>
          <w:rFonts w:hint="eastAsia"/>
        </w:rPr>
        <w:t>在这个示例中，Worker类表示工作线程，其中的process方法模拟一个耗时操作，并在完成后发送结果信号resultReady。Receiver类表示接收线程，其中的handleResult方法用于处理接收到的结果。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main函数中，我们创建了一个Worker实例和一个Receiver实例，并将Worker实例移动到一个单独的线程workerThread中。然后，我们使用QObject::connect函数将Worker的resultReady信号连接到Receiver的handleResult槽函数，连接类型设置为Qt::QueuedConnection。最后，我们启动workerThread线程，并通过QMetaObject::invokeMethod调用Worker的process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Worker的process方法执行完成后，会发送结果信号resultReady，由于连接类型为Qt::QueuedConnection，这个信号会被加入到接收线程的事件队列中，然后在接收线程的事件循环中调用handleResult槽函数。在handleResult槽函数中，我们打印出接收到的结果，并调用QCoreApplication::quit方法来退出应用程序。</w:t>
      </w:r>
    </w:p>
    <w:p>
      <w:pPr>
        <w:rPr>
          <w:rFonts w:hint="eastAsia"/>
        </w:rPr>
      </w:pPr>
    </w:p>
    <w:p>
      <w:r>
        <w:rPr>
          <w:rFonts w:hint="eastAsia"/>
        </w:rPr>
        <w:t>通过这样的方式，我们实现了跨线程的信号槽通信。工作线程中的耗时操作不会阻塞接收线程的事件循环，而是在完成后异步地通知接收线程处理结果。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29446BC3"/>
    <w:rsid w:val="110C6A8C"/>
    <w:rsid w:val="29446BC3"/>
    <w:rsid w:val="2BFD5F9A"/>
    <w:rsid w:val="2EA51192"/>
    <w:rsid w:val="65C5024C"/>
    <w:rsid w:val="6D7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581</Words>
  <Characters>1744</Characters>
  <Lines>0</Lines>
  <Paragraphs>0</Paragraphs>
  <TotalTime>18</TotalTime>
  <ScaleCrop>false</ScaleCrop>
  <LinksUpToDate>false</LinksUpToDate>
  <CharactersWithSpaces>1982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2023-07-26T01:30:00Z</dcterms:created>
  <dc:creator>宋文珂</dc:creator>
  <cp:lastModifiedBy>宋文珂</cp:lastModifiedBy>
  <dcterms:modified xsi:type="dcterms:W3CDTF">2023-07-26T01:48:51Z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889A228BFBA047B4A6E351BFF3071961_11</vt:lpwstr>
  </property>
</Properties>
</file>