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u w:val="single"/>
        </w:rPr>
        <w:t>MCQs</w:t>
      </w:r>
    </w:p>
    <w:p>
      <w:pPr>
        <w:pStyle w:val="Normal"/>
      </w:pPr>
      <w:r>
        <w:rPr>
          <w:b/>
          <w:sz w:val="24"/>
        </w:rPr>
        <w:t>1. Why is critical thinking important in a tech-driven world?</w:t>
      </w:r>
      <w:r>
        <w:rPr>
          <w:sz w:val="24"/>
        </w:rPr>
        <w:br/>
        <w:t>a) It helps you follow AI recommendations without questioning them.</w:t>
      </w:r>
      <w:r>
        <w:rPr>
          <w:sz w:val="24"/>
        </w:rPr>
        <w:br/>
        <w:t>b) It allows you to separate fact from fiction and make informed decisions about technology.</w:t>
      </w:r>
      <w:r>
        <w:rPr>
          <w:sz w:val="24"/>
        </w:rPr>
        <w:br/>
        <w:t>c) It ensures you always agree with algorithms and social media trends.</w:t>
      </w:r>
      <w:r>
        <w:rPr>
          <w:sz w:val="24"/>
        </w:rPr>
        <w:br/>
        <w:t>d) It prevents you from using AI tools for schoolwork or personal tasks.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you to separate fact from fiction and make informed decisions about technology.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bias sneak into AI systems?</w:t>
      </w:r>
      <w:r>
        <w:rPr>
          <w:sz w:val="24"/>
        </w:rPr>
        <w:br/>
        <w:t>a) By using diverse and inclusive data for training.</w:t>
      </w:r>
      <w:r>
        <w:rPr>
          <w:sz w:val="24"/>
        </w:rPr>
        <w:br/>
        <w:t>b) Through human decisions or limited data that reflect unfair patterns.</w:t>
      </w:r>
      <w:r>
        <w:rPr>
          <w:sz w:val="24"/>
        </w:rPr>
        <w:br/>
        <w:t>c) By ensuring AI always makes perfect and fair recommendations.</w:t>
      </w:r>
      <w:r>
        <w:rPr>
          <w:sz w:val="24"/>
        </w:rPr>
        <w:br/>
        <w:t>d) By avoiding any human input in the design process.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Through human decisions or limited data that reflect unfair patterns.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key benefit of using technology for creative problem-solving?</w:t>
      </w:r>
      <w:r>
        <w:rPr>
          <w:sz w:val="24"/>
        </w:rPr>
        <w:br/>
        <w:t>a) It limits your ideas to only traditional solutions.</w:t>
      </w:r>
      <w:r>
        <w:rPr>
          <w:sz w:val="24"/>
        </w:rPr>
        <w:br/>
        <w:t>b) It allows you to brainstorm, collaborate, and test solutions virtually with tools like AI or apps.</w:t>
      </w:r>
      <w:r>
        <w:rPr>
          <w:sz w:val="24"/>
        </w:rPr>
        <w:br/>
        <w:t>c) It stops you from thinking outside the box by automating all decisions.</w:t>
      </w:r>
      <w:r>
        <w:rPr>
          <w:sz w:val="24"/>
        </w:rPr>
        <w:br/>
        <w:t>d) It ensures problems are solved without any human effort or input.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you to brainstorm, collaborate, and test solutions virtually with tools like AI or apps.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an important step in decision-making when using AI tools for complex challenges?</w:t>
      </w:r>
      <w:r>
        <w:rPr>
          <w:sz w:val="24"/>
        </w:rPr>
        <w:br/>
        <w:t>a) Blindly accepting AI suggestions without reviewing them.</w:t>
      </w:r>
      <w:r>
        <w:rPr>
          <w:sz w:val="24"/>
        </w:rPr>
        <w:br/>
        <w:t>b) Ignoring data and relying only on gut feelings.</w:t>
      </w:r>
      <w:r>
        <w:rPr>
          <w:sz w:val="24"/>
        </w:rPr>
        <w:br/>
        <w:t>c) Reflecting on ethics to ensure the decision aligns with fairness and avoids harm.</w:t>
      </w:r>
      <w:r>
        <w:rPr>
          <w:sz w:val="24"/>
        </w:rPr>
        <w:br/>
      </w:r>
      <w:r>
        <w:rPr>
          <w:sz w:val="24"/>
        </w:rPr>
        <w:t>d) Avoiding tech tools to make decisions faster.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Reflecting on ethics to ensure the decision aligns with fairness and avoids harm.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lesson can be learned from real-world AI case studies, such as bias in healthcare diagnosis tools?</w:t>
      </w:r>
      <w:r>
        <w:rPr>
          <w:sz w:val="24"/>
        </w:rPr>
        <w:br/>
        <w:t>a) AI is always accurate and should never be questioned.</w:t>
      </w:r>
      <w:r>
        <w:rPr>
          <w:sz w:val="24"/>
        </w:rPr>
        <w:br/>
        <w:t>b) Bias in AI can harm people, but critical thinking and diverse data can help fix it.</w:t>
      </w:r>
      <w:r>
        <w:rPr>
          <w:sz w:val="24"/>
        </w:rPr>
        <w:br/>
        <w:t>c) AI problems are too complex for students to understand or solve.</w:t>
      </w:r>
      <w:r>
        <w:rPr>
          <w:sz w:val="24"/>
        </w:rPr>
        <w:br/>
        <w:t>d) Healthcare should avoid using AI to prevent any issues.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Bias in AI can harm people, but critical thinking and diverse data can help fix it.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