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main difference between a fixed mindset and a growth mindset?</w:t>
      </w:r>
      <w:r>
        <w:rPr>
          <w:sz w:val="24"/>
        </w:rPr>
        <w:br/>
        <w:t>a) A fixed mindset believes effort is unnecessary, while a growth mindset ignores challenges.</w:t>
      </w:r>
      <w:r>
        <w:rPr>
          <w:sz w:val="24"/>
        </w:rPr>
        <w:br/>
        <w:t>b) A fixed mindset sees abilities as unchangeable, while a growth mindset believes abilities can develop with effort.</w:t>
      </w:r>
      <w:r>
        <w:rPr>
          <w:sz w:val="24"/>
        </w:rPr>
        <w:br/>
        <w:t>c) A fixed mindset focuses on learning, while a growth mindset avoids mistakes.</w:t>
      </w:r>
      <w:r>
        <w:rPr>
          <w:sz w:val="24"/>
        </w:rPr>
        <w:br/>
        <w:t>d) A fixed mindset encourages taking risks, while a growth mindset sticks to what’s easy.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 fixed mindset sees abilities as unchangeable, while a growth mindset believes abilities can develop with effort.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Why does a growth mindset matter for high school students?</w:t>
      </w:r>
      <w:r>
        <w:rPr>
          <w:sz w:val="24"/>
        </w:rPr>
        <w:br/>
        <w:t>a) It guarantees perfect grades without studying.</w:t>
      </w:r>
      <w:r>
        <w:rPr>
          <w:sz w:val="24"/>
        </w:rPr>
        <w:br/>
        <w:t>b) It helps students avoid all challenges and obstacles.</w:t>
      </w:r>
      <w:r>
        <w:rPr>
          <w:sz w:val="24"/>
        </w:rPr>
        <w:br/>
        <w:t>c) It encourages persistence and resilience in facing academic and personal challenges.</w:t>
      </w:r>
      <w:r>
        <w:rPr>
          <w:sz w:val="24"/>
        </w:rPr>
        <w:br/>
        <w:t>d) It ensures students never make mistakes.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encourages persistence and resilience in facing academic and personal challenges.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obstacles be viewed through a growth mindset?</w:t>
      </w:r>
      <w:r>
        <w:rPr>
          <w:sz w:val="24"/>
        </w:rPr>
        <w:br/>
        <w:t>a) As proof that you’re not good enough to succeed.</w:t>
      </w:r>
      <w:r>
        <w:rPr>
          <w:sz w:val="24"/>
        </w:rPr>
        <w:br/>
      </w:r>
      <w:r>
        <w:rPr>
          <w:sz w:val="24"/>
        </w:rPr>
        <w:t>b) As annoying problems that should be ignored.</w:t>
      </w:r>
      <w:r>
        <w:rPr>
          <w:sz w:val="24"/>
        </w:rPr>
        <w:br/>
        <w:t>c) As chances to learn new skills or strategies.</w:t>
      </w:r>
      <w:r>
        <w:rPr>
          <w:sz w:val="24"/>
        </w:rPr>
        <w:br/>
        <w:t>d) As reasons to give up on your goals.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As chances to learn new skills or strategies.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practical way to turn mistakes into stepping stones, according to the chapter?</w:t>
      </w:r>
      <w:r>
        <w:rPr>
          <w:sz w:val="24"/>
        </w:rPr>
        <w:br/>
        <w:t xml:space="preserve">a) Pretend the </w:t>
      </w:r>
      <w:r>
        <w:rPr>
          <w:sz w:val="24"/>
        </w:rPr>
        <w:t>mistake never happened and move</w:t>
      </w:r>
      <w:r>
        <w:rPr>
          <w:sz w:val="24"/>
        </w:rPr>
        <w:t xml:space="preserve"> on.</w:t>
      </w:r>
      <w:r>
        <w:rPr>
          <w:sz w:val="24"/>
        </w:rPr>
        <w:br/>
        <w:t>b) Blame someone else for the mistake to avoid feeling bad.</w:t>
      </w:r>
      <w:r>
        <w:rPr>
          <w:sz w:val="24"/>
        </w:rPr>
        <w:br/>
        <w:t>c) Break down what went wrong and brainstorm how to improve next time.</w:t>
      </w:r>
      <w:r>
        <w:rPr>
          <w:sz w:val="24"/>
        </w:rPr>
        <w:br/>
        <w:t>d) Avoid trying anything new to prevent future mistakes.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Break down what went wrong and brainstorm how to improve next time.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Which of the following is an example of a daily growth mindset habit?</w:t>
      </w:r>
      <w:r>
        <w:rPr>
          <w:sz w:val="24"/>
        </w:rPr>
        <w:br/>
        <w:t>a) Telling yourself you’re not good at something and giving up.</w:t>
      </w:r>
      <w:r>
        <w:rPr>
          <w:sz w:val="24"/>
        </w:rPr>
        <w:br/>
        <w:t>b) Starting your day with a positive mantra like, “I’m ready to learn something new today.”</w:t>
      </w:r>
      <w:r>
        <w:rPr>
          <w:sz w:val="24"/>
        </w:rPr>
        <w:br/>
        <w:t>c) Comparing yourself to others and feeling discouraged.</w:t>
      </w:r>
      <w:r>
        <w:rPr>
          <w:sz w:val="24"/>
        </w:rPr>
        <w:br/>
        <w:t>d) Focusing only on results and ignoring the effort you put in.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Starting your day with a positive mantra like, “I’m ready to learn something new today.”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