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D50" w:rsidRPr="006F3D50" w:rsidRDefault="006F3D50" w:rsidP="003613C8">
      <w:pPr>
        <w:pStyle w:val="Heading1"/>
      </w:pPr>
      <w:r w:rsidRPr="006F3D50">
        <w:t>Chapter 11: Supplementary Resources</w:t>
      </w:r>
    </w:p>
    <w:p w:rsidR="006F3D50" w:rsidRPr="006F3D50" w:rsidRDefault="003613C8" w:rsidP="006F3D50">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6F3D50" w:rsidRPr="006F3D50" w:rsidRDefault="006F3D50" w:rsidP="003613C8">
      <w:pPr>
        <w:pStyle w:val="Heading2"/>
      </w:pPr>
      <w:r w:rsidRPr="006F3D50">
        <w:t>Section 1: Industry-Specific Job Boards and Resources</w:t>
      </w:r>
    </w:p>
    <w:p w:rsidR="006F3D50" w:rsidRPr="006F3D50" w:rsidRDefault="006F3D50" w:rsidP="006F3D50">
      <w:pPr>
        <w:rPr>
          <w:rFonts w:ascii="Arial" w:hAnsi="Arial" w:cs="Arial"/>
          <w:sz w:val="24"/>
          <w:szCs w:val="24"/>
        </w:rPr>
      </w:pPr>
      <w:r w:rsidRPr="006F3D50">
        <w:rPr>
          <w:rFonts w:ascii="Arial" w:hAnsi="Arial" w:cs="Arial"/>
          <w:b/>
          <w:bCs/>
          <w:sz w:val="24"/>
          <w:szCs w:val="24"/>
        </w:rPr>
        <w:t>What It’s About</w:t>
      </w:r>
      <w:proofErr w:type="gramStart"/>
      <w:r w:rsidRPr="006F3D50">
        <w:rPr>
          <w:rFonts w:ascii="Arial" w:hAnsi="Arial" w:cs="Arial"/>
          <w:b/>
          <w:bCs/>
          <w:sz w:val="24"/>
          <w:szCs w:val="24"/>
        </w:rPr>
        <w:t>:</w:t>
      </w:r>
      <w:proofErr w:type="gramEnd"/>
      <w:r w:rsidRPr="006F3D50">
        <w:rPr>
          <w:rFonts w:ascii="Arial" w:hAnsi="Arial" w:cs="Arial"/>
          <w:sz w:val="24"/>
          <w:szCs w:val="24"/>
        </w:rPr>
        <w:br/>
        <w:t>This section focuses on specialized job boards and resources tailored to specific industries. Unlike general platforms like Indeed or LinkedIn, these niche tools target opportunities and information relevant to particular fields, helping you find roles that match your skills and interests.</w:t>
      </w:r>
    </w:p>
    <w:p w:rsidR="006F3D50" w:rsidRPr="006F3D50" w:rsidRDefault="006F3D50" w:rsidP="006F3D50">
      <w:pPr>
        <w:rPr>
          <w:rFonts w:ascii="Arial" w:hAnsi="Arial" w:cs="Arial"/>
          <w:sz w:val="24"/>
          <w:szCs w:val="24"/>
        </w:rPr>
      </w:pPr>
      <w:r w:rsidRPr="006F3D50">
        <w:rPr>
          <w:rFonts w:ascii="Arial" w:hAnsi="Arial" w:cs="Arial"/>
          <w:b/>
          <w:bCs/>
          <w:sz w:val="24"/>
          <w:szCs w:val="24"/>
        </w:rPr>
        <w:t>Why It Matters to You</w:t>
      </w:r>
      <w:proofErr w:type="gramStart"/>
      <w:r w:rsidRPr="006F3D50">
        <w:rPr>
          <w:rFonts w:ascii="Arial" w:hAnsi="Arial" w:cs="Arial"/>
          <w:b/>
          <w:bCs/>
          <w:sz w:val="24"/>
          <w:szCs w:val="24"/>
        </w:rPr>
        <w:t>:</w:t>
      </w:r>
      <w:proofErr w:type="gramEnd"/>
      <w:r w:rsidRPr="006F3D50">
        <w:rPr>
          <w:rFonts w:ascii="Arial" w:hAnsi="Arial" w:cs="Arial"/>
          <w:sz w:val="24"/>
          <w:szCs w:val="24"/>
        </w:rPr>
        <w:br/>
        <w:t>As a young professional, you’re likely exploring or narrowing down career paths after college. Industry-specific job boards cut through the noise of generic listings, connecting you directly to opportunities in your field. Plus, they often include resources like salary data, career advice, or company insights unique to that sector.</w:t>
      </w:r>
    </w:p>
    <w:p w:rsidR="006F3D50" w:rsidRPr="006F3D50" w:rsidRDefault="006F3D50" w:rsidP="006F3D50">
      <w:pPr>
        <w:rPr>
          <w:rFonts w:ascii="Arial" w:hAnsi="Arial" w:cs="Arial"/>
          <w:sz w:val="24"/>
          <w:szCs w:val="24"/>
        </w:rPr>
      </w:pPr>
      <w:r w:rsidRPr="006F3D50">
        <w:rPr>
          <w:rFonts w:ascii="Arial" w:hAnsi="Arial" w:cs="Arial"/>
          <w:b/>
          <w:bCs/>
          <w:sz w:val="24"/>
          <w:szCs w:val="24"/>
        </w:rPr>
        <w:t>Key Industry-Specific Resources:</w:t>
      </w:r>
    </w:p>
    <w:p w:rsidR="006F3D50" w:rsidRPr="006F3D50" w:rsidRDefault="006F3D50" w:rsidP="006F3D50">
      <w:pPr>
        <w:numPr>
          <w:ilvl w:val="0"/>
          <w:numId w:val="1"/>
        </w:numPr>
        <w:rPr>
          <w:rFonts w:ascii="Arial" w:hAnsi="Arial" w:cs="Arial"/>
          <w:sz w:val="24"/>
          <w:szCs w:val="24"/>
        </w:rPr>
      </w:pPr>
      <w:r w:rsidRPr="006F3D50">
        <w:rPr>
          <w:rFonts w:ascii="Arial" w:hAnsi="Arial" w:cs="Arial"/>
          <w:b/>
          <w:bCs/>
          <w:sz w:val="24"/>
          <w:szCs w:val="24"/>
        </w:rPr>
        <w:t>Technology:</w:t>
      </w:r>
    </w:p>
    <w:p w:rsidR="006F3D50" w:rsidRPr="006F3D50" w:rsidRDefault="006F3D50" w:rsidP="006F3D50">
      <w:pPr>
        <w:numPr>
          <w:ilvl w:val="1"/>
          <w:numId w:val="1"/>
        </w:numPr>
        <w:rPr>
          <w:rFonts w:ascii="Arial" w:hAnsi="Arial" w:cs="Arial"/>
          <w:sz w:val="24"/>
          <w:szCs w:val="24"/>
        </w:rPr>
      </w:pPr>
      <w:r w:rsidRPr="006F3D50">
        <w:rPr>
          <w:rFonts w:ascii="Arial" w:hAnsi="Arial" w:cs="Arial"/>
          <w:i/>
          <w:iCs/>
          <w:sz w:val="24"/>
          <w:szCs w:val="24"/>
        </w:rPr>
        <w:t>Dice</w:t>
      </w:r>
      <w:r w:rsidRPr="006F3D50">
        <w:rPr>
          <w:rFonts w:ascii="Arial" w:hAnsi="Arial" w:cs="Arial"/>
          <w:sz w:val="24"/>
          <w:szCs w:val="24"/>
        </w:rPr>
        <w:t> (dice.com): A job board for tech roles like software engineering, IT support, and data analysis. It also offers tech news and salary tools.</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Jake, a computer science grad, found a junior developer role on Dice after filtering for “entry-level” and “remote” positions. He also read a blog on the site about coding interview tips.</w:t>
      </w:r>
    </w:p>
    <w:p w:rsidR="006F3D50" w:rsidRPr="006F3D50" w:rsidRDefault="006F3D50" w:rsidP="006F3D50">
      <w:pPr>
        <w:numPr>
          <w:ilvl w:val="1"/>
          <w:numId w:val="1"/>
        </w:numPr>
        <w:rPr>
          <w:rFonts w:ascii="Arial" w:hAnsi="Arial" w:cs="Arial"/>
          <w:sz w:val="24"/>
          <w:szCs w:val="24"/>
        </w:rPr>
      </w:pPr>
      <w:r w:rsidRPr="006F3D50">
        <w:rPr>
          <w:rFonts w:ascii="Arial" w:hAnsi="Arial" w:cs="Arial"/>
          <w:i/>
          <w:iCs/>
          <w:sz w:val="24"/>
          <w:szCs w:val="24"/>
        </w:rPr>
        <w:t>Stack Overflow Jobs</w:t>
      </w:r>
      <w:r w:rsidRPr="006F3D50">
        <w:rPr>
          <w:rFonts w:ascii="Arial" w:hAnsi="Arial" w:cs="Arial"/>
          <w:sz w:val="24"/>
          <w:szCs w:val="24"/>
        </w:rPr>
        <w:t> (stackoverflow.com/jobs): Great for developers and programmers, with listings often tied to specific programming languages.</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Create a free profile on Stack Overflow and showcase small coding projects from college to attract recruiters.</w:t>
      </w:r>
    </w:p>
    <w:p w:rsidR="006F3D50" w:rsidRPr="006F3D50" w:rsidRDefault="006F3D50" w:rsidP="006F3D50">
      <w:pPr>
        <w:numPr>
          <w:ilvl w:val="0"/>
          <w:numId w:val="1"/>
        </w:numPr>
        <w:rPr>
          <w:rFonts w:ascii="Arial" w:hAnsi="Arial" w:cs="Arial"/>
          <w:sz w:val="24"/>
          <w:szCs w:val="24"/>
        </w:rPr>
      </w:pPr>
      <w:r w:rsidRPr="006F3D50">
        <w:rPr>
          <w:rFonts w:ascii="Arial" w:hAnsi="Arial" w:cs="Arial"/>
          <w:b/>
          <w:bCs/>
          <w:sz w:val="24"/>
          <w:szCs w:val="24"/>
        </w:rPr>
        <w:t>Healthcare:</w:t>
      </w:r>
    </w:p>
    <w:p w:rsidR="006F3D50" w:rsidRPr="006F3D50" w:rsidRDefault="006F3D50" w:rsidP="006F3D50">
      <w:pPr>
        <w:numPr>
          <w:ilvl w:val="1"/>
          <w:numId w:val="1"/>
        </w:numPr>
        <w:rPr>
          <w:rFonts w:ascii="Arial" w:hAnsi="Arial" w:cs="Arial"/>
          <w:sz w:val="24"/>
          <w:szCs w:val="24"/>
        </w:rPr>
      </w:pPr>
      <w:r w:rsidRPr="006F3D50">
        <w:rPr>
          <w:rFonts w:ascii="Arial" w:hAnsi="Arial" w:cs="Arial"/>
          <w:i/>
          <w:iCs/>
          <w:sz w:val="24"/>
          <w:szCs w:val="24"/>
        </w:rPr>
        <w:t xml:space="preserve">Health </w:t>
      </w:r>
      <w:proofErr w:type="spellStart"/>
      <w:r w:rsidRPr="006F3D50">
        <w:rPr>
          <w:rFonts w:ascii="Arial" w:hAnsi="Arial" w:cs="Arial"/>
          <w:i/>
          <w:iCs/>
          <w:sz w:val="24"/>
          <w:szCs w:val="24"/>
        </w:rPr>
        <w:t>eCareers</w:t>
      </w:r>
      <w:proofErr w:type="spellEnd"/>
      <w:r w:rsidRPr="006F3D50">
        <w:rPr>
          <w:rFonts w:ascii="Arial" w:hAnsi="Arial" w:cs="Arial"/>
          <w:sz w:val="24"/>
          <w:szCs w:val="24"/>
        </w:rPr>
        <w:t> (healthecareers.com): Focuses on nursing, physician, and allied health roles, with resources like resume tips for healthcare.</w:t>
      </w:r>
      <w:r w:rsidRPr="006F3D50">
        <w:rPr>
          <w:rFonts w:ascii="Arial" w:hAnsi="Arial" w:cs="Arial"/>
          <w:sz w:val="24"/>
          <w:szCs w:val="24"/>
        </w:rPr>
        <w:br/>
      </w:r>
      <w:r w:rsidRPr="006F3D50">
        <w:rPr>
          <w:rFonts w:ascii="Arial" w:hAnsi="Arial" w:cs="Arial"/>
          <w:i/>
          <w:iCs/>
          <w:sz w:val="24"/>
          <w:szCs w:val="24"/>
        </w:rPr>
        <w:t>Relatable Scenario:</w:t>
      </w:r>
      <w:r w:rsidRPr="006F3D50">
        <w:rPr>
          <w:rFonts w:ascii="Arial" w:hAnsi="Arial" w:cs="Arial"/>
          <w:sz w:val="24"/>
          <w:szCs w:val="24"/>
        </w:rPr>
        <w:t xml:space="preserve"> Mia, a nursing grad, used Health </w:t>
      </w:r>
      <w:proofErr w:type="spellStart"/>
      <w:r w:rsidRPr="006F3D50">
        <w:rPr>
          <w:rFonts w:ascii="Arial" w:hAnsi="Arial" w:cs="Arial"/>
          <w:sz w:val="24"/>
          <w:szCs w:val="24"/>
        </w:rPr>
        <w:t>eCareers</w:t>
      </w:r>
      <w:proofErr w:type="spellEnd"/>
      <w:r w:rsidRPr="006F3D50">
        <w:rPr>
          <w:rFonts w:ascii="Arial" w:hAnsi="Arial" w:cs="Arial"/>
          <w:sz w:val="24"/>
          <w:szCs w:val="24"/>
        </w:rPr>
        <w:t xml:space="preserve"> to find a hospital internship in her city. She also downloaded a free guide on writing medical resumes.</w:t>
      </w:r>
    </w:p>
    <w:p w:rsidR="006F3D50" w:rsidRPr="006F3D50" w:rsidRDefault="006F3D50" w:rsidP="006F3D50">
      <w:pPr>
        <w:numPr>
          <w:ilvl w:val="1"/>
          <w:numId w:val="1"/>
        </w:numPr>
        <w:rPr>
          <w:rFonts w:ascii="Arial" w:hAnsi="Arial" w:cs="Arial"/>
          <w:sz w:val="24"/>
          <w:szCs w:val="24"/>
        </w:rPr>
      </w:pPr>
      <w:proofErr w:type="spellStart"/>
      <w:r w:rsidRPr="006F3D50">
        <w:rPr>
          <w:rFonts w:ascii="Arial" w:hAnsi="Arial" w:cs="Arial"/>
          <w:i/>
          <w:iCs/>
          <w:sz w:val="24"/>
          <w:szCs w:val="24"/>
        </w:rPr>
        <w:t>Medzilla</w:t>
      </w:r>
      <w:proofErr w:type="spellEnd"/>
      <w:r w:rsidRPr="006F3D50">
        <w:rPr>
          <w:rFonts w:ascii="Arial" w:hAnsi="Arial" w:cs="Arial"/>
          <w:sz w:val="24"/>
          <w:szCs w:val="24"/>
        </w:rPr>
        <w:t xml:space="preserve"> (medzilla.com): Targets biotech, </w:t>
      </w:r>
      <w:proofErr w:type="gramStart"/>
      <w:r w:rsidRPr="006F3D50">
        <w:rPr>
          <w:rFonts w:ascii="Arial" w:hAnsi="Arial" w:cs="Arial"/>
          <w:sz w:val="24"/>
          <w:szCs w:val="24"/>
        </w:rPr>
        <w:t>pharmaceutical,</w:t>
      </w:r>
      <w:proofErr w:type="gramEnd"/>
      <w:r w:rsidRPr="006F3D50">
        <w:rPr>
          <w:rFonts w:ascii="Arial" w:hAnsi="Arial" w:cs="Arial"/>
          <w:sz w:val="24"/>
          <w:szCs w:val="24"/>
        </w:rPr>
        <w:t xml:space="preserve"> and medical device jobs.</w:t>
      </w:r>
    </w:p>
    <w:p w:rsidR="006F3D50" w:rsidRPr="006F3D50" w:rsidRDefault="006F3D50" w:rsidP="006F3D50">
      <w:pPr>
        <w:numPr>
          <w:ilvl w:val="0"/>
          <w:numId w:val="1"/>
        </w:numPr>
        <w:rPr>
          <w:rFonts w:ascii="Arial" w:hAnsi="Arial" w:cs="Arial"/>
          <w:sz w:val="24"/>
          <w:szCs w:val="24"/>
        </w:rPr>
      </w:pPr>
      <w:r w:rsidRPr="006F3D50">
        <w:rPr>
          <w:rFonts w:ascii="Arial" w:hAnsi="Arial" w:cs="Arial"/>
          <w:b/>
          <w:bCs/>
          <w:sz w:val="24"/>
          <w:szCs w:val="24"/>
        </w:rPr>
        <w:t>Marketing &amp; Creative Fields:</w:t>
      </w:r>
    </w:p>
    <w:p w:rsidR="006F3D50" w:rsidRPr="006F3D50" w:rsidRDefault="006F3D50" w:rsidP="006F3D50">
      <w:pPr>
        <w:numPr>
          <w:ilvl w:val="1"/>
          <w:numId w:val="1"/>
        </w:numPr>
        <w:rPr>
          <w:rFonts w:ascii="Arial" w:hAnsi="Arial" w:cs="Arial"/>
          <w:sz w:val="24"/>
          <w:szCs w:val="24"/>
        </w:rPr>
      </w:pPr>
      <w:proofErr w:type="spellStart"/>
      <w:r w:rsidRPr="006F3D50">
        <w:rPr>
          <w:rFonts w:ascii="Arial" w:hAnsi="Arial" w:cs="Arial"/>
          <w:i/>
          <w:iCs/>
          <w:sz w:val="24"/>
          <w:szCs w:val="24"/>
        </w:rPr>
        <w:lastRenderedPageBreak/>
        <w:t>Behance</w:t>
      </w:r>
      <w:proofErr w:type="spellEnd"/>
      <w:r w:rsidRPr="006F3D50">
        <w:rPr>
          <w:rFonts w:ascii="Arial" w:hAnsi="Arial" w:cs="Arial"/>
          <w:sz w:val="24"/>
          <w:szCs w:val="24"/>
        </w:rPr>
        <w:t> (behance.net): A portfolio platform with a job board for graphic design, photography, and UX/UI roles.</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xml:space="preserve"> Upload your college design projects to </w:t>
      </w:r>
      <w:proofErr w:type="spellStart"/>
      <w:r w:rsidRPr="006F3D50">
        <w:rPr>
          <w:rFonts w:ascii="Arial" w:hAnsi="Arial" w:cs="Arial"/>
          <w:sz w:val="24"/>
          <w:szCs w:val="24"/>
        </w:rPr>
        <w:t>Behance</w:t>
      </w:r>
      <w:proofErr w:type="spellEnd"/>
      <w:r w:rsidRPr="006F3D50">
        <w:rPr>
          <w:rFonts w:ascii="Arial" w:hAnsi="Arial" w:cs="Arial"/>
          <w:sz w:val="24"/>
          <w:szCs w:val="24"/>
        </w:rPr>
        <w:t>. Even if you’re not hired right away, feedback from the community can improve your work.</w:t>
      </w:r>
    </w:p>
    <w:p w:rsidR="006F3D50" w:rsidRPr="006F3D50" w:rsidRDefault="006F3D50" w:rsidP="006F3D50">
      <w:pPr>
        <w:numPr>
          <w:ilvl w:val="1"/>
          <w:numId w:val="1"/>
        </w:numPr>
        <w:rPr>
          <w:rFonts w:ascii="Arial" w:hAnsi="Arial" w:cs="Arial"/>
          <w:sz w:val="24"/>
          <w:szCs w:val="24"/>
        </w:rPr>
      </w:pPr>
      <w:proofErr w:type="spellStart"/>
      <w:r w:rsidRPr="006F3D50">
        <w:rPr>
          <w:rFonts w:ascii="Arial" w:hAnsi="Arial" w:cs="Arial"/>
          <w:i/>
          <w:iCs/>
          <w:sz w:val="24"/>
          <w:szCs w:val="24"/>
        </w:rPr>
        <w:t>MediaBistro</w:t>
      </w:r>
      <w:proofErr w:type="spellEnd"/>
      <w:r w:rsidRPr="006F3D50">
        <w:rPr>
          <w:rFonts w:ascii="Arial" w:hAnsi="Arial" w:cs="Arial"/>
          <w:sz w:val="24"/>
          <w:szCs w:val="24"/>
        </w:rPr>
        <w:t> (mediabistro.com): Offers jobs in advertising, PR, and journalism, plus webinars on media trends.</w:t>
      </w:r>
    </w:p>
    <w:p w:rsidR="006F3D50" w:rsidRPr="006F3D50" w:rsidRDefault="006F3D50" w:rsidP="006F3D50">
      <w:pPr>
        <w:numPr>
          <w:ilvl w:val="0"/>
          <w:numId w:val="1"/>
        </w:numPr>
        <w:rPr>
          <w:rFonts w:ascii="Arial" w:hAnsi="Arial" w:cs="Arial"/>
          <w:sz w:val="24"/>
          <w:szCs w:val="24"/>
        </w:rPr>
      </w:pPr>
      <w:r w:rsidRPr="006F3D50">
        <w:rPr>
          <w:rFonts w:ascii="Arial" w:hAnsi="Arial" w:cs="Arial"/>
          <w:b/>
          <w:bCs/>
          <w:sz w:val="24"/>
          <w:szCs w:val="24"/>
        </w:rPr>
        <w:t>Finance &amp; Business:</w:t>
      </w:r>
    </w:p>
    <w:p w:rsidR="006F3D50" w:rsidRPr="006F3D50" w:rsidRDefault="006F3D50" w:rsidP="006F3D50">
      <w:pPr>
        <w:numPr>
          <w:ilvl w:val="1"/>
          <w:numId w:val="1"/>
        </w:numPr>
        <w:rPr>
          <w:rFonts w:ascii="Arial" w:hAnsi="Arial" w:cs="Arial"/>
          <w:sz w:val="24"/>
          <w:szCs w:val="24"/>
        </w:rPr>
      </w:pPr>
      <w:proofErr w:type="spellStart"/>
      <w:proofErr w:type="gramStart"/>
      <w:r w:rsidRPr="006F3D50">
        <w:rPr>
          <w:rFonts w:ascii="Arial" w:hAnsi="Arial" w:cs="Arial"/>
          <w:i/>
          <w:iCs/>
          <w:sz w:val="24"/>
          <w:szCs w:val="24"/>
        </w:rPr>
        <w:t>eFinancialCareers</w:t>
      </w:r>
      <w:proofErr w:type="spellEnd"/>
      <w:proofErr w:type="gramEnd"/>
      <w:r w:rsidRPr="006F3D50">
        <w:rPr>
          <w:rFonts w:ascii="Arial" w:hAnsi="Arial" w:cs="Arial"/>
          <w:sz w:val="24"/>
          <w:szCs w:val="24"/>
        </w:rPr>
        <w:t> (efinancialcareers.com): Specializes in banking, accounting, and investment roles, with market insights and salary benchmarks.</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xml:space="preserve"> Sarah, </w:t>
      </w:r>
      <w:proofErr w:type="gramStart"/>
      <w:r w:rsidRPr="006F3D50">
        <w:rPr>
          <w:rFonts w:ascii="Arial" w:hAnsi="Arial" w:cs="Arial"/>
          <w:sz w:val="24"/>
          <w:szCs w:val="24"/>
        </w:rPr>
        <w:t>a finance</w:t>
      </w:r>
      <w:proofErr w:type="gramEnd"/>
      <w:r w:rsidRPr="006F3D50">
        <w:rPr>
          <w:rFonts w:ascii="Arial" w:hAnsi="Arial" w:cs="Arial"/>
          <w:sz w:val="24"/>
          <w:szCs w:val="24"/>
        </w:rPr>
        <w:t xml:space="preserve"> major, landed an analyst interview after applying through </w:t>
      </w:r>
      <w:proofErr w:type="spellStart"/>
      <w:r w:rsidRPr="006F3D50">
        <w:rPr>
          <w:rFonts w:ascii="Arial" w:hAnsi="Arial" w:cs="Arial"/>
          <w:sz w:val="24"/>
          <w:szCs w:val="24"/>
        </w:rPr>
        <w:t>eFinancialCareers</w:t>
      </w:r>
      <w:proofErr w:type="spellEnd"/>
      <w:r w:rsidRPr="006F3D50">
        <w:rPr>
          <w:rFonts w:ascii="Arial" w:hAnsi="Arial" w:cs="Arial"/>
          <w:sz w:val="24"/>
          <w:szCs w:val="24"/>
        </w:rPr>
        <w:t xml:space="preserve"> and reading their guide on </w:t>
      </w:r>
      <w:proofErr w:type="spellStart"/>
      <w:r w:rsidRPr="006F3D50">
        <w:rPr>
          <w:rFonts w:ascii="Arial" w:hAnsi="Arial" w:cs="Arial"/>
          <w:sz w:val="24"/>
          <w:szCs w:val="24"/>
        </w:rPr>
        <w:t>fintech</w:t>
      </w:r>
      <w:proofErr w:type="spellEnd"/>
      <w:r w:rsidRPr="006F3D50">
        <w:rPr>
          <w:rFonts w:ascii="Arial" w:hAnsi="Arial" w:cs="Arial"/>
          <w:sz w:val="24"/>
          <w:szCs w:val="24"/>
        </w:rPr>
        <w:t xml:space="preserve"> trends to prep.</w:t>
      </w:r>
    </w:p>
    <w:p w:rsidR="006F3D50" w:rsidRPr="006F3D50" w:rsidRDefault="006F3D50" w:rsidP="006F3D50">
      <w:pPr>
        <w:rPr>
          <w:rFonts w:ascii="Arial" w:hAnsi="Arial" w:cs="Arial"/>
          <w:sz w:val="24"/>
          <w:szCs w:val="24"/>
        </w:rPr>
      </w:pPr>
      <w:r w:rsidRPr="006F3D50">
        <w:rPr>
          <w:rFonts w:ascii="Arial" w:hAnsi="Arial" w:cs="Arial"/>
          <w:b/>
          <w:bCs/>
          <w:sz w:val="24"/>
          <w:szCs w:val="24"/>
        </w:rPr>
        <w:t>How to Get Started:</w:t>
      </w:r>
    </w:p>
    <w:p w:rsidR="006F3D50" w:rsidRPr="006F3D50" w:rsidRDefault="006F3D50" w:rsidP="006F3D50">
      <w:pPr>
        <w:numPr>
          <w:ilvl w:val="0"/>
          <w:numId w:val="2"/>
        </w:numPr>
        <w:rPr>
          <w:rFonts w:ascii="Arial" w:hAnsi="Arial" w:cs="Arial"/>
          <w:sz w:val="24"/>
          <w:szCs w:val="24"/>
        </w:rPr>
      </w:pPr>
      <w:r w:rsidRPr="006F3D50">
        <w:rPr>
          <w:rFonts w:ascii="Arial" w:hAnsi="Arial" w:cs="Arial"/>
          <w:b/>
          <w:bCs/>
          <w:sz w:val="24"/>
          <w:szCs w:val="24"/>
        </w:rPr>
        <w:t>Identify Your Industry:</w:t>
      </w:r>
      <w:r w:rsidRPr="006F3D50">
        <w:rPr>
          <w:rFonts w:ascii="Arial" w:hAnsi="Arial" w:cs="Arial"/>
          <w:sz w:val="24"/>
          <w:szCs w:val="24"/>
        </w:rPr>
        <w:t> Choose 1-2 fields based on your degree, interests, or skills (e.g., tech, healthcare). If you’re undecided, pick a broad one like business.</w:t>
      </w:r>
    </w:p>
    <w:p w:rsidR="006F3D50" w:rsidRPr="006F3D50" w:rsidRDefault="006F3D50" w:rsidP="006F3D50">
      <w:pPr>
        <w:numPr>
          <w:ilvl w:val="0"/>
          <w:numId w:val="2"/>
        </w:numPr>
        <w:rPr>
          <w:rFonts w:ascii="Arial" w:hAnsi="Arial" w:cs="Arial"/>
          <w:sz w:val="24"/>
          <w:szCs w:val="24"/>
        </w:rPr>
      </w:pPr>
      <w:r w:rsidRPr="006F3D50">
        <w:rPr>
          <w:rFonts w:ascii="Arial" w:hAnsi="Arial" w:cs="Arial"/>
          <w:b/>
          <w:bCs/>
          <w:sz w:val="24"/>
          <w:szCs w:val="24"/>
        </w:rPr>
        <w:t>Sign Up for Alerts:</w:t>
      </w:r>
      <w:r w:rsidRPr="006F3D50">
        <w:rPr>
          <w:rFonts w:ascii="Arial" w:hAnsi="Arial" w:cs="Arial"/>
          <w:sz w:val="24"/>
          <w:szCs w:val="24"/>
        </w:rPr>
        <w:t> Register on 1-2 job boards from the list above and set email alerts for “entry-level” or specific roles in your area. Spend 10 minutes daily scanning new postings.</w:t>
      </w:r>
    </w:p>
    <w:p w:rsidR="006F3D50" w:rsidRPr="006F3D50" w:rsidRDefault="006F3D50" w:rsidP="006F3D50">
      <w:pPr>
        <w:numPr>
          <w:ilvl w:val="0"/>
          <w:numId w:val="2"/>
        </w:numPr>
        <w:rPr>
          <w:rFonts w:ascii="Arial" w:hAnsi="Arial" w:cs="Arial"/>
          <w:sz w:val="24"/>
          <w:szCs w:val="24"/>
        </w:rPr>
      </w:pPr>
      <w:r w:rsidRPr="006F3D50">
        <w:rPr>
          <w:rFonts w:ascii="Arial" w:hAnsi="Arial" w:cs="Arial"/>
          <w:b/>
          <w:bCs/>
          <w:sz w:val="24"/>
          <w:szCs w:val="24"/>
        </w:rPr>
        <w:t>Use Additional Tools:</w:t>
      </w:r>
      <w:r w:rsidRPr="006F3D50">
        <w:rPr>
          <w:rFonts w:ascii="Arial" w:hAnsi="Arial" w:cs="Arial"/>
          <w:sz w:val="24"/>
          <w:szCs w:val="24"/>
        </w:rPr>
        <w:t> Explore blogs, salary calculators, or forums on these sites. They often have free guides (e.g., interview questions for nurses) to boost your prep.</w:t>
      </w:r>
    </w:p>
    <w:p w:rsidR="006F3D50" w:rsidRPr="006F3D50" w:rsidRDefault="006F3D50" w:rsidP="006F3D50">
      <w:pPr>
        <w:rPr>
          <w:rFonts w:ascii="Arial" w:hAnsi="Arial" w:cs="Arial"/>
          <w:sz w:val="24"/>
          <w:szCs w:val="24"/>
        </w:rPr>
      </w:pPr>
      <w:r w:rsidRPr="006F3D50">
        <w:rPr>
          <w:rFonts w:ascii="Arial" w:hAnsi="Arial" w:cs="Arial"/>
          <w:b/>
          <w:bCs/>
          <w:sz w:val="24"/>
          <w:szCs w:val="24"/>
        </w:rPr>
        <w:t>Interesting Element for Your Age Group</w:t>
      </w:r>
      <w:proofErr w:type="gramStart"/>
      <w:r w:rsidRPr="006F3D50">
        <w:rPr>
          <w:rFonts w:ascii="Arial" w:hAnsi="Arial" w:cs="Arial"/>
          <w:b/>
          <w:bCs/>
          <w:sz w:val="24"/>
          <w:szCs w:val="24"/>
        </w:rPr>
        <w:t>:</w:t>
      </w:r>
      <w:proofErr w:type="gramEnd"/>
      <w:r w:rsidRPr="006F3D50">
        <w:rPr>
          <w:rFonts w:ascii="Arial" w:hAnsi="Arial" w:cs="Arial"/>
          <w:sz w:val="24"/>
          <w:szCs w:val="24"/>
        </w:rPr>
        <w:br/>
        <w:t xml:space="preserve">Think of industry-specific job boards as curated </w:t>
      </w:r>
      <w:proofErr w:type="spellStart"/>
      <w:r w:rsidRPr="006F3D50">
        <w:rPr>
          <w:rFonts w:ascii="Arial" w:hAnsi="Arial" w:cs="Arial"/>
          <w:sz w:val="24"/>
          <w:szCs w:val="24"/>
        </w:rPr>
        <w:t>Spotify</w:t>
      </w:r>
      <w:proofErr w:type="spellEnd"/>
      <w:r w:rsidRPr="006F3D50">
        <w:rPr>
          <w:rFonts w:ascii="Arial" w:hAnsi="Arial" w:cs="Arial"/>
          <w:sz w:val="24"/>
          <w:szCs w:val="24"/>
        </w:rPr>
        <w:t xml:space="preserve"> playlists for your career. Instead of wading through a million random tracks (generic job sites), you get a list tailored to your “genre” (industry). Add these to your “</w:t>
      </w:r>
      <w:proofErr w:type="spellStart"/>
      <w:r w:rsidRPr="006F3D50">
        <w:rPr>
          <w:rFonts w:ascii="Arial" w:hAnsi="Arial" w:cs="Arial"/>
          <w:sz w:val="24"/>
          <w:szCs w:val="24"/>
        </w:rPr>
        <w:t>favorites</w:t>
      </w:r>
      <w:proofErr w:type="spellEnd"/>
      <w:r w:rsidRPr="006F3D50">
        <w:rPr>
          <w:rFonts w:ascii="Arial" w:hAnsi="Arial" w:cs="Arial"/>
          <w:sz w:val="24"/>
          <w:szCs w:val="24"/>
        </w:rPr>
        <w:t>” and vibe with opportunities that match your style—whether you’re a tech geek, creative soul, or numbers nerd. Bonus: some even drop “remixes” like career tips or webinars to keep you in the loop!</w:t>
      </w:r>
    </w:p>
    <w:p w:rsidR="006F3D50" w:rsidRPr="006F3D50" w:rsidRDefault="006F3D50" w:rsidP="006F3D50">
      <w:pPr>
        <w:rPr>
          <w:rFonts w:ascii="Arial" w:hAnsi="Arial" w:cs="Arial"/>
          <w:sz w:val="24"/>
          <w:szCs w:val="24"/>
        </w:rPr>
      </w:pPr>
      <w:r w:rsidRPr="006F3D50">
        <w:rPr>
          <w:rFonts w:ascii="Arial" w:hAnsi="Arial" w:cs="Arial"/>
          <w:b/>
          <w:bCs/>
          <w:sz w:val="24"/>
          <w:szCs w:val="24"/>
        </w:rPr>
        <w:t>Action Step:</w:t>
      </w:r>
      <w:r w:rsidRPr="006F3D50">
        <w:rPr>
          <w:rFonts w:ascii="Arial" w:hAnsi="Arial" w:cs="Arial"/>
          <w:sz w:val="24"/>
          <w:szCs w:val="24"/>
        </w:rPr>
        <w:t xml:space="preserve"> Pick one industry-specific job board related to your field (e.g., Dice for tech). Spend 15 minutes browsing open roles or resources and note one job or tip that interests you.</w:t>
      </w:r>
    </w:p>
    <w:p w:rsidR="006F3D50" w:rsidRPr="006F3D50" w:rsidRDefault="003613C8" w:rsidP="006F3D50">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6F3D50" w:rsidRPr="006F3D50" w:rsidRDefault="006F3D50" w:rsidP="003613C8">
      <w:pPr>
        <w:pStyle w:val="Heading2"/>
      </w:pPr>
      <w:r w:rsidRPr="006F3D50">
        <w:lastRenderedPageBreak/>
        <w:t>Section 2: Professional Organizations and Networking Groups</w:t>
      </w:r>
    </w:p>
    <w:p w:rsidR="006F3D50" w:rsidRPr="006F3D50" w:rsidRDefault="006F3D50" w:rsidP="006F3D50">
      <w:pPr>
        <w:rPr>
          <w:rFonts w:ascii="Arial" w:hAnsi="Arial" w:cs="Arial"/>
          <w:sz w:val="24"/>
          <w:szCs w:val="24"/>
        </w:rPr>
      </w:pPr>
      <w:r w:rsidRPr="006F3D50">
        <w:rPr>
          <w:rFonts w:ascii="Arial" w:hAnsi="Arial" w:cs="Arial"/>
          <w:b/>
          <w:bCs/>
          <w:sz w:val="24"/>
          <w:szCs w:val="24"/>
        </w:rPr>
        <w:t>What It’s About</w:t>
      </w:r>
      <w:proofErr w:type="gramStart"/>
      <w:r w:rsidRPr="006F3D50">
        <w:rPr>
          <w:rFonts w:ascii="Arial" w:hAnsi="Arial" w:cs="Arial"/>
          <w:b/>
          <w:bCs/>
          <w:sz w:val="24"/>
          <w:szCs w:val="24"/>
        </w:rPr>
        <w:t>:</w:t>
      </w:r>
      <w:proofErr w:type="gramEnd"/>
      <w:r w:rsidRPr="006F3D50">
        <w:rPr>
          <w:rFonts w:ascii="Arial" w:hAnsi="Arial" w:cs="Arial"/>
          <w:sz w:val="24"/>
          <w:szCs w:val="24"/>
        </w:rPr>
        <w:br/>
        <w:t>Professional organizations and networking groups are communities of individuals in the same field or with shared career interests. They offer events, mentorship, certifications, and connections to help you grow professionally and socially in your industry.</w:t>
      </w:r>
    </w:p>
    <w:p w:rsidR="006F3D50" w:rsidRPr="006F3D50" w:rsidRDefault="006F3D50" w:rsidP="006F3D50">
      <w:pPr>
        <w:rPr>
          <w:rFonts w:ascii="Arial" w:hAnsi="Arial" w:cs="Arial"/>
          <w:sz w:val="24"/>
          <w:szCs w:val="24"/>
        </w:rPr>
      </w:pPr>
      <w:r w:rsidRPr="006F3D50">
        <w:rPr>
          <w:rFonts w:ascii="Arial" w:hAnsi="Arial" w:cs="Arial"/>
          <w:b/>
          <w:bCs/>
          <w:sz w:val="24"/>
          <w:szCs w:val="24"/>
        </w:rPr>
        <w:t>Why It Matters to You</w:t>
      </w:r>
      <w:proofErr w:type="gramStart"/>
      <w:r w:rsidRPr="006F3D50">
        <w:rPr>
          <w:rFonts w:ascii="Arial" w:hAnsi="Arial" w:cs="Arial"/>
          <w:b/>
          <w:bCs/>
          <w:sz w:val="24"/>
          <w:szCs w:val="24"/>
        </w:rPr>
        <w:t>:</w:t>
      </w:r>
      <w:proofErr w:type="gramEnd"/>
      <w:r w:rsidRPr="006F3D50">
        <w:rPr>
          <w:rFonts w:ascii="Arial" w:hAnsi="Arial" w:cs="Arial"/>
          <w:sz w:val="24"/>
          <w:szCs w:val="24"/>
        </w:rPr>
        <w:br/>
        <w:t xml:space="preserve">As a recent grad, building a network is crucial for job leads, advice, and confidence. Joining these </w:t>
      </w:r>
      <w:proofErr w:type="gramStart"/>
      <w:r w:rsidRPr="006F3D50">
        <w:rPr>
          <w:rFonts w:ascii="Arial" w:hAnsi="Arial" w:cs="Arial"/>
          <w:sz w:val="24"/>
          <w:szCs w:val="24"/>
        </w:rPr>
        <w:t>groups</w:t>
      </w:r>
      <w:proofErr w:type="gramEnd"/>
      <w:r w:rsidRPr="006F3D50">
        <w:rPr>
          <w:rFonts w:ascii="Arial" w:hAnsi="Arial" w:cs="Arial"/>
          <w:sz w:val="24"/>
          <w:szCs w:val="24"/>
        </w:rPr>
        <w:t xml:space="preserve"> gives you access to insiders who can guide you through early career challenges, plus opportunities to meet peers who “get” your struggles and goals.</w:t>
      </w:r>
    </w:p>
    <w:p w:rsidR="006F3D50" w:rsidRPr="006F3D50" w:rsidRDefault="006F3D50" w:rsidP="006F3D50">
      <w:pPr>
        <w:rPr>
          <w:rFonts w:ascii="Arial" w:hAnsi="Arial" w:cs="Arial"/>
          <w:sz w:val="24"/>
          <w:szCs w:val="24"/>
        </w:rPr>
      </w:pPr>
      <w:r w:rsidRPr="006F3D50">
        <w:rPr>
          <w:rFonts w:ascii="Arial" w:hAnsi="Arial" w:cs="Arial"/>
          <w:b/>
          <w:bCs/>
          <w:sz w:val="24"/>
          <w:szCs w:val="24"/>
        </w:rPr>
        <w:t>Key Organizations and Groups to Explore:</w:t>
      </w:r>
    </w:p>
    <w:p w:rsidR="006F3D50" w:rsidRPr="006F3D50" w:rsidRDefault="006F3D50" w:rsidP="006F3D50">
      <w:pPr>
        <w:numPr>
          <w:ilvl w:val="0"/>
          <w:numId w:val="3"/>
        </w:numPr>
        <w:rPr>
          <w:rFonts w:ascii="Arial" w:hAnsi="Arial" w:cs="Arial"/>
          <w:sz w:val="24"/>
          <w:szCs w:val="24"/>
        </w:rPr>
      </w:pPr>
      <w:r w:rsidRPr="006F3D50">
        <w:rPr>
          <w:rFonts w:ascii="Arial" w:hAnsi="Arial" w:cs="Arial"/>
          <w:b/>
          <w:bCs/>
          <w:sz w:val="24"/>
          <w:szCs w:val="24"/>
        </w:rPr>
        <w:t>General Business &amp; Leadership:</w:t>
      </w:r>
    </w:p>
    <w:p w:rsidR="006F3D50" w:rsidRPr="006F3D50" w:rsidRDefault="006F3D50" w:rsidP="006F3D50">
      <w:pPr>
        <w:numPr>
          <w:ilvl w:val="1"/>
          <w:numId w:val="3"/>
        </w:numPr>
        <w:rPr>
          <w:rFonts w:ascii="Arial" w:hAnsi="Arial" w:cs="Arial"/>
          <w:sz w:val="24"/>
          <w:szCs w:val="24"/>
        </w:rPr>
      </w:pPr>
      <w:r w:rsidRPr="006F3D50">
        <w:rPr>
          <w:rFonts w:ascii="Arial" w:hAnsi="Arial" w:cs="Arial"/>
          <w:i/>
          <w:iCs/>
          <w:sz w:val="24"/>
          <w:szCs w:val="24"/>
        </w:rPr>
        <w:t>Toastmasters International</w:t>
      </w:r>
      <w:r w:rsidRPr="006F3D50">
        <w:rPr>
          <w:rFonts w:ascii="Arial" w:hAnsi="Arial" w:cs="Arial"/>
          <w:sz w:val="24"/>
          <w:szCs w:val="24"/>
        </w:rPr>
        <w:t> (toastmasters.org): Focuses on public speaking and leadership skills through local clubs worldwide.</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Alex, shy about presenting, joined a local Toastmasters club for $45/year. After 3 months of weekly meetings, he confidently pitched a project at work.</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Find a club near you (many offer virtual options) and attend a free guest session to test the waters.</w:t>
      </w:r>
    </w:p>
    <w:p w:rsidR="006F3D50" w:rsidRPr="006F3D50" w:rsidRDefault="006F3D50" w:rsidP="006F3D50">
      <w:pPr>
        <w:numPr>
          <w:ilvl w:val="1"/>
          <w:numId w:val="3"/>
        </w:numPr>
        <w:rPr>
          <w:rFonts w:ascii="Arial" w:hAnsi="Arial" w:cs="Arial"/>
          <w:sz w:val="24"/>
          <w:szCs w:val="24"/>
        </w:rPr>
      </w:pPr>
      <w:r w:rsidRPr="006F3D50">
        <w:rPr>
          <w:rFonts w:ascii="Arial" w:hAnsi="Arial" w:cs="Arial"/>
          <w:i/>
          <w:iCs/>
          <w:sz w:val="24"/>
          <w:szCs w:val="24"/>
        </w:rPr>
        <w:t>Young Professionals Network (YPN)</w:t>
      </w:r>
      <w:r w:rsidRPr="006F3D50">
        <w:rPr>
          <w:rFonts w:ascii="Arial" w:hAnsi="Arial" w:cs="Arial"/>
          <w:sz w:val="24"/>
          <w:szCs w:val="24"/>
        </w:rPr>
        <w:t>: Often tied to local chambers of commerce, YPNs host mixers for under-35 professionals across industries.</w:t>
      </w:r>
    </w:p>
    <w:p w:rsidR="006F3D50" w:rsidRPr="006F3D50" w:rsidRDefault="006F3D50" w:rsidP="006F3D50">
      <w:pPr>
        <w:numPr>
          <w:ilvl w:val="0"/>
          <w:numId w:val="3"/>
        </w:numPr>
        <w:rPr>
          <w:rFonts w:ascii="Arial" w:hAnsi="Arial" w:cs="Arial"/>
          <w:sz w:val="24"/>
          <w:szCs w:val="24"/>
        </w:rPr>
      </w:pPr>
      <w:r w:rsidRPr="006F3D50">
        <w:rPr>
          <w:rFonts w:ascii="Arial" w:hAnsi="Arial" w:cs="Arial"/>
          <w:b/>
          <w:bCs/>
          <w:sz w:val="24"/>
          <w:szCs w:val="24"/>
        </w:rPr>
        <w:t>Technology:</w:t>
      </w:r>
    </w:p>
    <w:p w:rsidR="006F3D50" w:rsidRPr="006F3D50" w:rsidRDefault="006F3D50" w:rsidP="006F3D50">
      <w:pPr>
        <w:numPr>
          <w:ilvl w:val="1"/>
          <w:numId w:val="3"/>
        </w:numPr>
        <w:rPr>
          <w:rFonts w:ascii="Arial" w:hAnsi="Arial" w:cs="Arial"/>
          <w:sz w:val="24"/>
          <w:szCs w:val="24"/>
        </w:rPr>
      </w:pPr>
      <w:r w:rsidRPr="006F3D50">
        <w:rPr>
          <w:rFonts w:ascii="Arial" w:hAnsi="Arial" w:cs="Arial"/>
          <w:i/>
          <w:iCs/>
          <w:sz w:val="24"/>
          <w:szCs w:val="24"/>
        </w:rPr>
        <w:t>IEEE Computer Society</w:t>
      </w:r>
      <w:r w:rsidRPr="006F3D50">
        <w:rPr>
          <w:rFonts w:ascii="Arial" w:hAnsi="Arial" w:cs="Arial"/>
          <w:sz w:val="24"/>
          <w:szCs w:val="24"/>
        </w:rPr>
        <w:t> (computer.org): Offers resources, conferences, and student memberships for tech enthusiasts.</w:t>
      </w:r>
      <w:r w:rsidRPr="006F3D50">
        <w:rPr>
          <w:rFonts w:ascii="Arial" w:hAnsi="Arial" w:cs="Arial"/>
          <w:sz w:val="24"/>
          <w:szCs w:val="24"/>
        </w:rPr>
        <w:br/>
      </w:r>
      <w:r w:rsidRPr="006F3D50">
        <w:rPr>
          <w:rFonts w:ascii="Arial" w:hAnsi="Arial" w:cs="Arial"/>
          <w:i/>
          <w:iCs/>
          <w:sz w:val="24"/>
          <w:szCs w:val="24"/>
        </w:rPr>
        <w:t>Relatable Scenario:</w:t>
      </w:r>
      <w:r w:rsidRPr="006F3D50">
        <w:rPr>
          <w:rFonts w:ascii="Arial" w:hAnsi="Arial" w:cs="Arial"/>
          <w:sz w:val="24"/>
          <w:szCs w:val="24"/>
        </w:rPr>
        <w:t> Jake, a tech grad, joined IEEE for a discounted student rate ($27/year). He attended a virtual conference and connected with a recruiter on LinkedIn.</w:t>
      </w:r>
    </w:p>
    <w:p w:rsidR="006F3D50" w:rsidRPr="006F3D50" w:rsidRDefault="006F3D50" w:rsidP="006F3D50">
      <w:pPr>
        <w:numPr>
          <w:ilvl w:val="1"/>
          <w:numId w:val="3"/>
        </w:numPr>
        <w:rPr>
          <w:rFonts w:ascii="Arial" w:hAnsi="Arial" w:cs="Arial"/>
          <w:sz w:val="24"/>
          <w:szCs w:val="24"/>
        </w:rPr>
      </w:pPr>
      <w:r w:rsidRPr="006F3D50">
        <w:rPr>
          <w:rFonts w:ascii="Arial" w:hAnsi="Arial" w:cs="Arial"/>
          <w:i/>
          <w:iCs/>
          <w:sz w:val="24"/>
          <w:szCs w:val="24"/>
        </w:rPr>
        <w:t>Women Who Code</w:t>
      </w:r>
      <w:r w:rsidRPr="006F3D50">
        <w:rPr>
          <w:rFonts w:ascii="Arial" w:hAnsi="Arial" w:cs="Arial"/>
          <w:sz w:val="24"/>
          <w:szCs w:val="24"/>
        </w:rPr>
        <w:t> (womenwhocode.com): A global community for women in tech, with free events and mentorship.</w:t>
      </w:r>
    </w:p>
    <w:p w:rsidR="006F3D50" w:rsidRPr="006F3D50" w:rsidRDefault="006F3D50" w:rsidP="006F3D50">
      <w:pPr>
        <w:numPr>
          <w:ilvl w:val="0"/>
          <w:numId w:val="3"/>
        </w:numPr>
        <w:rPr>
          <w:rFonts w:ascii="Arial" w:hAnsi="Arial" w:cs="Arial"/>
          <w:sz w:val="24"/>
          <w:szCs w:val="24"/>
        </w:rPr>
      </w:pPr>
      <w:r w:rsidRPr="006F3D50">
        <w:rPr>
          <w:rFonts w:ascii="Arial" w:hAnsi="Arial" w:cs="Arial"/>
          <w:b/>
          <w:bCs/>
          <w:sz w:val="24"/>
          <w:szCs w:val="24"/>
        </w:rPr>
        <w:t>Healthcare:</w:t>
      </w:r>
    </w:p>
    <w:p w:rsidR="006F3D50" w:rsidRPr="006F3D50" w:rsidRDefault="006F3D50" w:rsidP="006F3D50">
      <w:pPr>
        <w:numPr>
          <w:ilvl w:val="1"/>
          <w:numId w:val="3"/>
        </w:numPr>
        <w:rPr>
          <w:rFonts w:ascii="Arial" w:hAnsi="Arial" w:cs="Arial"/>
          <w:sz w:val="24"/>
          <w:szCs w:val="24"/>
        </w:rPr>
      </w:pPr>
      <w:r w:rsidRPr="006F3D50">
        <w:rPr>
          <w:rFonts w:ascii="Arial" w:hAnsi="Arial" w:cs="Arial"/>
          <w:i/>
          <w:iCs/>
          <w:sz w:val="24"/>
          <w:szCs w:val="24"/>
        </w:rPr>
        <w:t>American Nurses Association (ANA)</w:t>
      </w:r>
      <w:r w:rsidRPr="006F3D50">
        <w:rPr>
          <w:rFonts w:ascii="Arial" w:hAnsi="Arial" w:cs="Arial"/>
          <w:sz w:val="24"/>
          <w:szCs w:val="24"/>
        </w:rPr>
        <w:t> (nursingworld.org): Provides certifications</w:t>
      </w:r>
      <w:r>
        <w:rPr>
          <w:rFonts w:ascii="Arial" w:hAnsi="Arial" w:cs="Arial"/>
          <w:sz w:val="24"/>
          <w:szCs w:val="24"/>
        </w:rPr>
        <w:t xml:space="preserve"> </w:t>
      </w:r>
      <w:r w:rsidRPr="006F3D50">
        <w:rPr>
          <w:rFonts w:ascii="Arial" w:hAnsi="Arial" w:cs="Arial"/>
          <w:sz w:val="24"/>
          <w:szCs w:val="24"/>
        </w:rPr>
        <w:t>and networking opportunities for nurses, along with career resources and advocacy.</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xml:space="preserve"> Mia, a recent nursing grad, joined ANA for access to webinars on patient care trends. She networked at a local chapter </w:t>
      </w:r>
      <w:r w:rsidRPr="006F3D50">
        <w:rPr>
          <w:rFonts w:ascii="Arial" w:hAnsi="Arial" w:cs="Arial"/>
          <w:sz w:val="24"/>
          <w:szCs w:val="24"/>
        </w:rPr>
        <w:lastRenderedPageBreak/>
        <w:t>event and got tips on landing her first hospital job.</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xml:space="preserve"> Check for student discounts (often around $15-30/year) and start by joining one webinar or local meet-up to ease into the community.</w:t>
      </w:r>
    </w:p>
    <w:p w:rsidR="006F3D50" w:rsidRPr="006F3D50" w:rsidRDefault="006F3D50" w:rsidP="006F3D50">
      <w:pPr>
        <w:numPr>
          <w:ilvl w:val="0"/>
          <w:numId w:val="4"/>
        </w:numPr>
        <w:rPr>
          <w:rFonts w:ascii="Arial" w:hAnsi="Arial" w:cs="Arial"/>
          <w:sz w:val="24"/>
          <w:szCs w:val="24"/>
        </w:rPr>
      </w:pPr>
      <w:r w:rsidRPr="006F3D50">
        <w:rPr>
          <w:rFonts w:ascii="Arial" w:hAnsi="Arial" w:cs="Arial"/>
          <w:i/>
          <w:iCs/>
          <w:sz w:val="24"/>
          <w:szCs w:val="24"/>
        </w:rPr>
        <w:t>National Association of Healthcare Quality (NAHQ)</w:t>
      </w:r>
      <w:r w:rsidRPr="006F3D50">
        <w:rPr>
          <w:rFonts w:ascii="Arial" w:hAnsi="Arial" w:cs="Arial"/>
          <w:sz w:val="24"/>
          <w:szCs w:val="24"/>
        </w:rPr>
        <w:t> (nahq.org): Focuses on quality and safety in healthcare, offering certifications and networking for those in administrative or clinical roles.</w:t>
      </w:r>
    </w:p>
    <w:p w:rsidR="006F3D50" w:rsidRPr="006F3D50" w:rsidRDefault="006F3D50" w:rsidP="006F3D50">
      <w:pPr>
        <w:numPr>
          <w:ilvl w:val="0"/>
          <w:numId w:val="4"/>
        </w:numPr>
        <w:rPr>
          <w:rFonts w:ascii="Arial" w:hAnsi="Arial" w:cs="Arial"/>
          <w:sz w:val="24"/>
          <w:szCs w:val="24"/>
        </w:rPr>
      </w:pPr>
      <w:r w:rsidRPr="006F3D50">
        <w:rPr>
          <w:rFonts w:ascii="Arial" w:hAnsi="Arial" w:cs="Arial"/>
          <w:b/>
          <w:bCs/>
          <w:sz w:val="24"/>
          <w:szCs w:val="24"/>
        </w:rPr>
        <w:t>Marketing &amp; Creative Fields:</w:t>
      </w:r>
    </w:p>
    <w:p w:rsidR="006F3D50" w:rsidRPr="006F3D50" w:rsidRDefault="006F3D50" w:rsidP="006F3D50">
      <w:pPr>
        <w:numPr>
          <w:ilvl w:val="1"/>
          <w:numId w:val="4"/>
        </w:numPr>
        <w:rPr>
          <w:rFonts w:ascii="Arial" w:hAnsi="Arial" w:cs="Arial"/>
          <w:sz w:val="24"/>
          <w:szCs w:val="24"/>
        </w:rPr>
      </w:pPr>
      <w:r w:rsidRPr="006F3D50">
        <w:rPr>
          <w:rFonts w:ascii="Arial" w:hAnsi="Arial" w:cs="Arial"/>
          <w:i/>
          <w:iCs/>
          <w:sz w:val="24"/>
          <w:szCs w:val="24"/>
        </w:rPr>
        <w:t>American Marketing Association (AMA)</w:t>
      </w:r>
      <w:r w:rsidRPr="006F3D50">
        <w:rPr>
          <w:rFonts w:ascii="Arial" w:hAnsi="Arial" w:cs="Arial"/>
          <w:sz w:val="24"/>
          <w:szCs w:val="24"/>
        </w:rPr>
        <w:t> (ama.org): Provides resources, events, and certifications for marketers, with student chapters at many universities.</w:t>
      </w:r>
      <w:r w:rsidRPr="006F3D50">
        <w:rPr>
          <w:rFonts w:ascii="Arial" w:hAnsi="Arial" w:cs="Arial"/>
          <w:sz w:val="24"/>
          <w:szCs w:val="24"/>
        </w:rPr>
        <w:br/>
      </w:r>
      <w:r w:rsidRPr="006F3D50">
        <w:rPr>
          <w:rFonts w:ascii="Arial" w:hAnsi="Arial" w:cs="Arial"/>
          <w:i/>
          <w:iCs/>
          <w:sz w:val="24"/>
          <w:szCs w:val="24"/>
        </w:rPr>
        <w:t>Relatable Scenario:</w:t>
      </w:r>
      <w:r w:rsidRPr="006F3D50">
        <w:rPr>
          <w:rFonts w:ascii="Arial" w:hAnsi="Arial" w:cs="Arial"/>
          <w:sz w:val="24"/>
          <w:szCs w:val="24"/>
        </w:rPr>
        <w:t xml:space="preserve"> Sarah, </w:t>
      </w:r>
      <w:proofErr w:type="gramStart"/>
      <w:r w:rsidRPr="006F3D50">
        <w:rPr>
          <w:rFonts w:ascii="Arial" w:hAnsi="Arial" w:cs="Arial"/>
          <w:sz w:val="24"/>
          <w:szCs w:val="24"/>
        </w:rPr>
        <w:t>a marketing</w:t>
      </w:r>
      <w:proofErr w:type="gramEnd"/>
      <w:r w:rsidRPr="006F3D50">
        <w:rPr>
          <w:rFonts w:ascii="Arial" w:hAnsi="Arial" w:cs="Arial"/>
          <w:sz w:val="24"/>
          <w:szCs w:val="24"/>
        </w:rPr>
        <w:t xml:space="preserve"> major, joined her local AMA chapter for $50/year as a student. She attended a workshop on social media trends and added the organizer on LinkedIn for future advice.</w:t>
      </w:r>
    </w:p>
    <w:p w:rsidR="006F3D50" w:rsidRPr="006F3D50" w:rsidRDefault="006F3D50" w:rsidP="006F3D50">
      <w:pPr>
        <w:numPr>
          <w:ilvl w:val="1"/>
          <w:numId w:val="4"/>
        </w:numPr>
        <w:rPr>
          <w:rFonts w:ascii="Arial" w:hAnsi="Arial" w:cs="Arial"/>
          <w:sz w:val="24"/>
          <w:szCs w:val="24"/>
        </w:rPr>
      </w:pPr>
      <w:r w:rsidRPr="006F3D50">
        <w:rPr>
          <w:rFonts w:ascii="Arial" w:hAnsi="Arial" w:cs="Arial"/>
          <w:i/>
          <w:iCs/>
          <w:sz w:val="24"/>
          <w:szCs w:val="24"/>
        </w:rPr>
        <w:t>AIGA (American Institute of Graphic Arts)</w:t>
      </w:r>
      <w:r w:rsidRPr="006F3D50">
        <w:rPr>
          <w:rFonts w:ascii="Arial" w:hAnsi="Arial" w:cs="Arial"/>
          <w:sz w:val="24"/>
          <w:szCs w:val="24"/>
        </w:rPr>
        <w:t> (aiga.org): A community for designers with portfolio reviews, events, and job boards.</w:t>
      </w:r>
    </w:p>
    <w:p w:rsidR="006F3D50" w:rsidRPr="006F3D50" w:rsidRDefault="006F3D50" w:rsidP="006F3D50">
      <w:pPr>
        <w:numPr>
          <w:ilvl w:val="0"/>
          <w:numId w:val="4"/>
        </w:numPr>
        <w:rPr>
          <w:rFonts w:ascii="Arial" w:hAnsi="Arial" w:cs="Arial"/>
          <w:sz w:val="24"/>
          <w:szCs w:val="24"/>
        </w:rPr>
      </w:pPr>
      <w:r w:rsidRPr="006F3D50">
        <w:rPr>
          <w:rFonts w:ascii="Arial" w:hAnsi="Arial" w:cs="Arial"/>
          <w:b/>
          <w:bCs/>
          <w:sz w:val="24"/>
          <w:szCs w:val="24"/>
        </w:rPr>
        <w:t>Finance &amp; Business:</w:t>
      </w:r>
    </w:p>
    <w:p w:rsidR="006F3D50" w:rsidRPr="006F3D50" w:rsidRDefault="006F3D50" w:rsidP="006F3D50">
      <w:pPr>
        <w:numPr>
          <w:ilvl w:val="1"/>
          <w:numId w:val="4"/>
        </w:numPr>
        <w:rPr>
          <w:rFonts w:ascii="Arial" w:hAnsi="Arial" w:cs="Arial"/>
          <w:sz w:val="24"/>
          <w:szCs w:val="24"/>
        </w:rPr>
      </w:pPr>
      <w:r w:rsidRPr="006F3D50">
        <w:rPr>
          <w:rFonts w:ascii="Arial" w:hAnsi="Arial" w:cs="Arial"/>
          <w:i/>
          <w:iCs/>
          <w:sz w:val="24"/>
          <w:szCs w:val="24"/>
        </w:rPr>
        <w:t>Financial Planning Association (FPA)</w:t>
      </w:r>
      <w:r w:rsidRPr="006F3D50">
        <w:rPr>
          <w:rFonts w:ascii="Arial" w:hAnsi="Arial" w:cs="Arial"/>
          <w:sz w:val="24"/>
          <w:szCs w:val="24"/>
        </w:rPr>
        <w:t> (financialplanningassociation.org): Connects aspiring financial planners with mentors and resources.</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Attend a free virtual event or webinar offered by FPA to learn about certifications like CFP (Certified Financial Planner) and meet professionals.</w:t>
      </w:r>
    </w:p>
    <w:p w:rsidR="006F3D50" w:rsidRPr="006F3D50" w:rsidRDefault="006F3D50" w:rsidP="006F3D50">
      <w:pPr>
        <w:numPr>
          <w:ilvl w:val="1"/>
          <w:numId w:val="4"/>
        </w:numPr>
        <w:rPr>
          <w:rFonts w:ascii="Arial" w:hAnsi="Arial" w:cs="Arial"/>
          <w:sz w:val="24"/>
          <w:szCs w:val="24"/>
        </w:rPr>
      </w:pPr>
      <w:r w:rsidRPr="006F3D50">
        <w:rPr>
          <w:rFonts w:ascii="Arial" w:hAnsi="Arial" w:cs="Arial"/>
          <w:i/>
          <w:iCs/>
          <w:sz w:val="24"/>
          <w:szCs w:val="24"/>
        </w:rPr>
        <w:t>National Society of Accountants (NSA)</w:t>
      </w:r>
      <w:r w:rsidRPr="006F3D50">
        <w:rPr>
          <w:rFonts w:ascii="Arial" w:hAnsi="Arial" w:cs="Arial"/>
          <w:sz w:val="24"/>
          <w:szCs w:val="24"/>
        </w:rPr>
        <w:t> (nsacct.org): Offers networking and education for accounting grads entering the field.</w:t>
      </w:r>
    </w:p>
    <w:p w:rsidR="006F3D50" w:rsidRPr="006F3D50" w:rsidRDefault="006F3D50" w:rsidP="006F3D50">
      <w:pPr>
        <w:rPr>
          <w:rFonts w:ascii="Arial" w:hAnsi="Arial" w:cs="Arial"/>
          <w:sz w:val="24"/>
          <w:szCs w:val="24"/>
        </w:rPr>
      </w:pPr>
      <w:r w:rsidRPr="006F3D50">
        <w:rPr>
          <w:rFonts w:ascii="Arial" w:hAnsi="Arial" w:cs="Arial"/>
          <w:b/>
          <w:bCs/>
          <w:sz w:val="24"/>
          <w:szCs w:val="24"/>
        </w:rPr>
        <w:t>How to Get Involved:</w:t>
      </w:r>
    </w:p>
    <w:p w:rsidR="006F3D50" w:rsidRPr="006F3D50" w:rsidRDefault="006F3D50" w:rsidP="006F3D50">
      <w:pPr>
        <w:numPr>
          <w:ilvl w:val="0"/>
          <w:numId w:val="5"/>
        </w:numPr>
        <w:rPr>
          <w:rFonts w:ascii="Arial" w:hAnsi="Arial" w:cs="Arial"/>
          <w:sz w:val="24"/>
          <w:szCs w:val="24"/>
        </w:rPr>
      </w:pPr>
      <w:r w:rsidRPr="006F3D50">
        <w:rPr>
          <w:rFonts w:ascii="Arial" w:hAnsi="Arial" w:cs="Arial"/>
          <w:b/>
          <w:bCs/>
          <w:sz w:val="24"/>
          <w:szCs w:val="24"/>
        </w:rPr>
        <w:t>Research Options:</w:t>
      </w:r>
      <w:r w:rsidRPr="006F3D50">
        <w:rPr>
          <w:rFonts w:ascii="Arial" w:hAnsi="Arial" w:cs="Arial"/>
          <w:sz w:val="24"/>
          <w:szCs w:val="24"/>
        </w:rPr>
        <w:t> Pick 1-2 organizations related to your field or interests. Check their websites for student membership rates (often discounted) and upcoming events.</w:t>
      </w:r>
    </w:p>
    <w:p w:rsidR="006F3D50" w:rsidRPr="006F3D50" w:rsidRDefault="006F3D50" w:rsidP="006F3D50">
      <w:pPr>
        <w:numPr>
          <w:ilvl w:val="0"/>
          <w:numId w:val="5"/>
        </w:numPr>
        <w:rPr>
          <w:rFonts w:ascii="Arial" w:hAnsi="Arial" w:cs="Arial"/>
          <w:sz w:val="24"/>
          <w:szCs w:val="24"/>
        </w:rPr>
      </w:pPr>
      <w:r w:rsidRPr="006F3D50">
        <w:rPr>
          <w:rFonts w:ascii="Arial" w:hAnsi="Arial" w:cs="Arial"/>
          <w:b/>
          <w:bCs/>
          <w:sz w:val="24"/>
          <w:szCs w:val="24"/>
        </w:rPr>
        <w:t>Start Small:</w:t>
      </w:r>
      <w:r w:rsidRPr="006F3D50">
        <w:rPr>
          <w:rFonts w:ascii="Arial" w:hAnsi="Arial" w:cs="Arial"/>
          <w:sz w:val="24"/>
          <w:szCs w:val="24"/>
        </w:rPr>
        <w:t> Attend a free or low-cost event, like a webinar or local meet-up, to test the vibe. Bring a friend if you’re nervous about going solo.</w:t>
      </w:r>
    </w:p>
    <w:p w:rsidR="006F3D50" w:rsidRPr="006F3D50" w:rsidRDefault="006F3D50" w:rsidP="006F3D50">
      <w:pPr>
        <w:numPr>
          <w:ilvl w:val="0"/>
          <w:numId w:val="5"/>
        </w:numPr>
        <w:rPr>
          <w:rFonts w:ascii="Arial" w:hAnsi="Arial" w:cs="Arial"/>
          <w:sz w:val="24"/>
          <w:szCs w:val="24"/>
        </w:rPr>
      </w:pPr>
      <w:r w:rsidRPr="006F3D50">
        <w:rPr>
          <w:rFonts w:ascii="Arial" w:hAnsi="Arial" w:cs="Arial"/>
          <w:b/>
          <w:bCs/>
          <w:sz w:val="24"/>
          <w:szCs w:val="24"/>
        </w:rPr>
        <w:t>Engage Actively:</w:t>
      </w:r>
      <w:r w:rsidRPr="006F3D50">
        <w:rPr>
          <w:rFonts w:ascii="Arial" w:hAnsi="Arial" w:cs="Arial"/>
          <w:sz w:val="24"/>
          <w:szCs w:val="24"/>
        </w:rPr>
        <w:t> Introduce yourself at events, ask questions, and follow up with new contacts on LinkedIn with a personalized message (e.g., “Great meeting you at the AMA event!”).</w:t>
      </w:r>
    </w:p>
    <w:p w:rsidR="006F3D50" w:rsidRPr="006F3D50" w:rsidRDefault="006F3D50" w:rsidP="006F3D50">
      <w:pPr>
        <w:rPr>
          <w:rFonts w:ascii="Arial" w:hAnsi="Arial" w:cs="Arial"/>
          <w:sz w:val="24"/>
          <w:szCs w:val="24"/>
        </w:rPr>
      </w:pPr>
      <w:r w:rsidRPr="006F3D50">
        <w:rPr>
          <w:rFonts w:ascii="Arial" w:hAnsi="Arial" w:cs="Arial"/>
          <w:b/>
          <w:bCs/>
          <w:sz w:val="24"/>
          <w:szCs w:val="24"/>
        </w:rPr>
        <w:t>Interesting Element for Your Age Group</w:t>
      </w:r>
      <w:proofErr w:type="gramStart"/>
      <w:r w:rsidRPr="006F3D50">
        <w:rPr>
          <w:rFonts w:ascii="Arial" w:hAnsi="Arial" w:cs="Arial"/>
          <w:b/>
          <w:bCs/>
          <w:sz w:val="24"/>
          <w:szCs w:val="24"/>
        </w:rPr>
        <w:t>:</w:t>
      </w:r>
      <w:proofErr w:type="gramEnd"/>
      <w:r w:rsidRPr="006F3D50">
        <w:rPr>
          <w:rFonts w:ascii="Arial" w:hAnsi="Arial" w:cs="Arial"/>
          <w:sz w:val="24"/>
          <w:szCs w:val="24"/>
        </w:rPr>
        <w:br/>
        <w:t xml:space="preserve">Professional organizations are like joining a fandom for your career. Just as you’d </w:t>
      </w:r>
      <w:r w:rsidRPr="006F3D50">
        <w:rPr>
          <w:rFonts w:ascii="Arial" w:hAnsi="Arial" w:cs="Arial"/>
          <w:sz w:val="24"/>
          <w:szCs w:val="24"/>
        </w:rPr>
        <w:lastRenderedPageBreak/>
        <w:t xml:space="preserve">geek out over a </w:t>
      </w:r>
      <w:proofErr w:type="spellStart"/>
      <w:r w:rsidRPr="006F3D50">
        <w:rPr>
          <w:rFonts w:ascii="Arial" w:hAnsi="Arial" w:cs="Arial"/>
          <w:sz w:val="24"/>
          <w:szCs w:val="24"/>
        </w:rPr>
        <w:t>favorite</w:t>
      </w:r>
      <w:proofErr w:type="spellEnd"/>
      <w:r w:rsidRPr="006F3D50">
        <w:rPr>
          <w:rFonts w:ascii="Arial" w:hAnsi="Arial" w:cs="Arial"/>
          <w:sz w:val="24"/>
          <w:szCs w:val="24"/>
        </w:rPr>
        <w:t xml:space="preserve"> band or game with like-minded fans, these groups let you connect with people who share your professional passions. Think of events as “conventions” where you swap tips, score “</w:t>
      </w:r>
      <w:proofErr w:type="spellStart"/>
      <w:r w:rsidRPr="006F3D50">
        <w:rPr>
          <w:rFonts w:ascii="Arial" w:hAnsi="Arial" w:cs="Arial"/>
          <w:sz w:val="24"/>
          <w:szCs w:val="24"/>
        </w:rPr>
        <w:t>merch</w:t>
      </w:r>
      <w:proofErr w:type="spellEnd"/>
      <w:r w:rsidRPr="006F3D50">
        <w:rPr>
          <w:rFonts w:ascii="Arial" w:hAnsi="Arial" w:cs="Arial"/>
          <w:sz w:val="24"/>
          <w:szCs w:val="24"/>
        </w:rPr>
        <w:t xml:space="preserve">” (like certifications), and build your squad. Post about joining a group on </w:t>
      </w:r>
      <w:proofErr w:type="spellStart"/>
      <w:r w:rsidRPr="006F3D50">
        <w:rPr>
          <w:rFonts w:ascii="Arial" w:hAnsi="Arial" w:cs="Arial"/>
          <w:sz w:val="24"/>
          <w:szCs w:val="24"/>
        </w:rPr>
        <w:t>Instagram</w:t>
      </w:r>
      <w:proofErr w:type="spellEnd"/>
      <w:r w:rsidRPr="006F3D50">
        <w:rPr>
          <w:rFonts w:ascii="Arial" w:hAnsi="Arial" w:cs="Arial"/>
          <w:sz w:val="24"/>
          <w:szCs w:val="24"/>
        </w:rPr>
        <w:t xml:space="preserve"> or </w:t>
      </w:r>
      <w:proofErr w:type="spellStart"/>
      <w:r w:rsidRPr="006F3D50">
        <w:rPr>
          <w:rFonts w:ascii="Arial" w:hAnsi="Arial" w:cs="Arial"/>
          <w:sz w:val="24"/>
          <w:szCs w:val="24"/>
        </w:rPr>
        <w:t>TikTok</w:t>
      </w:r>
      <w:proofErr w:type="spellEnd"/>
      <w:r w:rsidRPr="006F3D50">
        <w:rPr>
          <w:rFonts w:ascii="Arial" w:hAnsi="Arial" w:cs="Arial"/>
          <w:sz w:val="24"/>
          <w:szCs w:val="24"/>
        </w:rPr>
        <w:t xml:space="preserve"> with #</w:t>
      </w:r>
      <w:proofErr w:type="spellStart"/>
      <w:r w:rsidRPr="006F3D50">
        <w:rPr>
          <w:rFonts w:ascii="Arial" w:hAnsi="Arial" w:cs="Arial"/>
          <w:sz w:val="24"/>
          <w:szCs w:val="24"/>
        </w:rPr>
        <w:t>CareerSquad</w:t>
      </w:r>
      <w:proofErr w:type="spellEnd"/>
      <w:r w:rsidRPr="006F3D50">
        <w:rPr>
          <w:rFonts w:ascii="Arial" w:hAnsi="Arial" w:cs="Arial"/>
          <w:sz w:val="24"/>
          <w:szCs w:val="24"/>
        </w:rPr>
        <w:t>—maybe you’ll inspire a friend to tag along!</w:t>
      </w:r>
    </w:p>
    <w:p w:rsidR="006F3D50" w:rsidRPr="006F3D50" w:rsidRDefault="006F3D50" w:rsidP="006F3D50">
      <w:pPr>
        <w:rPr>
          <w:rFonts w:ascii="Arial" w:hAnsi="Arial" w:cs="Arial"/>
          <w:sz w:val="24"/>
          <w:szCs w:val="24"/>
        </w:rPr>
      </w:pPr>
      <w:r w:rsidRPr="006F3D50">
        <w:rPr>
          <w:rFonts w:ascii="Arial" w:hAnsi="Arial" w:cs="Arial"/>
          <w:b/>
          <w:bCs/>
          <w:sz w:val="24"/>
          <w:szCs w:val="24"/>
        </w:rPr>
        <w:t>Action Step:</w:t>
      </w:r>
      <w:r w:rsidRPr="006F3D50">
        <w:rPr>
          <w:rFonts w:ascii="Arial" w:hAnsi="Arial" w:cs="Arial"/>
          <w:sz w:val="24"/>
          <w:szCs w:val="24"/>
        </w:rPr>
        <w:t xml:space="preserve"> Identify one professional organization or networking group in your field (e.g., Toastmasters for communication). Visit their website and note one event or benefit (like a webinar) you’d like to explore within the next month.</w:t>
      </w:r>
    </w:p>
    <w:p w:rsidR="006F3D50" w:rsidRPr="006F3D50" w:rsidRDefault="003613C8" w:rsidP="006F3D50">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6F3D50" w:rsidRPr="006F3D50" w:rsidRDefault="006F3D50" w:rsidP="003613C8">
      <w:pPr>
        <w:pStyle w:val="Heading2"/>
      </w:pPr>
      <w:r w:rsidRPr="006F3D50">
        <w:t>Section 3: Recommended Reading and Learning Materials</w:t>
      </w:r>
    </w:p>
    <w:p w:rsidR="006F3D50" w:rsidRPr="006F3D50" w:rsidRDefault="006F3D50" w:rsidP="006F3D50">
      <w:pPr>
        <w:rPr>
          <w:rFonts w:ascii="Arial" w:hAnsi="Arial" w:cs="Arial"/>
          <w:sz w:val="24"/>
          <w:szCs w:val="24"/>
        </w:rPr>
      </w:pPr>
      <w:r w:rsidRPr="006F3D50">
        <w:rPr>
          <w:rFonts w:ascii="Arial" w:hAnsi="Arial" w:cs="Arial"/>
          <w:b/>
          <w:bCs/>
          <w:sz w:val="24"/>
          <w:szCs w:val="24"/>
        </w:rPr>
        <w:t>What It’s About</w:t>
      </w:r>
      <w:proofErr w:type="gramStart"/>
      <w:r w:rsidRPr="006F3D50">
        <w:rPr>
          <w:rFonts w:ascii="Arial" w:hAnsi="Arial" w:cs="Arial"/>
          <w:b/>
          <w:bCs/>
          <w:sz w:val="24"/>
          <w:szCs w:val="24"/>
        </w:rPr>
        <w:t>:</w:t>
      </w:r>
      <w:proofErr w:type="gramEnd"/>
      <w:r w:rsidRPr="006F3D50">
        <w:rPr>
          <w:rFonts w:ascii="Arial" w:hAnsi="Arial" w:cs="Arial"/>
          <w:sz w:val="24"/>
          <w:szCs w:val="24"/>
        </w:rPr>
        <w:br/>
        <w:t>This section provides a curated list of books, articles, podcasts, and online courses to deepen your career knowledge and skills. These materials cover personal development, industry trends, and practical strategies for young professionals.</w:t>
      </w:r>
    </w:p>
    <w:p w:rsidR="006F3D50" w:rsidRPr="006F3D50" w:rsidRDefault="006F3D50" w:rsidP="006F3D50">
      <w:pPr>
        <w:rPr>
          <w:rFonts w:ascii="Arial" w:hAnsi="Arial" w:cs="Arial"/>
          <w:sz w:val="24"/>
          <w:szCs w:val="24"/>
        </w:rPr>
      </w:pPr>
      <w:r w:rsidRPr="006F3D50">
        <w:rPr>
          <w:rFonts w:ascii="Arial" w:hAnsi="Arial" w:cs="Arial"/>
          <w:b/>
          <w:bCs/>
          <w:sz w:val="24"/>
          <w:szCs w:val="24"/>
        </w:rPr>
        <w:t>Why It Matters to You</w:t>
      </w:r>
      <w:proofErr w:type="gramStart"/>
      <w:r w:rsidRPr="006F3D50">
        <w:rPr>
          <w:rFonts w:ascii="Arial" w:hAnsi="Arial" w:cs="Arial"/>
          <w:b/>
          <w:bCs/>
          <w:sz w:val="24"/>
          <w:szCs w:val="24"/>
        </w:rPr>
        <w:t>:</w:t>
      </w:r>
      <w:proofErr w:type="gramEnd"/>
      <w:r w:rsidRPr="006F3D50">
        <w:rPr>
          <w:rFonts w:ascii="Arial" w:hAnsi="Arial" w:cs="Arial"/>
          <w:sz w:val="24"/>
          <w:szCs w:val="24"/>
        </w:rPr>
        <w:br/>
        <w:t>As a recent grad, continuous learning is key to staying competitive and adaptable in a fast-changing job market. These resources are accessible, often free or low-cost, and can fit into your busy schedule—helping you grow at your own pace.</w:t>
      </w:r>
    </w:p>
    <w:p w:rsidR="006F3D50" w:rsidRPr="006F3D50" w:rsidRDefault="006F3D50" w:rsidP="006F3D50">
      <w:pPr>
        <w:rPr>
          <w:rFonts w:ascii="Arial" w:hAnsi="Arial" w:cs="Arial"/>
          <w:sz w:val="24"/>
          <w:szCs w:val="24"/>
        </w:rPr>
      </w:pPr>
      <w:r w:rsidRPr="006F3D50">
        <w:rPr>
          <w:rFonts w:ascii="Arial" w:hAnsi="Arial" w:cs="Arial"/>
          <w:b/>
          <w:bCs/>
          <w:sz w:val="24"/>
          <w:szCs w:val="24"/>
        </w:rPr>
        <w:t>Key Recommended Materials:</w:t>
      </w:r>
    </w:p>
    <w:p w:rsidR="006F3D50" w:rsidRPr="006F3D50" w:rsidRDefault="006F3D50" w:rsidP="006F3D50">
      <w:pPr>
        <w:numPr>
          <w:ilvl w:val="0"/>
          <w:numId w:val="6"/>
        </w:numPr>
        <w:rPr>
          <w:rFonts w:ascii="Arial" w:hAnsi="Arial" w:cs="Arial"/>
          <w:sz w:val="24"/>
          <w:szCs w:val="24"/>
        </w:rPr>
      </w:pPr>
      <w:r w:rsidRPr="006F3D50">
        <w:rPr>
          <w:rFonts w:ascii="Arial" w:hAnsi="Arial" w:cs="Arial"/>
          <w:b/>
          <w:bCs/>
          <w:sz w:val="24"/>
          <w:szCs w:val="24"/>
        </w:rPr>
        <w:t>Books for Personal and Career Growth:</w:t>
      </w:r>
    </w:p>
    <w:p w:rsidR="006F3D50" w:rsidRPr="006F3D50" w:rsidRDefault="006F3D50" w:rsidP="006F3D50">
      <w:pPr>
        <w:numPr>
          <w:ilvl w:val="1"/>
          <w:numId w:val="6"/>
        </w:numPr>
        <w:rPr>
          <w:rFonts w:ascii="Arial" w:hAnsi="Arial" w:cs="Arial"/>
          <w:sz w:val="24"/>
          <w:szCs w:val="24"/>
        </w:rPr>
      </w:pPr>
      <w:r w:rsidRPr="006F3D50">
        <w:rPr>
          <w:rFonts w:ascii="Arial" w:hAnsi="Arial" w:cs="Arial"/>
          <w:i/>
          <w:iCs/>
          <w:sz w:val="24"/>
          <w:szCs w:val="24"/>
        </w:rPr>
        <w:t>“The 7 Habits of Highly Effective People” by Stephen R. Covey</w:t>
      </w:r>
      <w:r w:rsidRPr="006F3D50">
        <w:rPr>
          <w:rFonts w:ascii="Arial" w:hAnsi="Arial" w:cs="Arial"/>
          <w:sz w:val="24"/>
          <w:szCs w:val="24"/>
        </w:rPr>
        <w:t>: A classic on time management, goal-setting, and personal effectiveness.</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Jake read this book over a month and started using the “urgent vs. important” matrix to prioritize job applications over mindless scrolling.</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Borrow it from a library or buy a used copy on Amazon for under $10. Read one chapter a week and jot down one takeaway to apply.</w:t>
      </w:r>
    </w:p>
    <w:p w:rsidR="006F3D50" w:rsidRPr="006F3D50" w:rsidRDefault="006F3D50" w:rsidP="006F3D50">
      <w:pPr>
        <w:numPr>
          <w:ilvl w:val="1"/>
          <w:numId w:val="6"/>
        </w:numPr>
        <w:rPr>
          <w:rFonts w:ascii="Arial" w:hAnsi="Arial" w:cs="Arial"/>
          <w:sz w:val="24"/>
          <w:szCs w:val="24"/>
        </w:rPr>
      </w:pPr>
      <w:r w:rsidRPr="006F3D50">
        <w:rPr>
          <w:rFonts w:ascii="Arial" w:hAnsi="Arial" w:cs="Arial"/>
          <w:i/>
          <w:iCs/>
          <w:sz w:val="24"/>
          <w:szCs w:val="24"/>
        </w:rPr>
        <w:t xml:space="preserve">“What </w:t>
      </w:r>
      <w:proofErr w:type="spellStart"/>
      <w:r w:rsidRPr="006F3D50">
        <w:rPr>
          <w:rFonts w:ascii="Arial" w:hAnsi="Arial" w:cs="Arial"/>
          <w:i/>
          <w:iCs/>
          <w:sz w:val="24"/>
          <w:szCs w:val="24"/>
        </w:rPr>
        <w:t>Color</w:t>
      </w:r>
      <w:proofErr w:type="spellEnd"/>
      <w:r w:rsidRPr="006F3D50">
        <w:rPr>
          <w:rFonts w:ascii="Arial" w:hAnsi="Arial" w:cs="Arial"/>
          <w:i/>
          <w:iCs/>
          <w:sz w:val="24"/>
          <w:szCs w:val="24"/>
        </w:rPr>
        <w:t xml:space="preserve"> Is Your Parachute? 2023” by Richard N. </w:t>
      </w:r>
      <w:proofErr w:type="spellStart"/>
      <w:r w:rsidRPr="006F3D50">
        <w:rPr>
          <w:rFonts w:ascii="Arial" w:hAnsi="Arial" w:cs="Arial"/>
          <w:i/>
          <w:iCs/>
          <w:sz w:val="24"/>
          <w:szCs w:val="24"/>
        </w:rPr>
        <w:t>Bolles</w:t>
      </w:r>
      <w:proofErr w:type="spellEnd"/>
      <w:r w:rsidRPr="006F3D50">
        <w:rPr>
          <w:rFonts w:ascii="Arial" w:hAnsi="Arial" w:cs="Arial"/>
          <w:sz w:val="24"/>
          <w:szCs w:val="24"/>
        </w:rPr>
        <w:t>: A job-hunting guide updated yearly with practical tips on resumes, interviews, and career exploration.</w:t>
      </w:r>
    </w:p>
    <w:p w:rsidR="006F3D50" w:rsidRPr="006F3D50" w:rsidRDefault="006F3D50" w:rsidP="006F3D50">
      <w:pPr>
        <w:numPr>
          <w:ilvl w:val="0"/>
          <w:numId w:val="6"/>
        </w:numPr>
        <w:rPr>
          <w:rFonts w:ascii="Arial" w:hAnsi="Arial" w:cs="Arial"/>
          <w:sz w:val="24"/>
          <w:szCs w:val="24"/>
        </w:rPr>
      </w:pPr>
      <w:r w:rsidRPr="006F3D50">
        <w:rPr>
          <w:rFonts w:ascii="Arial" w:hAnsi="Arial" w:cs="Arial"/>
          <w:b/>
          <w:bCs/>
          <w:sz w:val="24"/>
          <w:szCs w:val="24"/>
        </w:rPr>
        <w:t>Podcasts for Inspiration and Advice:</w:t>
      </w:r>
    </w:p>
    <w:p w:rsidR="006F3D50" w:rsidRPr="006F3D50" w:rsidRDefault="006F3D50" w:rsidP="006F3D50">
      <w:pPr>
        <w:numPr>
          <w:ilvl w:val="1"/>
          <w:numId w:val="6"/>
        </w:numPr>
        <w:rPr>
          <w:rFonts w:ascii="Arial" w:hAnsi="Arial" w:cs="Arial"/>
          <w:sz w:val="24"/>
          <w:szCs w:val="24"/>
        </w:rPr>
      </w:pPr>
      <w:r w:rsidRPr="006F3D50">
        <w:rPr>
          <w:rFonts w:ascii="Arial" w:hAnsi="Arial" w:cs="Arial"/>
          <w:i/>
          <w:iCs/>
          <w:sz w:val="24"/>
          <w:szCs w:val="24"/>
        </w:rPr>
        <w:t xml:space="preserve">“How I Built </w:t>
      </w:r>
      <w:proofErr w:type="gramStart"/>
      <w:r w:rsidRPr="006F3D50">
        <w:rPr>
          <w:rFonts w:ascii="Arial" w:hAnsi="Arial" w:cs="Arial"/>
          <w:i/>
          <w:iCs/>
          <w:sz w:val="24"/>
          <w:szCs w:val="24"/>
        </w:rPr>
        <w:t>This</w:t>
      </w:r>
      <w:proofErr w:type="gramEnd"/>
      <w:r w:rsidRPr="006F3D50">
        <w:rPr>
          <w:rFonts w:ascii="Arial" w:hAnsi="Arial" w:cs="Arial"/>
          <w:i/>
          <w:iCs/>
          <w:sz w:val="24"/>
          <w:szCs w:val="24"/>
        </w:rPr>
        <w:t>” by NPR</w:t>
      </w:r>
      <w:r w:rsidRPr="006F3D50">
        <w:rPr>
          <w:rFonts w:ascii="Arial" w:hAnsi="Arial" w:cs="Arial"/>
          <w:sz w:val="24"/>
          <w:szCs w:val="24"/>
        </w:rPr>
        <w:t>: Features entrepreneurs sharing stories of starting businesses, great for learning resilience and creativity.</w:t>
      </w:r>
      <w:r w:rsidRPr="006F3D50">
        <w:rPr>
          <w:rFonts w:ascii="Arial" w:hAnsi="Arial" w:cs="Arial"/>
          <w:sz w:val="24"/>
          <w:szCs w:val="24"/>
        </w:rPr>
        <w:br/>
      </w:r>
      <w:r w:rsidRPr="006F3D50">
        <w:rPr>
          <w:rFonts w:ascii="Arial" w:hAnsi="Arial" w:cs="Arial"/>
          <w:i/>
          <w:iCs/>
          <w:sz w:val="24"/>
          <w:szCs w:val="24"/>
        </w:rPr>
        <w:t>Relatable Scenario:</w:t>
      </w:r>
      <w:r w:rsidRPr="006F3D50">
        <w:rPr>
          <w:rFonts w:ascii="Arial" w:hAnsi="Arial" w:cs="Arial"/>
          <w:sz w:val="24"/>
          <w:szCs w:val="24"/>
        </w:rPr>
        <w:t> Sarah listened to an episode during her commute and felt inspired to pitch a side project idea at her internship.</w:t>
      </w:r>
      <w:r w:rsidRPr="006F3D50">
        <w:rPr>
          <w:rFonts w:ascii="Arial" w:hAnsi="Arial" w:cs="Arial"/>
          <w:sz w:val="24"/>
          <w:szCs w:val="24"/>
        </w:rPr>
        <w:br/>
      </w:r>
      <w:r w:rsidRPr="006F3D50">
        <w:rPr>
          <w:rFonts w:ascii="Arial" w:hAnsi="Arial" w:cs="Arial"/>
          <w:i/>
          <w:iCs/>
          <w:sz w:val="24"/>
          <w:szCs w:val="24"/>
        </w:rPr>
        <w:lastRenderedPageBreak/>
        <w:t>Practical Tip:</w:t>
      </w:r>
      <w:r w:rsidRPr="006F3D50">
        <w:rPr>
          <w:rFonts w:ascii="Arial" w:hAnsi="Arial" w:cs="Arial"/>
          <w:sz w:val="24"/>
          <w:szCs w:val="24"/>
        </w:rPr>
        <w:t xml:space="preserve"> Subscribe on </w:t>
      </w:r>
      <w:proofErr w:type="spellStart"/>
      <w:r w:rsidRPr="006F3D50">
        <w:rPr>
          <w:rFonts w:ascii="Arial" w:hAnsi="Arial" w:cs="Arial"/>
          <w:sz w:val="24"/>
          <w:szCs w:val="24"/>
        </w:rPr>
        <w:t>Spotify</w:t>
      </w:r>
      <w:proofErr w:type="spellEnd"/>
      <w:r w:rsidRPr="006F3D50">
        <w:rPr>
          <w:rFonts w:ascii="Arial" w:hAnsi="Arial" w:cs="Arial"/>
          <w:sz w:val="24"/>
          <w:szCs w:val="24"/>
        </w:rPr>
        <w:t xml:space="preserve"> or Apple Podcasts (free) and listen to one episode a week while walking or doing chores.</w:t>
      </w:r>
    </w:p>
    <w:p w:rsidR="006F3D50" w:rsidRPr="006F3D50" w:rsidRDefault="006F3D50" w:rsidP="006F3D50">
      <w:pPr>
        <w:numPr>
          <w:ilvl w:val="1"/>
          <w:numId w:val="6"/>
        </w:numPr>
        <w:rPr>
          <w:rFonts w:ascii="Arial" w:hAnsi="Arial" w:cs="Arial"/>
          <w:sz w:val="24"/>
          <w:szCs w:val="24"/>
        </w:rPr>
      </w:pPr>
      <w:r w:rsidRPr="006F3D50">
        <w:rPr>
          <w:rFonts w:ascii="Arial" w:hAnsi="Arial" w:cs="Arial"/>
          <w:i/>
          <w:iCs/>
          <w:sz w:val="24"/>
          <w:szCs w:val="24"/>
        </w:rPr>
        <w:t xml:space="preserve">“The Career </w:t>
      </w:r>
      <w:proofErr w:type="spellStart"/>
      <w:r w:rsidRPr="006F3D50">
        <w:rPr>
          <w:rFonts w:ascii="Arial" w:hAnsi="Arial" w:cs="Arial"/>
          <w:i/>
          <w:iCs/>
          <w:sz w:val="24"/>
          <w:szCs w:val="24"/>
        </w:rPr>
        <w:t>Contessa</w:t>
      </w:r>
      <w:proofErr w:type="spellEnd"/>
      <w:r w:rsidRPr="006F3D50">
        <w:rPr>
          <w:rFonts w:ascii="Arial" w:hAnsi="Arial" w:cs="Arial"/>
          <w:i/>
          <w:iCs/>
          <w:sz w:val="24"/>
          <w:szCs w:val="24"/>
        </w:rPr>
        <w:t xml:space="preserve"> Podcast”</w:t>
      </w:r>
      <w:r w:rsidRPr="006F3D50">
        <w:rPr>
          <w:rFonts w:ascii="Arial" w:hAnsi="Arial" w:cs="Arial"/>
          <w:sz w:val="24"/>
          <w:szCs w:val="24"/>
        </w:rPr>
        <w:t>: Offers actionable advice for young women on job searches, salary negotiations, and workplace challenges.</w:t>
      </w:r>
    </w:p>
    <w:p w:rsidR="006F3D50" w:rsidRPr="006F3D50" w:rsidRDefault="006F3D50" w:rsidP="006F3D50">
      <w:pPr>
        <w:numPr>
          <w:ilvl w:val="0"/>
          <w:numId w:val="6"/>
        </w:numPr>
        <w:rPr>
          <w:rFonts w:ascii="Arial" w:hAnsi="Arial" w:cs="Arial"/>
          <w:sz w:val="24"/>
          <w:szCs w:val="24"/>
        </w:rPr>
      </w:pPr>
      <w:r w:rsidRPr="006F3D50">
        <w:rPr>
          <w:rFonts w:ascii="Arial" w:hAnsi="Arial" w:cs="Arial"/>
          <w:b/>
          <w:bCs/>
          <w:sz w:val="24"/>
          <w:szCs w:val="24"/>
        </w:rPr>
        <w:t>Online Articles and Blogs:</w:t>
      </w:r>
    </w:p>
    <w:p w:rsidR="006F3D50" w:rsidRPr="006F3D50" w:rsidRDefault="006F3D50" w:rsidP="006F3D50">
      <w:pPr>
        <w:numPr>
          <w:ilvl w:val="1"/>
          <w:numId w:val="6"/>
        </w:numPr>
        <w:rPr>
          <w:rFonts w:ascii="Arial" w:hAnsi="Arial" w:cs="Arial"/>
          <w:sz w:val="24"/>
          <w:szCs w:val="24"/>
        </w:rPr>
      </w:pPr>
      <w:r w:rsidRPr="006F3D50">
        <w:rPr>
          <w:rFonts w:ascii="Arial" w:hAnsi="Arial" w:cs="Arial"/>
          <w:i/>
          <w:iCs/>
          <w:sz w:val="24"/>
          <w:szCs w:val="24"/>
        </w:rPr>
        <w:t>Harvard Business Review (HBR)</w:t>
      </w:r>
      <w:r w:rsidRPr="006F3D50">
        <w:rPr>
          <w:rFonts w:ascii="Arial" w:hAnsi="Arial" w:cs="Arial"/>
          <w:sz w:val="24"/>
          <w:szCs w:val="24"/>
        </w:rPr>
        <w:t> (hbr.org): Features short, insightful articles on leadership, networking, and career transitions. Many are free or accessible via library subscriptions.</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Mia read an HBR article on “managing up” and used the tips to build a better relationship with her first boss.</w:t>
      </w:r>
    </w:p>
    <w:p w:rsidR="006F3D50" w:rsidRPr="006F3D50" w:rsidRDefault="006F3D50" w:rsidP="006F3D50">
      <w:pPr>
        <w:numPr>
          <w:ilvl w:val="1"/>
          <w:numId w:val="6"/>
        </w:numPr>
        <w:rPr>
          <w:rFonts w:ascii="Arial" w:hAnsi="Arial" w:cs="Arial"/>
          <w:sz w:val="24"/>
          <w:szCs w:val="24"/>
        </w:rPr>
      </w:pPr>
      <w:r w:rsidRPr="006F3D50">
        <w:rPr>
          <w:rFonts w:ascii="Arial" w:hAnsi="Arial" w:cs="Arial"/>
          <w:i/>
          <w:iCs/>
          <w:sz w:val="24"/>
          <w:szCs w:val="24"/>
        </w:rPr>
        <w:t>The Muse</w:t>
      </w:r>
      <w:r w:rsidRPr="006F3D50">
        <w:rPr>
          <w:rFonts w:ascii="Arial" w:hAnsi="Arial" w:cs="Arial"/>
          <w:sz w:val="24"/>
          <w:szCs w:val="24"/>
        </w:rPr>
        <w:t> (themuse.com): A career site with free articles on resume writing, interview prep, and workplace etiquette tailored for early-career pros.</w:t>
      </w:r>
    </w:p>
    <w:p w:rsidR="006F3D50" w:rsidRPr="006F3D50" w:rsidRDefault="006F3D50" w:rsidP="006F3D50">
      <w:pPr>
        <w:numPr>
          <w:ilvl w:val="0"/>
          <w:numId w:val="6"/>
        </w:numPr>
        <w:rPr>
          <w:rFonts w:ascii="Arial" w:hAnsi="Arial" w:cs="Arial"/>
          <w:sz w:val="24"/>
          <w:szCs w:val="24"/>
        </w:rPr>
      </w:pPr>
      <w:r w:rsidRPr="006F3D50">
        <w:rPr>
          <w:rFonts w:ascii="Arial" w:hAnsi="Arial" w:cs="Arial"/>
          <w:b/>
          <w:bCs/>
          <w:sz w:val="24"/>
          <w:szCs w:val="24"/>
        </w:rPr>
        <w:t>Free or Low-Cost Online Courses:</w:t>
      </w:r>
    </w:p>
    <w:p w:rsidR="006F3D50" w:rsidRPr="006F3D50" w:rsidRDefault="006F3D50" w:rsidP="006F3D50">
      <w:pPr>
        <w:numPr>
          <w:ilvl w:val="1"/>
          <w:numId w:val="6"/>
        </w:numPr>
        <w:rPr>
          <w:rFonts w:ascii="Arial" w:hAnsi="Arial" w:cs="Arial"/>
          <w:sz w:val="24"/>
          <w:szCs w:val="24"/>
        </w:rPr>
      </w:pPr>
      <w:proofErr w:type="spellStart"/>
      <w:r w:rsidRPr="006F3D50">
        <w:rPr>
          <w:rFonts w:ascii="Arial" w:hAnsi="Arial" w:cs="Arial"/>
          <w:i/>
          <w:iCs/>
          <w:sz w:val="24"/>
          <w:szCs w:val="24"/>
        </w:rPr>
        <w:t>Coursera’s</w:t>
      </w:r>
      <w:proofErr w:type="spellEnd"/>
      <w:r w:rsidRPr="006F3D50">
        <w:rPr>
          <w:rFonts w:ascii="Arial" w:hAnsi="Arial" w:cs="Arial"/>
          <w:i/>
          <w:iCs/>
          <w:sz w:val="24"/>
          <w:szCs w:val="24"/>
        </w:rPr>
        <w:t xml:space="preserve"> “Foundations of Career Development”</w:t>
      </w:r>
      <w:r w:rsidRPr="006F3D50">
        <w:rPr>
          <w:rFonts w:ascii="Arial" w:hAnsi="Arial" w:cs="Arial"/>
          <w:sz w:val="24"/>
          <w:szCs w:val="24"/>
        </w:rPr>
        <w:t>: A free course (or audit option) covering job search strategies and personal branding.</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xml:space="preserve"> Sign up for free on </w:t>
      </w:r>
      <w:proofErr w:type="spellStart"/>
      <w:r w:rsidRPr="006F3D50">
        <w:rPr>
          <w:rFonts w:ascii="Arial" w:hAnsi="Arial" w:cs="Arial"/>
          <w:sz w:val="24"/>
          <w:szCs w:val="24"/>
        </w:rPr>
        <w:t>Coursera</w:t>
      </w:r>
      <w:proofErr w:type="spellEnd"/>
      <w:r w:rsidRPr="006F3D50">
        <w:rPr>
          <w:rFonts w:ascii="Arial" w:hAnsi="Arial" w:cs="Arial"/>
          <w:sz w:val="24"/>
          <w:szCs w:val="24"/>
        </w:rPr>
        <w:t xml:space="preserve"> and spend 1-2 hours a week on modules. Add completed courses to your LinkedIn profile.</w:t>
      </w:r>
    </w:p>
    <w:p w:rsidR="006F3D50" w:rsidRPr="006F3D50" w:rsidRDefault="006F3D50" w:rsidP="006F3D50">
      <w:pPr>
        <w:numPr>
          <w:ilvl w:val="1"/>
          <w:numId w:val="6"/>
        </w:numPr>
        <w:rPr>
          <w:rFonts w:ascii="Arial" w:hAnsi="Arial" w:cs="Arial"/>
          <w:sz w:val="24"/>
          <w:szCs w:val="24"/>
        </w:rPr>
      </w:pPr>
      <w:r w:rsidRPr="006F3D50">
        <w:rPr>
          <w:rFonts w:ascii="Arial" w:hAnsi="Arial" w:cs="Arial"/>
          <w:i/>
          <w:iCs/>
          <w:sz w:val="24"/>
          <w:szCs w:val="24"/>
        </w:rPr>
        <w:t>LinkedIn Learning</w:t>
      </w:r>
      <w:r w:rsidRPr="006F3D50">
        <w:rPr>
          <w:rFonts w:ascii="Arial" w:hAnsi="Arial" w:cs="Arial"/>
          <w:sz w:val="24"/>
          <w:szCs w:val="24"/>
        </w:rPr>
        <w:t>: Offers a 1-month free trial with courses on skills like Excel, public speaking, or project management.</w:t>
      </w:r>
    </w:p>
    <w:p w:rsidR="006F3D50" w:rsidRPr="006F3D50" w:rsidRDefault="006F3D50" w:rsidP="006F3D50">
      <w:pPr>
        <w:rPr>
          <w:rFonts w:ascii="Arial" w:hAnsi="Arial" w:cs="Arial"/>
          <w:sz w:val="24"/>
          <w:szCs w:val="24"/>
        </w:rPr>
      </w:pPr>
      <w:r w:rsidRPr="006F3D50">
        <w:rPr>
          <w:rFonts w:ascii="Arial" w:hAnsi="Arial" w:cs="Arial"/>
          <w:b/>
          <w:bCs/>
          <w:sz w:val="24"/>
          <w:szCs w:val="24"/>
        </w:rPr>
        <w:t>How to Use These Materials:</w:t>
      </w:r>
    </w:p>
    <w:p w:rsidR="006F3D50" w:rsidRPr="006F3D50" w:rsidRDefault="006F3D50" w:rsidP="006F3D50">
      <w:pPr>
        <w:numPr>
          <w:ilvl w:val="0"/>
          <w:numId w:val="7"/>
        </w:numPr>
        <w:rPr>
          <w:rFonts w:ascii="Arial" w:hAnsi="Arial" w:cs="Arial"/>
          <w:sz w:val="24"/>
          <w:szCs w:val="24"/>
        </w:rPr>
      </w:pPr>
      <w:r w:rsidRPr="006F3D50">
        <w:rPr>
          <w:rFonts w:ascii="Arial" w:hAnsi="Arial" w:cs="Arial"/>
          <w:b/>
          <w:bCs/>
          <w:sz w:val="24"/>
          <w:szCs w:val="24"/>
        </w:rPr>
        <w:t>Pick One to Start:</w:t>
      </w:r>
      <w:r w:rsidRPr="006F3D50">
        <w:rPr>
          <w:rFonts w:ascii="Arial" w:hAnsi="Arial" w:cs="Arial"/>
          <w:sz w:val="24"/>
          <w:szCs w:val="24"/>
        </w:rPr>
        <w:t> Choose a book, podcast, or course based on your current needs (e.g., a job search book if you’re applying, a leadership podcast if you’re starting a role).</w:t>
      </w:r>
    </w:p>
    <w:p w:rsidR="006F3D50" w:rsidRPr="006F3D50" w:rsidRDefault="006F3D50" w:rsidP="006F3D50">
      <w:pPr>
        <w:numPr>
          <w:ilvl w:val="0"/>
          <w:numId w:val="7"/>
        </w:numPr>
        <w:rPr>
          <w:rFonts w:ascii="Arial" w:hAnsi="Arial" w:cs="Arial"/>
          <w:sz w:val="24"/>
          <w:szCs w:val="24"/>
        </w:rPr>
      </w:pPr>
      <w:r w:rsidRPr="006F3D50">
        <w:rPr>
          <w:rFonts w:ascii="Arial" w:hAnsi="Arial" w:cs="Arial"/>
          <w:b/>
          <w:bCs/>
          <w:sz w:val="24"/>
          <w:szCs w:val="24"/>
        </w:rPr>
        <w:t>Set a Schedule:</w:t>
      </w:r>
      <w:r w:rsidRPr="006F3D50">
        <w:rPr>
          <w:rFonts w:ascii="Arial" w:hAnsi="Arial" w:cs="Arial"/>
          <w:sz w:val="24"/>
          <w:szCs w:val="24"/>
        </w:rPr>
        <w:t> Commit to small chunks—read 10 pages a day, listen to one podcast episode weekly, or complete one course module biweekly.</w:t>
      </w:r>
    </w:p>
    <w:p w:rsidR="006F3D50" w:rsidRPr="006F3D50" w:rsidRDefault="006F3D50" w:rsidP="006F3D50">
      <w:pPr>
        <w:numPr>
          <w:ilvl w:val="0"/>
          <w:numId w:val="7"/>
        </w:numPr>
        <w:rPr>
          <w:rFonts w:ascii="Arial" w:hAnsi="Arial" w:cs="Arial"/>
          <w:sz w:val="24"/>
          <w:szCs w:val="24"/>
        </w:rPr>
      </w:pPr>
      <w:r w:rsidRPr="006F3D50">
        <w:rPr>
          <w:rFonts w:ascii="Arial" w:hAnsi="Arial" w:cs="Arial"/>
          <w:b/>
          <w:bCs/>
          <w:sz w:val="24"/>
          <w:szCs w:val="24"/>
        </w:rPr>
        <w:t>Apply What You Learn:</w:t>
      </w:r>
      <w:r w:rsidRPr="006F3D50">
        <w:rPr>
          <w:rFonts w:ascii="Arial" w:hAnsi="Arial" w:cs="Arial"/>
          <w:sz w:val="24"/>
          <w:szCs w:val="24"/>
        </w:rPr>
        <w:t> After each resource, note one actionable idea (e.g., “Update resume with action verbs from The Muse article”) and try it within a week.</w:t>
      </w:r>
    </w:p>
    <w:p w:rsidR="006F3D50" w:rsidRPr="006F3D50" w:rsidRDefault="006F3D50" w:rsidP="006F3D50">
      <w:pPr>
        <w:rPr>
          <w:rFonts w:ascii="Arial" w:hAnsi="Arial" w:cs="Arial"/>
          <w:sz w:val="24"/>
          <w:szCs w:val="24"/>
        </w:rPr>
      </w:pPr>
      <w:r w:rsidRPr="006F3D50">
        <w:rPr>
          <w:rFonts w:ascii="Arial" w:hAnsi="Arial" w:cs="Arial"/>
          <w:b/>
          <w:bCs/>
          <w:sz w:val="24"/>
          <w:szCs w:val="24"/>
        </w:rPr>
        <w:t>Interesting Element for Your Age Group</w:t>
      </w:r>
      <w:proofErr w:type="gramStart"/>
      <w:r w:rsidRPr="006F3D50">
        <w:rPr>
          <w:rFonts w:ascii="Arial" w:hAnsi="Arial" w:cs="Arial"/>
          <w:b/>
          <w:bCs/>
          <w:sz w:val="24"/>
          <w:szCs w:val="24"/>
        </w:rPr>
        <w:t>:</w:t>
      </w:r>
      <w:proofErr w:type="gramEnd"/>
      <w:r w:rsidRPr="006F3D50">
        <w:rPr>
          <w:rFonts w:ascii="Arial" w:hAnsi="Arial" w:cs="Arial"/>
          <w:sz w:val="24"/>
          <w:szCs w:val="24"/>
        </w:rPr>
        <w:br/>
        <w:t xml:space="preserve">These learning materials are like binge-worthy Netflix series or viral </w:t>
      </w:r>
      <w:proofErr w:type="spellStart"/>
      <w:r w:rsidRPr="006F3D50">
        <w:rPr>
          <w:rFonts w:ascii="Arial" w:hAnsi="Arial" w:cs="Arial"/>
          <w:sz w:val="24"/>
          <w:szCs w:val="24"/>
        </w:rPr>
        <w:t>TikTok</w:t>
      </w:r>
      <w:proofErr w:type="spellEnd"/>
      <w:r w:rsidRPr="006F3D50">
        <w:rPr>
          <w:rFonts w:ascii="Arial" w:hAnsi="Arial" w:cs="Arial"/>
          <w:sz w:val="24"/>
          <w:szCs w:val="24"/>
        </w:rPr>
        <w:t xml:space="preserve"> tutorials for your career. A podcast episode is a quick “</w:t>
      </w:r>
      <w:proofErr w:type="spellStart"/>
      <w:r w:rsidRPr="006F3D50">
        <w:rPr>
          <w:rFonts w:ascii="Arial" w:hAnsi="Arial" w:cs="Arial"/>
          <w:sz w:val="24"/>
          <w:szCs w:val="24"/>
        </w:rPr>
        <w:t>storytime</w:t>
      </w:r>
      <w:proofErr w:type="spellEnd"/>
      <w:r w:rsidRPr="006F3D50">
        <w:rPr>
          <w:rFonts w:ascii="Arial" w:hAnsi="Arial" w:cs="Arial"/>
          <w:sz w:val="24"/>
          <w:szCs w:val="24"/>
        </w:rPr>
        <w:t>” with pro tips, a book is a deep-dive “</w:t>
      </w:r>
      <w:proofErr w:type="spellStart"/>
      <w:r w:rsidRPr="006F3D50">
        <w:rPr>
          <w:rFonts w:ascii="Arial" w:hAnsi="Arial" w:cs="Arial"/>
          <w:sz w:val="24"/>
          <w:szCs w:val="24"/>
        </w:rPr>
        <w:t>docuseries</w:t>
      </w:r>
      <w:proofErr w:type="spellEnd"/>
      <w:r w:rsidRPr="006F3D50">
        <w:rPr>
          <w:rFonts w:ascii="Arial" w:hAnsi="Arial" w:cs="Arial"/>
          <w:sz w:val="24"/>
          <w:szCs w:val="24"/>
        </w:rPr>
        <w:t xml:space="preserve">,” and online courses are interactive “challenges.” Mix and match to build your ultimate “career </w:t>
      </w:r>
      <w:proofErr w:type="spellStart"/>
      <w:r w:rsidRPr="006F3D50">
        <w:rPr>
          <w:rFonts w:ascii="Arial" w:hAnsi="Arial" w:cs="Arial"/>
          <w:sz w:val="24"/>
          <w:szCs w:val="24"/>
        </w:rPr>
        <w:t>watchlist</w:t>
      </w:r>
      <w:proofErr w:type="spellEnd"/>
      <w:r w:rsidRPr="006F3D50">
        <w:rPr>
          <w:rFonts w:ascii="Arial" w:hAnsi="Arial" w:cs="Arial"/>
          <w:sz w:val="24"/>
          <w:szCs w:val="24"/>
        </w:rPr>
        <w:t xml:space="preserve">,” and share a </w:t>
      </w:r>
      <w:proofErr w:type="spellStart"/>
      <w:r w:rsidRPr="006F3D50">
        <w:rPr>
          <w:rFonts w:ascii="Arial" w:hAnsi="Arial" w:cs="Arial"/>
          <w:sz w:val="24"/>
          <w:szCs w:val="24"/>
        </w:rPr>
        <w:t>fave</w:t>
      </w:r>
      <w:proofErr w:type="spellEnd"/>
      <w:r w:rsidRPr="006F3D50">
        <w:rPr>
          <w:rFonts w:ascii="Arial" w:hAnsi="Arial" w:cs="Arial"/>
          <w:sz w:val="24"/>
          <w:szCs w:val="24"/>
        </w:rPr>
        <w:t xml:space="preserve"> resource on social with #</w:t>
      </w:r>
      <w:proofErr w:type="spellStart"/>
      <w:r w:rsidRPr="006F3D50">
        <w:rPr>
          <w:rFonts w:ascii="Arial" w:hAnsi="Arial" w:cs="Arial"/>
          <w:sz w:val="24"/>
          <w:szCs w:val="24"/>
        </w:rPr>
        <w:t>CareerBinge</w:t>
      </w:r>
      <w:proofErr w:type="spellEnd"/>
      <w:r w:rsidRPr="006F3D50">
        <w:rPr>
          <w:rFonts w:ascii="Arial" w:hAnsi="Arial" w:cs="Arial"/>
          <w:sz w:val="24"/>
          <w:szCs w:val="24"/>
        </w:rPr>
        <w:t xml:space="preserve"> to swap recs with friends!</w:t>
      </w:r>
    </w:p>
    <w:p w:rsidR="006F3D50" w:rsidRPr="006F3D50" w:rsidRDefault="006F3D50" w:rsidP="006F3D50">
      <w:pPr>
        <w:rPr>
          <w:rFonts w:ascii="Arial" w:hAnsi="Arial" w:cs="Arial"/>
          <w:sz w:val="24"/>
          <w:szCs w:val="24"/>
        </w:rPr>
      </w:pPr>
      <w:r w:rsidRPr="006F3D50">
        <w:rPr>
          <w:rFonts w:ascii="Arial" w:hAnsi="Arial" w:cs="Arial"/>
          <w:b/>
          <w:bCs/>
          <w:sz w:val="24"/>
          <w:szCs w:val="24"/>
        </w:rPr>
        <w:lastRenderedPageBreak/>
        <w:t>Action Step:</w:t>
      </w:r>
      <w:r w:rsidRPr="006F3D50">
        <w:rPr>
          <w:rFonts w:ascii="Arial" w:hAnsi="Arial" w:cs="Arial"/>
          <w:sz w:val="24"/>
          <w:szCs w:val="24"/>
        </w:rPr>
        <w:t xml:space="preserve"> Select one learning material (e.g., a podcast like “How I Built This”). Spend 20 minutes engaging with it (listen, read, or </w:t>
      </w:r>
      <w:proofErr w:type="spellStart"/>
      <w:r w:rsidRPr="006F3D50">
        <w:rPr>
          <w:rFonts w:ascii="Arial" w:hAnsi="Arial" w:cs="Arial"/>
          <w:sz w:val="24"/>
          <w:szCs w:val="24"/>
        </w:rPr>
        <w:t>enroll</w:t>
      </w:r>
      <w:proofErr w:type="spellEnd"/>
      <w:r w:rsidRPr="006F3D50">
        <w:rPr>
          <w:rFonts w:ascii="Arial" w:hAnsi="Arial" w:cs="Arial"/>
          <w:sz w:val="24"/>
          <w:szCs w:val="24"/>
        </w:rPr>
        <w:t>) and write down one key takeaway or idea to try.</w:t>
      </w:r>
    </w:p>
    <w:p w:rsidR="006F3D50" w:rsidRPr="006F3D50" w:rsidRDefault="003613C8" w:rsidP="006F3D50">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6F3D50" w:rsidRPr="006F3D50" w:rsidRDefault="006F3D50" w:rsidP="003613C8">
      <w:pPr>
        <w:pStyle w:val="Heading2"/>
      </w:pPr>
      <w:r w:rsidRPr="006F3D50">
        <w:t>Section 4: Templates and Worksheets Library</w:t>
      </w:r>
    </w:p>
    <w:p w:rsidR="006F3D50" w:rsidRPr="006F3D50" w:rsidRDefault="006F3D50" w:rsidP="006F3D50">
      <w:pPr>
        <w:rPr>
          <w:rFonts w:ascii="Arial" w:hAnsi="Arial" w:cs="Arial"/>
          <w:sz w:val="24"/>
          <w:szCs w:val="24"/>
        </w:rPr>
      </w:pPr>
      <w:r w:rsidRPr="006F3D50">
        <w:rPr>
          <w:rFonts w:ascii="Arial" w:hAnsi="Arial" w:cs="Arial"/>
          <w:b/>
          <w:bCs/>
          <w:sz w:val="24"/>
          <w:szCs w:val="24"/>
        </w:rPr>
        <w:t>What It’s About</w:t>
      </w:r>
      <w:proofErr w:type="gramStart"/>
      <w:r w:rsidRPr="006F3D50">
        <w:rPr>
          <w:rFonts w:ascii="Arial" w:hAnsi="Arial" w:cs="Arial"/>
          <w:b/>
          <w:bCs/>
          <w:sz w:val="24"/>
          <w:szCs w:val="24"/>
        </w:rPr>
        <w:t>:</w:t>
      </w:r>
      <w:proofErr w:type="gramEnd"/>
      <w:r w:rsidRPr="006F3D50">
        <w:rPr>
          <w:rFonts w:ascii="Arial" w:hAnsi="Arial" w:cs="Arial"/>
          <w:sz w:val="24"/>
          <w:szCs w:val="24"/>
        </w:rPr>
        <w:br/>
        <w:t>This section provides access to downloadable or customizable templates and worksheets for career planning, job applications, and personal organization. These tools simplify complex tasks like resume building, goal setting, and interview prep.</w:t>
      </w:r>
    </w:p>
    <w:p w:rsidR="006F3D50" w:rsidRPr="006F3D50" w:rsidRDefault="006F3D50" w:rsidP="006F3D50">
      <w:pPr>
        <w:rPr>
          <w:rFonts w:ascii="Arial" w:hAnsi="Arial" w:cs="Arial"/>
          <w:sz w:val="24"/>
          <w:szCs w:val="24"/>
        </w:rPr>
      </w:pPr>
      <w:r w:rsidRPr="006F3D50">
        <w:rPr>
          <w:rFonts w:ascii="Arial" w:hAnsi="Arial" w:cs="Arial"/>
          <w:b/>
          <w:bCs/>
          <w:sz w:val="24"/>
          <w:szCs w:val="24"/>
        </w:rPr>
        <w:t>Why It Matters to You</w:t>
      </w:r>
      <w:proofErr w:type="gramStart"/>
      <w:r w:rsidRPr="006F3D50">
        <w:rPr>
          <w:rFonts w:ascii="Arial" w:hAnsi="Arial" w:cs="Arial"/>
          <w:b/>
          <w:bCs/>
          <w:sz w:val="24"/>
          <w:szCs w:val="24"/>
        </w:rPr>
        <w:t>:</w:t>
      </w:r>
      <w:proofErr w:type="gramEnd"/>
      <w:r w:rsidRPr="006F3D50">
        <w:rPr>
          <w:rFonts w:ascii="Arial" w:hAnsi="Arial" w:cs="Arial"/>
          <w:sz w:val="24"/>
          <w:szCs w:val="24"/>
        </w:rPr>
        <w:br/>
        <w:t>As a young professional, you’re juggling multiple priorities—job searches, networking, skill-building. Templates and worksheets save time, reduce stress, and give you professional-looking results without starting from scratch. They’re practical stepping stones to action.</w:t>
      </w:r>
    </w:p>
    <w:p w:rsidR="006F3D50" w:rsidRPr="006F3D50" w:rsidRDefault="006F3D50" w:rsidP="006F3D50">
      <w:pPr>
        <w:rPr>
          <w:rFonts w:ascii="Arial" w:hAnsi="Arial" w:cs="Arial"/>
          <w:sz w:val="24"/>
          <w:szCs w:val="24"/>
        </w:rPr>
      </w:pPr>
      <w:r w:rsidRPr="006F3D50">
        <w:rPr>
          <w:rFonts w:ascii="Arial" w:hAnsi="Arial" w:cs="Arial"/>
          <w:b/>
          <w:bCs/>
          <w:sz w:val="24"/>
          <w:szCs w:val="24"/>
        </w:rPr>
        <w:t>Key Templates and Worksheets to Use:</w:t>
      </w:r>
    </w:p>
    <w:p w:rsidR="006F3D50" w:rsidRPr="006F3D50" w:rsidRDefault="006F3D50" w:rsidP="006F3D50">
      <w:pPr>
        <w:numPr>
          <w:ilvl w:val="0"/>
          <w:numId w:val="8"/>
        </w:numPr>
        <w:rPr>
          <w:rFonts w:ascii="Arial" w:hAnsi="Arial" w:cs="Arial"/>
          <w:sz w:val="24"/>
          <w:szCs w:val="24"/>
        </w:rPr>
      </w:pPr>
      <w:r w:rsidRPr="006F3D50">
        <w:rPr>
          <w:rFonts w:ascii="Arial" w:hAnsi="Arial" w:cs="Arial"/>
          <w:b/>
          <w:bCs/>
          <w:sz w:val="24"/>
          <w:szCs w:val="24"/>
        </w:rPr>
        <w:t>Resume and Cover Letter Templates:</w:t>
      </w:r>
    </w:p>
    <w:p w:rsidR="006F3D50" w:rsidRPr="006F3D50" w:rsidRDefault="006F3D50" w:rsidP="006F3D50">
      <w:pPr>
        <w:numPr>
          <w:ilvl w:val="1"/>
          <w:numId w:val="8"/>
        </w:numPr>
        <w:rPr>
          <w:rFonts w:ascii="Arial" w:hAnsi="Arial" w:cs="Arial"/>
          <w:sz w:val="24"/>
          <w:szCs w:val="24"/>
        </w:rPr>
      </w:pPr>
      <w:r w:rsidRPr="006F3D50">
        <w:rPr>
          <w:rFonts w:ascii="Arial" w:hAnsi="Arial" w:cs="Arial"/>
          <w:i/>
          <w:iCs/>
          <w:sz w:val="24"/>
          <w:szCs w:val="24"/>
        </w:rPr>
        <w:t>Entry-Level Resume Template</w:t>
      </w:r>
      <w:r w:rsidRPr="006F3D50">
        <w:rPr>
          <w:rFonts w:ascii="Arial" w:hAnsi="Arial" w:cs="Arial"/>
          <w:sz w:val="24"/>
          <w:szCs w:val="24"/>
        </w:rPr>
        <w:t>: A clean, ATS-friendly format with sections for education, skills, and internships.</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xml:space="preserve"> Jake used a free resume template from </w:t>
      </w:r>
      <w:proofErr w:type="spellStart"/>
      <w:r w:rsidRPr="006F3D50">
        <w:rPr>
          <w:rFonts w:ascii="Arial" w:hAnsi="Arial" w:cs="Arial"/>
          <w:sz w:val="24"/>
          <w:szCs w:val="24"/>
        </w:rPr>
        <w:t>Canva</w:t>
      </w:r>
      <w:proofErr w:type="spellEnd"/>
      <w:r w:rsidRPr="006F3D50">
        <w:rPr>
          <w:rFonts w:ascii="Arial" w:hAnsi="Arial" w:cs="Arial"/>
          <w:sz w:val="24"/>
          <w:szCs w:val="24"/>
        </w:rPr>
        <w:t xml:space="preserve">, plugged in his college projects, and got a </w:t>
      </w:r>
      <w:proofErr w:type="spellStart"/>
      <w:r w:rsidRPr="006F3D50">
        <w:rPr>
          <w:rFonts w:ascii="Arial" w:hAnsi="Arial" w:cs="Arial"/>
          <w:sz w:val="24"/>
          <w:szCs w:val="24"/>
        </w:rPr>
        <w:t>callback</w:t>
      </w:r>
      <w:proofErr w:type="spellEnd"/>
      <w:r w:rsidRPr="006F3D50">
        <w:rPr>
          <w:rFonts w:ascii="Arial" w:hAnsi="Arial" w:cs="Arial"/>
          <w:sz w:val="24"/>
          <w:szCs w:val="24"/>
        </w:rPr>
        <w:t xml:space="preserve"> for an interview within a week.</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xml:space="preserve"> Download free templates from sites like </w:t>
      </w:r>
      <w:proofErr w:type="spellStart"/>
      <w:r w:rsidRPr="006F3D50">
        <w:rPr>
          <w:rFonts w:ascii="Arial" w:hAnsi="Arial" w:cs="Arial"/>
          <w:sz w:val="24"/>
          <w:szCs w:val="24"/>
        </w:rPr>
        <w:t>Canva</w:t>
      </w:r>
      <w:proofErr w:type="spellEnd"/>
      <w:r w:rsidRPr="006F3D50">
        <w:rPr>
          <w:rFonts w:ascii="Arial" w:hAnsi="Arial" w:cs="Arial"/>
          <w:sz w:val="24"/>
          <w:szCs w:val="24"/>
        </w:rPr>
        <w:t>, Microsoft Word, or The Muse. Tailor each resume to the job by swapping keywords from the listing.</w:t>
      </w:r>
    </w:p>
    <w:p w:rsidR="006F3D50" w:rsidRPr="006F3D50" w:rsidRDefault="006F3D50" w:rsidP="006F3D50">
      <w:pPr>
        <w:numPr>
          <w:ilvl w:val="1"/>
          <w:numId w:val="8"/>
        </w:numPr>
        <w:rPr>
          <w:rFonts w:ascii="Arial" w:hAnsi="Arial" w:cs="Arial"/>
          <w:sz w:val="24"/>
          <w:szCs w:val="24"/>
        </w:rPr>
      </w:pPr>
      <w:r w:rsidRPr="006F3D50">
        <w:rPr>
          <w:rFonts w:ascii="Arial" w:hAnsi="Arial" w:cs="Arial"/>
          <w:i/>
          <w:iCs/>
          <w:sz w:val="24"/>
          <w:szCs w:val="24"/>
        </w:rPr>
        <w:t>Customizable Cover Letter Outline</w:t>
      </w:r>
      <w:r w:rsidRPr="006F3D50">
        <w:rPr>
          <w:rFonts w:ascii="Arial" w:hAnsi="Arial" w:cs="Arial"/>
          <w:sz w:val="24"/>
          <w:szCs w:val="24"/>
        </w:rPr>
        <w:t>: A framework with prompts to personalize your story and skills for each application.</w:t>
      </w:r>
    </w:p>
    <w:p w:rsidR="006F3D50" w:rsidRPr="006F3D50" w:rsidRDefault="006F3D50" w:rsidP="006F3D50">
      <w:pPr>
        <w:numPr>
          <w:ilvl w:val="0"/>
          <w:numId w:val="8"/>
        </w:numPr>
        <w:rPr>
          <w:rFonts w:ascii="Arial" w:hAnsi="Arial" w:cs="Arial"/>
          <w:sz w:val="24"/>
          <w:szCs w:val="24"/>
        </w:rPr>
      </w:pPr>
      <w:r w:rsidRPr="006F3D50">
        <w:rPr>
          <w:rFonts w:ascii="Arial" w:hAnsi="Arial" w:cs="Arial"/>
          <w:b/>
          <w:bCs/>
          <w:sz w:val="24"/>
          <w:szCs w:val="24"/>
        </w:rPr>
        <w:t>Career Planning Worksheets:</w:t>
      </w:r>
    </w:p>
    <w:p w:rsidR="006F3D50" w:rsidRPr="006F3D50" w:rsidRDefault="006F3D50" w:rsidP="006F3D50">
      <w:pPr>
        <w:numPr>
          <w:ilvl w:val="1"/>
          <w:numId w:val="8"/>
        </w:numPr>
        <w:rPr>
          <w:rFonts w:ascii="Arial" w:hAnsi="Arial" w:cs="Arial"/>
          <w:sz w:val="24"/>
          <w:szCs w:val="24"/>
        </w:rPr>
      </w:pPr>
      <w:r w:rsidRPr="006F3D50">
        <w:rPr>
          <w:rFonts w:ascii="Arial" w:hAnsi="Arial" w:cs="Arial"/>
          <w:i/>
          <w:iCs/>
          <w:sz w:val="24"/>
          <w:szCs w:val="24"/>
        </w:rPr>
        <w:t>Goal-Setting Worksheet</w:t>
      </w:r>
      <w:r w:rsidRPr="006F3D50">
        <w:rPr>
          <w:rFonts w:ascii="Arial" w:hAnsi="Arial" w:cs="Arial"/>
          <w:sz w:val="24"/>
          <w:szCs w:val="24"/>
        </w:rPr>
        <w:t>: A table to list short-term (3-6 months) and mid-term (1-2 years) goals, with columns for steps, deadlines, and progress tracking.</w:t>
      </w:r>
      <w:r w:rsidRPr="006F3D50">
        <w:rPr>
          <w:rFonts w:ascii="Arial" w:hAnsi="Arial" w:cs="Arial"/>
          <w:sz w:val="24"/>
          <w:szCs w:val="24"/>
        </w:rPr>
        <w:br/>
      </w:r>
      <w:r w:rsidRPr="006F3D50">
        <w:rPr>
          <w:rFonts w:ascii="Arial" w:hAnsi="Arial" w:cs="Arial"/>
          <w:i/>
          <w:iCs/>
          <w:sz w:val="24"/>
          <w:szCs w:val="24"/>
        </w:rPr>
        <w:t>Relatable Scenario:</w:t>
      </w:r>
      <w:r w:rsidRPr="006F3D50">
        <w:rPr>
          <w:rFonts w:ascii="Arial" w:hAnsi="Arial" w:cs="Arial"/>
          <w:sz w:val="24"/>
          <w:szCs w:val="24"/>
        </w:rPr>
        <w:t> Sarah filled out a goal-setting worksheet, targeting a marketing certification in 6 months. Breaking it into weekly study tasks made it less daunting.</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Print or use a digital version (Google Sheets) of a goal tracker. Review it monthly to stay on course.</w:t>
      </w:r>
    </w:p>
    <w:p w:rsidR="006F3D50" w:rsidRPr="006F3D50" w:rsidRDefault="006F3D50" w:rsidP="006F3D50">
      <w:pPr>
        <w:numPr>
          <w:ilvl w:val="1"/>
          <w:numId w:val="8"/>
        </w:numPr>
        <w:rPr>
          <w:rFonts w:ascii="Arial" w:hAnsi="Arial" w:cs="Arial"/>
          <w:sz w:val="24"/>
          <w:szCs w:val="24"/>
        </w:rPr>
      </w:pPr>
      <w:r w:rsidRPr="006F3D50">
        <w:rPr>
          <w:rFonts w:ascii="Arial" w:hAnsi="Arial" w:cs="Arial"/>
          <w:i/>
          <w:iCs/>
          <w:sz w:val="24"/>
          <w:szCs w:val="24"/>
        </w:rPr>
        <w:t>Skills Inventory Checklist</w:t>
      </w:r>
      <w:r w:rsidRPr="006F3D50">
        <w:rPr>
          <w:rFonts w:ascii="Arial" w:hAnsi="Arial" w:cs="Arial"/>
          <w:sz w:val="24"/>
          <w:szCs w:val="24"/>
        </w:rPr>
        <w:t>: A list to assess your strengths (e.g., communication, tech skills) and identify gaps to work on.</w:t>
      </w:r>
    </w:p>
    <w:p w:rsidR="006F3D50" w:rsidRPr="006F3D50" w:rsidRDefault="006F3D50" w:rsidP="006F3D50">
      <w:pPr>
        <w:numPr>
          <w:ilvl w:val="0"/>
          <w:numId w:val="8"/>
        </w:numPr>
        <w:rPr>
          <w:rFonts w:ascii="Arial" w:hAnsi="Arial" w:cs="Arial"/>
          <w:sz w:val="24"/>
          <w:szCs w:val="24"/>
        </w:rPr>
      </w:pPr>
      <w:r w:rsidRPr="006F3D50">
        <w:rPr>
          <w:rFonts w:ascii="Arial" w:hAnsi="Arial" w:cs="Arial"/>
          <w:b/>
          <w:bCs/>
          <w:sz w:val="24"/>
          <w:szCs w:val="24"/>
        </w:rPr>
        <w:t>Interview Preparation Tools:</w:t>
      </w:r>
    </w:p>
    <w:p w:rsidR="006F3D50" w:rsidRPr="006F3D50" w:rsidRDefault="006F3D50" w:rsidP="006F3D50">
      <w:pPr>
        <w:numPr>
          <w:ilvl w:val="1"/>
          <w:numId w:val="8"/>
        </w:numPr>
        <w:rPr>
          <w:rFonts w:ascii="Arial" w:hAnsi="Arial" w:cs="Arial"/>
          <w:sz w:val="24"/>
          <w:szCs w:val="24"/>
        </w:rPr>
      </w:pPr>
      <w:r w:rsidRPr="006F3D50">
        <w:rPr>
          <w:rFonts w:ascii="Arial" w:hAnsi="Arial" w:cs="Arial"/>
          <w:i/>
          <w:iCs/>
          <w:sz w:val="24"/>
          <w:szCs w:val="24"/>
        </w:rPr>
        <w:lastRenderedPageBreak/>
        <w:t>STAR Method Worksheet</w:t>
      </w:r>
      <w:r w:rsidRPr="006F3D50">
        <w:rPr>
          <w:rFonts w:ascii="Arial" w:hAnsi="Arial" w:cs="Arial"/>
          <w:sz w:val="24"/>
          <w:szCs w:val="24"/>
        </w:rPr>
        <w:t xml:space="preserve">: A guide to structure </w:t>
      </w:r>
      <w:proofErr w:type="spellStart"/>
      <w:r w:rsidRPr="006F3D50">
        <w:rPr>
          <w:rFonts w:ascii="Arial" w:hAnsi="Arial" w:cs="Arial"/>
          <w:sz w:val="24"/>
          <w:szCs w:val="24"/>
        </w:rPr>
        <w:t>behavioral</w:t>
      </w:r>
      <w:proofErr w:type="spellEnd"/>
      <w:r w:rsidRPr="006F3D50">
        <w:rPr>
          <w:rFonts w:ascii="Arial" w:hAnsi="Arial" w:cs="Arial"/>
          <w:sz w:val="24"/>
          <w:szCs w:val="24"/>
        </w:rPr>
        <w:t xml:space="preserve"> interview answers (Situation, Task, Action, Result) with space to write examples.</w:t>
      </w:r>
      <w:r w:rsidRPr="006F3D50">
        <w:rPr>
          <w:rFonts w:ascii="Arial" w:hAnsi="Arial" w:cs="Arial"/>
          <w:sz w:val="24"/>
          <w:szCs w:val="24"/>
        </w:rPr>
        <w:br/>
      </w:r>
      <w:r w:rsidRPr="006F3D50">
        <w:rPr>
          <w:rFonts w:ascii="Arial" w:hAnsi="Arial" w:cs="Arial"/>
          <w:i/>
          <w:iCs/>
          <w:sz w:val="24"/>
          <w:szCs w:val="24"/>
        </w:rPr>
        <w:t>Example:</w:t>
      </w:r>
      <w:r w:rsidRPr="006F3D50">
        <w:rPr>
          <w:rFonts w:ascii="Arial" w:hAnsi="Arial" w:cs="Arial"/>
          <w:sz w:val="24"/>
          <w:szCs w:val="24"/>
        </w:rPr>
        <w:t xml:space="preserve"> Mia prepped for a nursing interview using a STAR worksheet, outlining a teamwork story from </w:t>
      </w:r>
      <w:proofErr w:type="spellStart"/>
      <w:r w:rsidRPr="006F3D50">
        <w:rPr>
          <w:rFonts w:ascii="Arial" w:hAnsi="Arial" w:cs="Arial"/>
          <w:sz w:val="24"/>
          <w:szCs w:val="24"/>
        </w:rPr>
        <w:t>clinicals</w:t>
      </w:r>
      <w:proofErr w:type="spellEnd"/>
      <w:r w:rsidRPr="006F3D50">
        <w:rPr>
          <w:rFonts w:ascii="Arial" w:hAnsi="Arial" w:cs="Arial"/>
          <w:sz w:val="24"/>
          <w:szCs w:val="24"/>
        </w:rPr>
        <w:t>. She felt confident and nailed the question.</w:t>
      </w:r>
    </w:p>
    <w:p w:rsidR="006F3D50" w:rsidRPr="006F3D50" w:rsidRDefault="006F3D50" w:rsidP="006F3D50">
      <w:pPr>
        <w:numPr>
          <w:ilvl w:val="1"/>
          <w:numId w:val="8"/>
        </w:numPr>
        <w:rPr>
          <w:rFonts w:ascii="Arial" w:hAnsi="Arial" w:cs="Arial"/>
          <w:sz w:val="24"/>
          <w:szCs w:val="24"/>
        </w:rPr>
      </w:pPr>
      <w:r w:rsidRPr="006F3D50">
        <w:rPr>
          <w:rFonts w:ascii="Arial" w:hAnsi="Arial" w:cs="Arial"/>
          <w:i/>
          <w:iCs/>
          <w:sz w:val="24"/>
          <w:szCs w:val="24"/>
        </w:rPr>
        <w:t>Common Questions Cheat Sheet</w:t>
      </w:r>
      <w:r w:rsidRPr="006F3D50">
        <w:rPr>
          <w:rFonts w:ascii="Arial" w:hAnsi="Arial" w:cs="Arial"/>
          <w:sz w:val="24"/>
          <w:szCs w:val="24"/>
        </w:rPr>
        <w:t>: A list of typical interview questions (e.g., “What’s your weakness?”) with tips on crafting responses.</w:t>
      </w:r>
    </w:p>
    <w:p w:rsidR="006F3D50" w:rsidRPr="006F3D50" w:rsidRDefault="006F3D50" w:rsidP="006F3D50">
      <w:pPr>
        <w:numPr>
          <w:ilvl w:val="0"/>
          <w:numId w:val="8"/>
        </w:numPr>
        <w:rPr>
          <w:rFonts w:ascii="Arial" w:hAnsi="Arial" w:cs="Arial"/>
          <w:sz w:val="24"/>
          <w:szCs w:val="24"/>
        </w:rPr>
      </w:pPr>
      <w:r w:rsidRPr="006F3D50">
        <w:rPr>
          <w:rFonts w:ascii="Arial" w:hAnsi="Arial" w:cs="Arial"/>
          <w:b/>
          <w:bCs/>
          <w:sz w:val="24"/>
          <w:szCs w:val="24"/>
        </w:rPr>
        <w:t>Networking Follow-Up Template:</w:t>
      </w:r>
    </w:p>
    <w:p w:rsidR="006F3D50" w:rsidRPr="006F3D50" w:rsidRDefault="006F3D50" w:rsidP="006F3D50">
      <w:pPr>
        <w:numPr>
          <w:ilvl w:val="1"/>
          <w:numId w:val="8"/>
        </w:numPr>
        <w:rPr>
          <w:rFonts w:ascii="Arial" w:hAnsi="Arial" w:cs="Arial"/>
          <w:sz w:val="24"/>
          <w:szCs w:val="24"/>
        </w:rPr>
      </w:pPr>
      <w:r w:rsidRPr="006F3D50">
        <w:rPr>
          <w:rFonts w:ascii="Arial" w:hAnsi="Arial" w:cs="Arial"/>
          <w:i/>
          <w:iCs/>
          <w:sz w:val="24"/>
          <w:szCs w:val="24"/>
        </w:rPr>
        <w:t>Thank-You Email Script</w:t>
      </w:r>
      <w:r w:rsidRPr="006F3D50">
        <w:rPr>
          <w:rFonts w:ascii="Arial" w:hAnsi="Arial" w:cs="Arial"/>
          <w:sz w:val="24"/>
          <w:szCs w:val="24"/>
        </w:rPr>
        <w:t>: A short, polite email format to send after meeting someone at an event or interview.</w:t>
      </w:r>
      <w:r w:rsidRPr="006F3D50">
        <w:rPr>
          <w:rFonts w:ascii="Arial" w:hAnsi="Arial" w:cs="Arial"/>
          <w:sz w:val="24"/>
          <w:szCs w:val="24"/>
        </w:rPr>
        <w:br/>
      </w:r>
      <w:r w:rsidRPr="006F3D50">
        <w:rPr>
          <w:rFonts w:ascii="Arial" w:hAnsi="Arial" w:cs="Arial"/>
          <w:i/>
          <w:iCs/>
          <w:sz w:val="24"/>
          <w:szCs w:val="24"/>
        </w:rPr>
        <w:t>Practical Tip:</w:t>
      </w:r>
      <w:r w:rsidRPr="006F3D50">
        <w:rPr>
          <w:rFonts w:ascii="Arial" w:hAnsi="Arial" w:cs="Arial"/>
          <w:sz w:val="24"/>
          <w:szCs w:val="24"/>
        </w:rPr>
        <w:t xml:space="preserve"> Personalize the script with one specific detail (e.g., “I enjoyed discussing X at the event”) and send within 24-48 hours. Free templates are available on sites like Career </w:t>
      </w:r>
      <w:proofErr w:type="spellStart"/>
      <w:r w:rsidRPr="006F3D50">
        <w:rPr>
          <w:rFonts w:ascii="Arial" w:hAnsi="Arial" w:cs="Arial"/>
          <w:sz w:val="24"/>
          <w:szCs w:val="24"/>
        </w:rPr>
        <w:t>Contessa</w:t>
      </w:r>
      <w:proofErr w:type="spellEnd"/>
      <w:r w:rsidRPr="006F3D50">
        <w:rPr>
          <w:rFonts w:ascii="Arial" w:hAnsi="Arial" w:cs="Arial"/>
          <w:sz w:val="24"/>
          <w:szCs w:val="24"/>
        </w:rPr>
        <w:t>.</w:t>
      </w:r>
    </w:p>
    <w:p w:rsidR="006F3D50" w:rsidRPr="006F3D50" w:rsidRDefault="006F3D50" w:rsidP="006F3D50">
      <w:pPr>
        <w:rPr>
          <w:rFonts w:ascii="Arial" w:hAnsi="Arial" w:cs="Arial"/>
          <w:sz w:val="24"/>
          <w:szCs w:val="24"/>
        </w:rPr>
      </w:pPr>
      <w:r w:rsidRPr="006F3D50">
        <w:rPr>
          <w:rFonts w:ascii="Arial" w:hAnsi="Arial" w:cs="Arial"/>
          <w:b/>
          <w:bCs/>
          <w:sz w:val="24"/>
          <w:szCs w:val="24"/>
        </w:rPr>
        <w:t>How to Access and Use These Tools:</w:t>
      </w:r>
    </w:p>
    <w:p w:rsidR="006F3D50" w:rsidRPr="006F3D50" w:rsidRDefault="006F3D50" w:rsidP="006F3D50">
      <w:pPr>
        <w:numPr>
          <w:ilvl w:val="0"/>
          <w:numId w:val="9"/>
        </w:numPr>
        <w:rPr>
          <w:rFonts w:ascii="Arial" w:hAnsi="Arial" w:cs="Arial"/>
          <w:sz w:val="24"/>
          <w:szCs w:val="24"/>
        </w:rPr>
      </w:pPr>
      <w:r w:rsidRPr="006F3D50">
        <w:rPr>
          <w:rFonts w:ascii="Arial" w:hAnsi="Arial" w:cs="Arial"/>
          <w:b/>
          <w:bCs/>
          <w:sz w:val="24"/>
          <w:szCs w:val="24"/>
        </w:rPr>
        <w:t>Find Templates:</w:t>
      </w:r>
      <w:r w:rsidRPr="006F3D50">
        <w:rPr>
          <w:rFonts w:ascii="Arial" w:hAnsi="Arial" w:cs="Arial"/>
          <w:sz w:val="24"/>
          <w:szCs w:val="24"/>
        </w:rPr>
        <w:t xml:space="preserve"> Search for free resources on platforms like </w:t>
      </w:r>
      <w:proofErr w:type="spellStart"/>
      <w:r w:rsidRPr="006F3D50">
        <w:rPr>
          <w:rFonts w:ascii="Arial" w:hAnsi="Arial" w:cs="Arial"/>
          <w:sz w:val="24"/>
          <w:szCs w:val="24"/>
        </w:rPr>
        <w:t>Canva</w:t>
      </w:r>
      <w:proofErr w:type="spellEnd"/>
      <w:r w:rsidRPr="006F3D50">
        <w:rPr>
          <w:rFonts w:ascii="Arial" w:hAnsi="Arial" w:cs="Arial"/>
          <w:sz w:val="24"/>
          <w:szCs w:val="24"/>
        </w:rPr>
        <w:t xml:space="preserve"> (canva.com), Microsoft Office Templates (templates.office.com), or career blogs like The Muse and Career </w:t>
      </w:r>
      <w:proofErr w:type="spellStart"/>
      <w:r w:rsidRPr="006F3D50">
        <w:rPr>
          <w:rFonts w:ascii="Arial" w:hAnsi="Arial" w:cs="Arial"/>
          <w:sz w:val="24"/>
          <w:szCs w:val="24"/>
        </w:rPr>
        <w:t>Contessa</w:t>
      </w:r>
      <w:proofErr w:type="spellEnd"/>
      <w:r w:rsidRPr="006F3D50">
        <w:rPr>
          <w:rFonts w:ascii="Arial" w:hAnsi="Arial" w:cs="Arial"/>
          <w:sz w:val="24"/>
          <w:szCs w:val="24"/>
        </w:rPr>
        <w:t>. Many are downloadable as PDFs or editable docs.</w:t>
      </w:r>
    </w:p>
    <w:p w:rsidR="006F3D50" w:rsidRPr="006F3D50" w:rsidRDefault="006F3D50" w:rsidP="006F3D50">
      <w:pPr>
        <w:numPr>
          <w:ilvl w:val="0"/>
          <w:numId w:val="9"/>
        </w:numPr>
        <w:rPr>
          <w:rFonts w:ascii="Arial" w:hAnsi="Arial" w:cs="Arial"/>
          <w:sz w:val="24"/>
          <w:szCs w:val="24"/>
        </w:rPr>
      </w:pPr>
      <w:r w:rsidRPr="006F3D50">
        <w:rPr>
          <w:rFonts w:ascii="Arial" w:hAnsi="Arial" w:cs="Arial"/>
          <w:b/>
          <w:bCs/>
          <w:sz w:val="24"/>
          <w:szCs w:val="24"/>
        </w:rPr>
        <w:t>Customize for You:</w:t>
      </w:r>
      <w:r w:rsidRPr="006F3D50">
        <w:rPr>
          <w:rFonts w:ascii="Arial" w:hAnsi="Arial" w:cs="Arial"/>
          <w:sz w:val="24"/>
          <w:szCs w:val="24"/>
        </w:rPr>
        <w:t> Fill out templates with your info—don’t just copy-paste generic text. Add personal achievements or tweak designs to match your style.</w:t>
      </w:r>
    </w:p>
    <w:p w:rsidR="006F3D50" w:rsidRPr="006F3D50" w:rsidRDefault="006F3D50" w:rsidP="006F3D50">
      <w:pPr>
        <w:numPr>
          <w:ilvl w:val="0"/>
          <w:numId w:val="9"/>
        </w:numPr>
        <w:rPr>
          <w:rFonts w:ascii="Arial" w:hAnsi="Arial" w:cs="Arial"/>
          <w:sz w:val="24"/>
          <w:szCs w:val="24"/>
        </w:rPr>
      </w:pPr>
      <w:r w:rsidRPr="006F3D50">
        <w:rPr>
          <w:rFonts w:ascii="Arial" w:hAnsi="Arial" w:cs="Arial"/>
          <w:b/>
          <w:bCs/>
          <w:sz w:val="24"/>
          <w:szCs w:val="24"/>
        </w:rPr>
        <w:t>Store for Easy Access:</w:t>
      </w:r>
      <w:r w:rsidRPr="006F3D50">
        <w:rPr>
          <w:rFonts w:ascii="Arial" w:hAnsi="Arial" w:cs="Arial"/>
          <w:sz w:val="24"/>
          <w:szCs w:val="24"/>
        </w:rPr>
        <w:t> Create a “Career Toolkit” folder on your laptop or Google Drive to save all templates and worksheets. Revisit them as needed (e.g., update resume for each job).</w:t>
      </w:r>
    </w:p>
    <w:p w:rsidR="006F3D50" w:rsidRPr="006F3D50" w:rsidRDefault="006F3D50" w:rsidP="006F3D50">
      <w:pPr>
        <w:rPr>
          <w:rFonts w:ascii="Arial" w:hAnsi="Arial" w:cs="Arial"/>
          <w:sz w:val="24"/>
          <w:szCs w:val="24"/>
        </w:rPr>
      </w:pPr>
      <w:r w:rsidRPr="006F3D50">
        <w:rPr>
          <w:rFonts w:ascii="Arial" w:hAnsi="Arial" w:cs="Arial"/>
          <w:b/>
          <w:bCs/>
          <w:sz w:val="24"/>
          <w:szCs w:val="24"/>
        </w:rPr>
        <w:t>Interesting Element for Your Age Group</w:t>
      </w:r>
      <w:proofErr w:type="gramStart"/>
      <w:r w:rsidRPr="006F3D50">
        <w:rPr>
          <w:rFonts w:ascii="Arial" w:hAnsi="Arial" w:cs="Arial"/>
          <w:b/>
          <w:bCs/>
          <w:sz w:val="24"/>
          <w:szCs w:val="24"/>
        </w:rPr>
        <w:t>:</w:t>
      </w:r>
      <w:proofErr w:type="gramEnd"/>
      <w:r w:rsidRPr="006F3D50">
        <w:rPr>
          <w:rFonts w:ascii="Arial" w:hAnsi="Arial" w:cs="Arial"/>
          <w:sz w:val="24"/>
          <w:szCs w:val="24"/>
        </w:rPr>
        <w:br/>
        <w:t>Think of these templates as “filters” or “</w:t>
      </w:r>
      <w:proofErr w:type="spellStart"/>
      <w:r w:rsidRPr="006F3D50">
        <w:rPr>
          <w:rFonts w:ascii="Arial" w:hAnsi="Arial" w:cs="Arial"/>
          <w:sz w:val="24"/>
          <w:szCs w:val="24"/>
        </w:rPr>
        <w:t>presets</w:t>
      </w:r>
      <w:proofErr w:type="spellEnd"/>
      <w:r w:rsidRPr="006F3D50">
        <w:rPr>
          <w:rFonts w:ascii="Arial" w:hAnsi="Arial" w:cs="Arial"/>
          <w:sz w:val="24"/>
          <w:szCs w:val="24"/>
        </w:rPr>
        <w:t xml:space="preserve">” for your career content. Just like you’d slap a cool filter on an </w:t>
      </w:r>
      <w:proofErr w:type="spellStart"/>
      <w:r w:rsidRPr="006F3D50">
        <w:rPr>
          <w:rFonts w:ascii="Arial" w:hAnsi="Arial" w:cs="Arial"/>
          <w:sz w:val="24"/>
          <w:szCs w:val="24"/>
        </w:rPr>
        <w:t>Instagram</w:t>
      </w:r>
      <w:proofErr w:type="spellEnd"/>
      <w:r w:rsidRPr="006F3D50">
        <w:rPr>
          <w:rFonts w:ascii="Arial" w:hAnsi="Arial" w:cs="Arial"/>
          <w:sz w:val="24"/>
          <w:szCs w:val="24"/>
        </w:rPr>
        <w:t xml:space="preserve"> post to make it pop, these tools polish your resume, emails, and plans with minimal effort. They’re your shortcut to looking pro without the grind—download, tweak, and slay! Share a screenshot of a completed worksheet on social with #</w:t>
      </w:r>
      <w:proofErr w:type="spellStart"/>
      <w:r w:rsidRPr="006F3D50">
        <w:rPr>
          <w:rFonts w:ascii="Arial" w:hAnsi="Arial" w:cs="Arial"/>
          <w:sz w:val="24"/>
          <w:szCs w:val="24"/>
        </w:rPr>
        <w:t>CareerHacks</w:t>
      </w:r>
      <w:proofErr w:type="spellEnd"/>
      <w:r w:rsidRPr="006F3D50">
        <w:rPr>
          <w:rFonts w:ascii="Arial" w:hAnsi="Arial" w:cs="Arial"/>
          <w:sz w:val="24"/>
          <w:szCs w:val="24"/>
        </w:rPr>
        <w:t xml:space="preserve"> to show off your progress.</w:t>
      </w:r>
    </w:p>
    <w:p w:rsidR="006F3D50" w:rsidRPr="006F3D50" w:rsidRDefault="006F3D50" w:rsidP="006F3D50">
      <w:pPr>
        <w:rPr>
          <w:rFonts w:ascii="Arial" w:hAnsi="Arial" w:cs="Arial"/>
          <w:sz w:val="24"/>
          <w:szCs w:val="24"/>
        </w:rPr>
      </w:pPr>
      <w:r w:rsidRPr="006F3D50">
        <w:rPr>
          <w:rFonts w:ascii="Arial" w:hAnsi="Arial" w:cs="Arial"/>
          <w:b/>
          <w:bCs/>
          <w:sz w:val="24"/>
          <w:szCs w:val="24"/>
        </w:rPr>
        <w:t>Action Step:</w:t>
      </w:r>
      <w:r w:rsidRPr="006F3D50">
        <w:rPr>
          <w:rFonts w:ascii="Arial" w:hAnsi="Arial" w:cs="Arial"/>
          <w:sz w:val="24"/>
          <w:szCs w:val="24"/>
        </w:rPr>
        <w:t xml:space="preserve"> Choose one template or worksheet (e.g., resume template or goal-setting worksheet). Download it from a free site like </w:t>
      </w:r>
      <w:proofErr w:type="spellStart"/>
      <w:r w:rsidRPr="006F3D50">
        <w:rPr>
          <w:rFonts w:ascii="Arial" w:hAnsi="Arial" w:cs="Arial"/>
          <w:sz w:val="24"/>
          <w:szCs w:val="24"/>
        </w:rPr>
        <w:t>Canva</w:t>
      </w:r>
      <w:proofErr w:type="spellEnd"/>
      <w:r w:rsidRPr="006F3D50">
        <w:rPr>
          <w:rFonts w:ascii="Arial" w:hAnsi="Arial" w:cs="Arial"/>
          <w:sz w:val="24"/>
          <w:szCs w:val="24"/>
        </w:rPr>
        <w:t xml:space="preserve"> or Microsoft, spend 15 minutes filling in your details, and save it in a dedicated folder.</w:t>
      </w:r>
    </w:p>
    <w:p w:rsidR="006F3D50" w:rsidRPr="006F3D50" w:rsidRDefault="003613C8" w:rsidP="006F3D50">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6F3D50" w:rsidRPr="006F3D50" w:rsidRDefault="006F3D50" w:rsidP="003613C8">
      <w:pPr>
        <w:pStyle w:val="Heading2"/>
      </w:pPr>
      <w:r w:rsidRPr="006F3D50">
        <w:t>Chapter Wrap-Up</w:t>
      </w:r>
    </w:p>
    <w:p w:rsidR="006F3D50" w:rsidRPr="006F3D50" w:rsidRDefault="006F3D50" w:rsidP="006F3D50">
      <w:pPr>
        <w:rPr>
          <w:rFonts w:ascii="Arial" w:hAnsi="Arial" w:cs="Arial"/>
          <w:sz w:val="24"/>
          <w:szCs w:val="24"/>
        </w:rPr>
      </w:pPr>
      <w:r w:rsidRPr="006F3D50">
        <w:rPr>
          <w:rFonts w:ascii="Arial" w:hAnsi="Arial" w:cs="Arial"/>
          <w:b/>
          <w:bCs/>
          <w:sz w:val="24"/>
          <w:szCs w:val="24"/>
        </w:rPr>
        <w:t>Why This Chapter Rocks for You</w:t>
      </w:r>
      <w:proofErr w:type="gramStart"/>
      <w:r w:rsidRPr="006F3D50">
        <w:rPr>
          <w:rFonts w:ascii="Arial" w:hAnsi="Arial" w:cs="Arial"/>
          <w:b/>
          <w:bCs/>
          <w:sz w:val="24"/>
          <w:szCs w:val="24"/>
        </w:rPr>
        <w:t>:</w:t>
      </w:r>
      <w:proofErr w:type="gramEnd"/>
      <w:r w:rsidRPr="006F3D50">
        <w:rPr>
          <w:rFonts w:ascii="Arial" w:hAnsi="Arial" w:cs="Arial"/>
          <w:sz w:val="24"/>
          <w:szCs w:val="24"/>
        </w:rPr>
        <w:br/>
        <w:t xml:space="preserve">Chapter 11 is your go-to resource hub as a recent college grad stepping into the </w:t>
      </w:r>
      <w:r w:rsidRPr="006F3D50">
        <w:rPr>
          <w:rFonts w:ascii="Arial" w:hAnsi="Arial" w:cs="Arial"/>
          <w:sz w:val="24"/>
          <w:szCs w:val="24"/>
        </w:rPr>
        <w:lastRenderedPageBreak/>
        <w:t>professional world. From industry-specific job boards to professional organizations, recommended readings, and ready-to-use templates, you’ve got a full toolkit to support every stage of your early career. These resources are designed to save you time, connect you with opportunities, and keep you learning—all while fitting into your fast-paced, tech-savvy lifestyle.</w:t>
      </w:r>
    </w:p>
    <w:p w:rsidR="006F3D50" w:rsidRPr="006F3D50" w:rsidRDefault="006F3D50" w:rsidP="006F3D50">
      <w:pPr>
        <w:rPr>
          <w:rFonts w:ascii="Arial" w:hAnsi="Arial" w:cs="Arial"/>
          <w:sz w:val="24"/>
          <w:szCs w:val="24"/>
        </w:rPr>
      </w:pPr>
      <w:r w:rsidRPr="006F3D50">
        <w:rPr>
          <w:rFonts w:ascii="Arial" w:hAnsi="Arial" w:cs="Arial"/>
          <w:b/>
          <w:bCs/>
          <w:sz w:val="24"/>
          <w:szCs w:val="24"/>
        </w:rPr>
        <w:t>Big Picture Takeaway</w:t>
      </w:r>
      <w:proofErr w:type="gramStart"/>
      <w:r w:rsidRPr="006F3D50">
        <w:rPr>
          <w:rFonts w:ascii="Arial" w:hAnsi="Arial" w:cs="Arial"/>
          <w:b/>
          <w:bCs/>
          <w:sz w:val="24"/>
          <w:szCs w:val="24"/>
        </w:rPr>
        <w:t>:</w:t>
      </w:r>
      <w:proofErr w:type="gramEnd"/>
      <w:r w:rsidRPr="006F3D50">
        <w:rPr>
          <w:rFonts w:ascii="Arial" w:hAnsi="Arial" w:cs="Arial"/>
          <w:sz w:val="24"/>
          <w:szCs w:val="24"/>
        </w:rPr>
        <w:br/>
        <w:t xml:space="preserve">Your career journey is a marathon, not a sprint. </w:t>
      </w:r>
      <w:proofErr w:type="gramStart"/>
      <w:r w:rsidRPr="006F3D50">
        <w:rPr>
          <w:rFonts w:ascii="Arial" w:hAnsi="Arial" w:cs="Arial"/>
          <w:sz w:val="24"/>
          <w:szCs w:val="24"/>
        </w:rPr>
        <w:t>These supplementary resources are your pit stops—places</w:t>
      </w:r>
      <w:proofErr w:type="gramEnd"/>
      <w:r w:rsidRPr="006F3D50">
        <w:rPr>
          <w:rFonts w:ascii="Arial" w:hAnsi="Arial" w:cs="Arial"/>
          <w:sz w:val="24"/>
          <w:szCs w:val="24"/>
        </w:rPr>
        <w:t xml:space="preserve"> to refuel with knowledge, connections, and tools whenever you need a boost. Don’t try to use them all at once; pick what aligns with your current goals and revisit this chapter as your needs evolve. You’ve got the foundation from </w:t>
      </w:r>
      <w:r w:rsidRPr="006F3D50">
        <w:rPr>
          <w:rFonts w:ascii="Arial" w:hAnsi="Arial" w:cs="Arial"/>
          <w:i/>
          <w:iCs/>
          <w:sz w:val="24"/>
          <w:szCs w:val="24"/>
        </w:rPr>
        <w:t>Are You Career Ready?</w:t>
      </w:r>
      <w:r w:rsidRPr="006F3D50">
        <w:rPr>
          <w:rFonts w:ascii="Arial" w:hAnsi="Arial" w:cs="Arial"/>
          <w:sz w:val="24"/>
          <w:szCs w:val="24"/>
        </w:rPr>
        <w:t>—now leverage these extras to build your unique path.</w:t>
      </w:r>
    </w:p>
    <w:p w:rsidR="006F3D50" w:rsidRPr="006F3D50" w:rsidRDefault="006F3D50" w:rsidP="006F3D50">
      <w:pPr>
        <w:rPr>
          <w:rFonts w:ascii="Arial" w:hAnsi="Arial" w:cs="Arial"/>
          <w:sz w:val="24"/>
          <w:szCs w:val="24"/>
        </w:rPr>
      </w:pPr>
      <w:r w:rsidRPr="006F3D50">
        <w:rPr>
          <w:rFonts w:ascii="Arial" w:hAnsi="Arial" w:cs="Arial"/>
          <w:b/>
          <w:bCs/>
          <w:sz w:val="24"/>
          <w:szCs w:val="24"/>
        </w:rPr>
        <w:t>Fun Challenge for the Week</w:t>
      </w:r>
      <w:proofErr w:type="gramStart"/>
      <w:r w:rsidRPr="006F3D50">
        <w:rPr>
          <w:rFonts w:ascii="Arial" w:hAnsi="Arial" w:cs="Arial"/>
          <w:b/>
          <w:bCs/>
          <w:sz w:val="24"/>
          <w:szCs w:val="24"/>
        </w:rPr>
        <w:t>:</w:t>
      </w:r>
      <w:proofErr w:type="gramEnd"/>
      <w:r w:rsidRPr="006F3D50">
        <w:rPr>
          <w:rFonts w:ascii="Arial" w:hAnsi="Arial" w:cs="Arial"/>
          <w:sz w:val="24"/>
          <w:szCs w:val="24"/>
        </w:rPr>
        <w:br/>
        <w:t>Pick one resource from any section (e.g., a job board, a podcast, or a resume template) and spend 30 minutes exploring or using it. Post about what you discovered on social media with #</w:t>
      </w:r>
      <w:proofErr w:type="spellStart"/>
      <w:r w:rsidRPr="006F3D50">
        <w:rPr>
          <w:rFonts w:ascii="Arial" w:hAnsi="Arial" w:cs="Arial"/>
          <w:sz w:val="24"/>
          <w:szCs w:val="24"/>
        </w:rPr>
        <w:t>CareerResourceWin</w:t>
      </w:r>
      <w:proofErr w:type="spellEnd"/>
      <w:r w:rsidRPr="006F3D50">
        <w:rPr>
          <w:rFonts w:ascii="Arial" w:hAnsi="Arial" w:cs="Arial"/>
          <w:sz w:val="24"/>
          <w:szCs w:val="24"/>
        </w:rPr>
        <w:t xml:space="preserve">, or tell a friend for accountability. Treat yourself to a small reward—like a </w:t>
      </w:r>
      <w:proofErr w:type="spellStart"/>
      <w:r w:rsidRPr="006F3D50">
        <w:rPr>
          <w:rFonts w:ascii="Arial" w:hAnsi="Arial" w:cs="Arial"/>
          <w:sz w:val="24"/>
          <w:szCs w:val="24"/>
        </w:rPr>
        <w:t>favorite</w:t>
      </w:r>
      <w:proofErr w:type="spellEnd"/>
      <w:r w:rsidRPr="006F3D50">
        <w:rPr>
          <w:rFonts w:ascii="Arial" w:hAnsi="Arial" w:cs="Arial"/>
          <w:sz w:val="24"/>
          <w:szCs w:val="24"/>
        </w:rPr>
        <w:t xml:space="preserve"> snack or playlist jam—once it’s done!</w:t>
      </w:r>
    </w:p>
    <w:p w:rsidR="006F3D50" w:rsidRPr="006F3D50" w:rsidRDefault="006F3D50" w:rsidP="006F3D50">
      <w:pPr>
        <w:rPr>
          <w:rFonts w:ascii="Arial" w:hAnsi="Arial" w:cs="Arial"/>
          <w:sz w:val="24"/>
          <w:szCs w:val="24"/>
        </w:rPr>
      </w:pPr>
      <w:r w:rsidRPr="006F3D50">
        <w:rPr>
          <w:rFonts w:ascii="Arial" w:hAnsi="Arial" w:cs="Arial"/>
          <w:b/>
          <w:bCs/>
          <w:sz w:val="24"/>
          <w:szCs w:val="24"/>
        </w:rPr>
        <w:t>Reflection Prompt</w:t>
      </w:r>
      <w:proofErr w:type="gramStart"/>
      <w:r w:rsidRPr="006F3D50">
        <w:rPr>
          <w:rFonts w:ascii="Arial" w:hAnsi="Arial" w:cs="Arial"/>
          <w:b/>
          <w:bCs/>
          <w:sz w:val="24"/>
          <w:szCs w:val="24"/>
        </w:rPr>
        <w:t>:</w:t>
      </w:r>
      <w:proofErr w:type="gramEnd"/>
      <w:r w:rsidRPr="006F3D50">
        <w:rPr>
          <w:rFonts w:ascii="Arial" w:hAnsi="Arial" w:cs="Arial"/>
          <w:sz w:val="24"/>
          <w:szCs w:val="24"/>
        </w:rPr>
        <w:br/>
        <w:t>Write down one resource from this chapter that excites you most (e.g., “Joining a Toastmasters club to boost my confidence”). How do you think it will help you in the next 3-6 months? Keep this chapter handy as a reference guide, and remember: every tool you use brings you one step closer to owning your career story.</w:t>
      </w:r>
    </w:p>
    <w:p w:rsidR="006F3D50" w:rsidRPr="006F3D50" w:rsidRDefault="006F3D50" w:rsidP="006F3D50">
      <w:pPr>
        <w:rPr>
          <w:rFonts w:ascii="Arial" w:hAnsi="Arial" w:cs="Arial"/>
          <w:sz w:val="24"/>
          <w:szCs w:val="24"/>
        </w:rPr>
      </w:pPr>
      <w:r w:rsidRPr="006F3D50">
        <w:rPr>
          <w:rFonts w:ascii="Arial" w:hAnsi="Arial" w:cs="Arial"/>
          <w:sz w:val="24"/>
          <w:szCs w:val="24"/>
        </w:rPr>
        <w:t xml:space="preserve">Congratulations on completing Chapter 11 of </w:t>
      </w:r>
      <w:r w:rsidRPr="006F3D50">
        <w:rPr>
          <w:rFonts w:ascii="Arial" w:hAnsi="Arial" w:cs="Arial"/>
          <w:i/>
          <w:iCs/>
          <w:sz w:val="24"/>
          <w:szCs w:val="24"/>
        </w:rPr>
        <w:t>Are You Career Ready?</w:t>
      </w:r>
      <w:r w:rsidRPr="006F3D50">
        <w:rPr>
          <w:rFonts w:ascii="Arial" w:hAnsi="Arial" w:cs="Arial"/>
          <w:sz w:val="24"/>
          <w:szCs w:val="24"/>
        </w:rPr>
        <w:t>! You’re now armed with a wealth of resources to support your journey. Keep exploring, stay curious, and don’t hesitate to tap into these tools whenever you need guidance or inspiration. Let’s keep the momentum going—you’ve got this!</w:t>
      </w:r>
    </w:p>
    <w:p w:rsidR="00FA2E96" w:rsidRDefault="00FA2E96">
      <w:pPr>
        <w:rPr>
          <w:rFonts w:ascii="Arial" w:hAnsi="Arial" w:cs="Arial"/>
          <w:sz w:val="24"/>
          <w:szCs w:val="24"/>
        </w:rPr>
      </w:pPr>
    </w:p>
    <w:p w:rsidR="00D303BF" w:rsidRDefault="00D303BF">
      <w:pPr>
        <w:rPr>
          <w:rFonts w:ascii="Arial" w:hAnsi="Arial" w:cs="Arial"/>
          <w:sz w:val="24"/>
          <w:szCs w:val="24"/>
        </w:rPr>
      </w:pPr>
    </w:p>
    <w:p w:rsidR="00D303BF" w:rsidRDefault="00D303BF">
      <w:pPr>
        <w:rPr>
          <w:rFonts w:ascii="Arial" w:hAnsi="Arial" w:cs="Arial"/>
          <w:sz w:val="24"/>
          <w:szCs w:val="24"/>
        </w:rPr>
      </w:pPr>
    </w:p>
    <w:p w:rsidR="00D303BF" w:rsidRDefault="00D303BF">
      <w:pPr>
        <w:rPr>
          <w:rFonts w:ascii="Arial" w:hAnsi="Arial" w:cs="Arial"/>
          <w:sz w:val="24"/>
          <w:szCs w:val="24"/>
        </w:rPr>
      </w:pPr>
    </w:p>
    <w:sectPr w:rsidR="00D303BF" w:rsidRPr="006F3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15FAE"/>
    <w:multiLevelType w:val="multilevel"/>
    <w:tmpl w:val="B050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0E1229"/>
    <w:multiLevelType w:val="multilevel"/>
    <w:tmpl w:val="C288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8C731B"/>
    <w:multiLevelType w:val="multilevel"/>
    <w:tmpl w:val="6A70D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7432BAF"/>
    <w:multiLevelType w:val="multilevel"/>
    <w:tmpl w:val="0DCEF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7584EE0"/>
    <w:multiLevelType w:val="multilevel"/>
    <w:tmpl w:val="5A76F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B9D0213"/>
    <w:multiLevelType w:val="multilevel"/>
    <w:tmpl w:val="6DAE2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6B47C59"/>
    <w:multiLevelType w:val="multilevel"/>
    <w:tmpl w:val="82E61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2B43DEB"/>
    <w:multiLevelType w:val="multilevel"/>
    <w:tmpl w:val="4B9C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CF62FBB"/>
    <w:multiLevelType w:val="multilevel"/>
    <w:tmpl w:val="ADF0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4"/>
  </w:num>
  <w:num w:numId="5">
    <w:abstractNumId w:val="0"/>
  </w:num>
  <w:num w:numId="6">
    <w:abstractNumId w:val="6"/>
  </w:num>
  <w:num w:numId="7">
    <w:abstractNumId w:val="8"/>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DD6"/>
    <w:rsid w:val="003613C8"/>
    <w:rsid w:val="00402DD6"/>
    <w:rsid w:val="006F3D50"/>
    <w:rsid w:val="00D303BF"/>
    <w:rsid w:val="00FA2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13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613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3D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D50"/>
    <w:rPr>
      <w:rFonts w:ascii="Tahoma" w:hAnsi="Tahoma" w:cs="Tahoma"/>
      <w:sz w:val="16"/>
      <w:szCs w:val="16"/>
    </w:rPr>
  </w:style>
  <w:style w:type="character" w:customStyle="1" w:styleId="Heading1Char">
    <w:name w:val="Heading 1 Char"/>
    <w:basedOn w:val="DefaultParagraphFont"/>
    <w:link w:val="Heading1"/>
    <w:uiPriority w:val="9"/>
    <w:rsid w:val="003613C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613C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13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613C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3D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D50"/>
    <w:rPr>
      <w:rFonts w:ascii="Tahoma" w:hAnsi="Tahoma" w:cs="Tahoma"/>
      <w:sz w:val="16"/>
      <w:szCs w:val="16"/>
    </w:rPr>
  </w:style>
  <w:style w:type="character" w:customStyle="1" w:styleId="Heading1Char">
    <w:name w:val="Heading 1 Char"/>
    <w:basedOn w:val="DefaultParagraphFont"/>
    <w:link w:val="Heading1"/>
    <w:uiPriority w:val="9"/>
    <w:rsid w:val="003613C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613C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1408000">
      <w:bodyDiv w:val="1"/>
      <w:marLeft w:val="0"/>
      <w:marRight w:val="0"/>
      <w:marTop w:val="0"/>
      <w:marBottom w:val="0"/>
      <w:divBdr>
        <w:top w:val="none" w:sz="0" w:space="0" w:color="auto"/>
        <w:left w:val="none" w:sz="0" w:space="0" w:color="auto"/>
        <w:bottom w:val="none" w:sz="0" w:space="0" w:color="auto"/>
        <w:right w:val="none" w:sz="0" w:space="0" w:color="auto"/>
      </w:divBdr>
      <w:divsChild>
        <w:div w:id="167329265">
          <w:marLeft w:val="0"/>
          <w:marRight w:val="0"/>
          <w:marTop w:val="0"/>
          <w:marBottom w:val="0"/>
          <w:divBdr>
            <w:top w:val="none" w:sz="0" w:space="0" w:color="auto"/>
            <w:left w:val="none" w:sz="0" w:space="0" w:color="auto"/>
            <w:bottom w:val="none" w:sz="0" w:space="0" w:color="auto"/>
            <w:right w:val="none" w:sz="0" w:space="0" w:color="auto"/>
          </w:divBdr>
          <w:divsChild>
            <w:div w:id="776564691">
              <w:marLeft w:val="0"/>
              <w:marRight w:val="0"/>
              <w:marTop w:val="0"/>
              <w:marBottom w:val="0"/>
              <w:divBdr>
                <w:top w:val="none" w:sz="0" w:space="0" w:color="auto"/>
                <w:left w:val="none" w:sz="0" w:space="0" w:color="auto"/>
                <w:bottom w:val="none" w:sz="0" w:space="0" w:color="auto"/>
                <w:right w:val="none" w:sz="0" w:space="0" w:color="auto"/>
              </w:divBdr>
              <w:divsChild>
                <w:div w:id="1141459471">
                  <w:marLeft w:val="0"/>
                  <w:marRight w:val="0"/>
                  <w:marTop w:val="0"/>
                  <w:marBottom w:val="0"/>
                  <w:divBdr>
                    <w:top w:val="none" w:sz="0" w:space="0" w:color="auto"/>
                    <w:left w:val="none" w:sz="0" w:space="0" w:color="auto"/>
                    <w:bottom w:val="none" w:sz="0" w:space="0" w:color="auto"/>
                    <w:right w:val="none" w:sz="0" w:space="0" w:color="auto"/>
                  </w:divBdr>
                  <w:divsChild>
                    <w:div w:id="332030877">
                      <w:marLeft w:val="0"/>
                      <w:marRight w:val="0"/>
                      <w:marTop w:val="0"/>
                      <w:marBottom w:val="0"/>
                      <w:divBdr>
                        <w:top w:val="none" w:sz="0" w:space="0" w:color="auto"/>
                        <w:left w:val="none" w:sz="0" w:space="0" w:color="auto"/>
                        <w:bottom w:val="none" w:sz="0" w:space="0" w:color="auto"/>
                        <w:right w:val="none" w:sz="0" w:space="0" w:color="auto"/>
                      </w:divBdr>
                      <w:divsChild>
                        <w:div w:id="1646546366">
                          <w:marLeft w:val="0"/>
                          <w:marRight w:val="0"/>
                          <w:marTop w:val="0"/>
                          <w:marBottom w:val="0"/>
                          <w:divBdr>
                            <w:top w:val="none" w:sz="0" w:space="0" w:color="auto"/>
                            <w:left w:val="none" w:sz="0" w:space="0" w:color="auto"/>
                            <w:bottom w:val="none" w:sz="0" w:space="0" w:color="auto"/>
                            <w:right w:val="none" w:sz="0" w:space="0" w:color="auto"/>
                          </w:divBdr>
                          <w:divsChild>
                            <w:div w:id="8964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5250">
                      <w:marLeft w:val="0"/>
                      <w:marRight w:val="0"/>
                      <w:marTop w:val="0"/>
                      <w:marBottom w:val="0"/>
                      <w:divBdr>
                        <w:top w:val="none" w:sz="0" w:space="0" w:color="auto"/>
                        <w:left w:val="none" w:sz="0" w:space="0" w:color="auto"/>
                        <w:bottom w:val="none" w:sz="0" w:space="0" w:color="auto"/>
                        <w:right w:val="none" w:sz="0" w:space="0" w:color="auto"/>
                      </w:divBdr>
                      <w:divsChild>
                        <w:div w:id="756900856">
                          <w:marLeft w:val="0"/>
                          <w:marRight w:val="0"/>
                          <w:marTop w:val="0"/>
                          <w:marBottom w:val="0"/>
                          <w:divBdr>
                            <w:top w:val="none" w:sz="0" w:space="0" w:color="auto"/>
                            <w:left w:val="none" w:sz="0" w:space="0" w:color="auto"/>
                            <w:bottom w:val="none" w:sz="0" w:space="0" w:color="auto"/>
                            <w:right w:val="none" w:sz="0" w:space="0" w:color="auto"/>
                          </w:divBdr>
                          <w:divsChild>
                            <w:div w:id="373235318">
                              <w:marLeft w:val="0"/>
                              <w:marRight w:val="0"/>
                              <w:marTop w:val="0"/>
                              <w:marBottom w:val="0"/>
                              <w:divBdr>
                                <w:top w:val="none" w:sz="0" w:space="0" w:color="auto"/>
                                <w:left w:val="none" w:sz="0" w:space="0" w:color="auto"/>
                                <w:bottom w:val="none" w:sz="0" w:space="0" w:color="auto"/>
                                <w:right w:val="none" w:sz="0" w:space="0" w:color="auto"/>
                              </w:divBdr>
                              <w:divsChild>
                                <w:div w:id="4105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17847">
                      <w:marLeft w:val="0"/>
                      <w:marRight w:val="0"/>
                      <w:marTop w:val="0"/>
                      <w:marBottom w:val="0"/>
                      <w:divBdr>
                        <w:top w:val="none" w:sz="0" w:space="0" w:color="auto"/>
                        <w:left w:val="none" w:sz="0" w:space="0" w:color="auto"/>
                        <w:bottom w:val="none" w:sz="0" w:space="0" w:color="auto"/>
                        <w:right w:val="none" w:sz="0" w:space="0" w:color="auto"/>
                      </w:divBdr>
                      <w:divsChild>
                        <w:div w:id="502866793">
                          <w:marLeft w:val="0"/>
                          <w:marRight w:val="0"/>
                          <w:marTop w:val="0"/>
                          <w:marBottom w:val="0"/>
                          <w:divBdr>
                            <w:top w:val="none" w:sz="0" w:space="0" w:color="auto"/>
                            <w:left w:val="none" w:sz="0" w:space="0" w:color="auto"/>
                            <w:bottom w:val="none" w:sz="0" w:space="0" w:color="auto"/>
                            <w:right w:val="none" w:sz="0" w:space="0" w:color="auto"/>
                          </w:divBdr>
                          <w:divsChild>
                            <w:div w:id="547183940">
                              <w:marLeft w:val="0"/>
                              <w:marRight w:val="0"/>
                              <w:marTop w:val="0"/>
                              <w:marBottom w:val="0"/>
                              <w:divBdr>
                                <w:top w:val="none" w:sz="0" w:space="0" w:color="auto"/>
                                <w:left w:val="none" w:sz="0" w:space="0" w:color="auto"/>
                                <w:bottom w:val="none" w:sz="0" w:space="0" w:color="auto"/>
                                <w:right w:val="none" w:sz="0" w:space="0" w:color="auto"/>
                              </w:divBdr>
                            </w:div>
                          </w:divsChild>
                        </w:div>
                        <w:div w:id="1933004259">
                          <w:marLeft w:val="0"/>
                          <w:marRight w:val="0"/>
                          <w:marTop w:val="0"/>
                          <w:marBottom w:val="0"/>
                          <w:divBdr>
                            <w:top w:val="none" w:sz="0" w:space="0" w:color="auto"/>
                            <w:left w:val="none" w:sz="0" w:space="0" w:color="auto"/>
                            <w:bottom w:val="none" w:sz="0" w:space="0" w:color="auto"/>
                            <w:right w:val="none" w:sz="0" w:space="0" w:color="auto"/>
                          </w:divBdr>
                          <w:divsChild>
                            <w:div w:id="9147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869286">
      <w:bodyDiv w:val="1"/>
      <w:marLeft w:val="0"/>
      <w:marRight w:val="0"/>
      <w:marTop w:val="0"/>
      <w:marBottom w:val="0"/>
      <w:divBdr>
        <w:top w:val="none" w:sz="0" w:space="0" w:color="auto"/>
        <w:left w:val="none" w:sz="0" w:space="0" w:color="auto"/>
        <w:bottom w:val="none" w:sz="0" w:space="0" w:color="auto"/>
        <w:right w:val="none" w:sz="0" w:space="0" w:color="auto"/>
      </w:divBdr>
    </w:div>
    <w:div w:id="2100133881">
      <w:bodyDiv w:val="1"/>
      <w:marLeft w:val="0"/>
      <w:marRight w:val="0"/>
      <w:marTop w:val="0"/>
      <w:marBottom w:val="0"/>
      <w:divBdr>
        <w:top w:val="none" w:sz="0" w:space="0" w:color="auto"/>
        <w:left w:val="none" w:sz="0" w:space="0" w:color="auto"/>
        <w:bottom w:val="none" w:sz="0" w:space="0" w:color="auto"/>
        <w:right w:val="none" w:sz="0" w:space="0" w:color="auto"/>
      </w:divBdr>
      <w:divsChild>
        <w:div w:id="1351757739">
          <w:marLeft w:val="0"/>
          <w:marRight w:val="0"/>
          <w:marTop w:val="0"/>
          <w:marBottom w:val="0"/>
          <w:divBdr>
            <w:top w:val="none" w:sz="0" w:space="0" w:color="auto"/>
            <w:left w:val="none" w:sz="0" w:space="0" w:color="auto"/>
            <w:bottom w:val="none" w:sz="0" w:space="0" w:color="auto"/>
            <w:right w:val="none" w:sz="0" w:space="0" w:color="auto"/>
          </w:divBdr>
          <w:divsChild>
            <w:div w:id="1825077188">
              <w:marLeft w:val="0"/>
              <w:marRight w:val="0"/>
              <w:marTop w:val="0"/>
              <w:marBottom w:val="0"/>
              <w:divBdr>
                <w:top w:val="none" w:sz="0" w:space="0" w:color="auto"/>
                <w:left w:val="none" w:sz="0" w:space="0" w:color="auto"/>
                <w:bottom w:val="none" w:sz="0" w:space="0" w:color="auto"/>
                <w:right w:val="none" w:sz="0" w:space="0" w:color="auto"/>
              </w:divBdr>
              <w:divsChild>
                <w:div w:id="2015380147">
                  <w:marLeft w:val="0"/>
                  <w:marRight w:val="0"/>
                  <w:marTop w:val="0"/>
                  <w:marBottom w:val="0"/>
                  <w:divBdr>
                    <w:top w:val="none" w:sz="0" w:space="0" w:color="auto"/>
                    <w:left w:val="none" w:sz="0" w:space="0" w:color="auto"/>
                    <w:bottom w:val="none" w:sz="0" w:space="0" w:color="auto"/>
                    <w:right w:val="none" w:sz="0" w:space="0" w:color="auto"/>
                  </w:divBdr>
                  <w:divsChild>
                    <w:div w:id="2142649656">
                      <w:marLeft w:val="0"/>
                      <w:marRight w:val="0"/>
                      <w:marTop w:val="0"/>
                      <w:marBottom w:val="0"/>
                      <w:divBdr>
                        <w:top w:val="none" w:sz="0" w:space="0" w:color="auto"/>
                        <w:left w:val="none" w:sz="0" w:space="0" w:color="auto"/>
                        <w:bottom w:val="none" w:sz="0" w:space="0" w:color="auto"/>
                        <w:right w:val="none" w:sz="0" w:space="0" w:color="auto"/>
                      </w:divBdr>
                      <w:divsChild>
                        <w:div w:id="1318849673">
                          <w:marLeft w:val="0"/>
                          <w:marRight w:val="0"/>
                          <w:marTop w:val="0"/>
                          <w:marBottom w:val="0"/>
                          <w:divBdr>
                            <w:top w:val="none" w:sz="0" w:space="0" w:color="auto"/>
                            <w:left w:val="none" w:sz="0" w:space="0" w:color="auto"/>
                            <w:bottom w:val="none" w:sz="0" w:space="0" w:color="auto"/>
                            <w:right w:val="none" w:sz="0" w:space="0" w:color="auto"/>
                          </w:divBdr>
                          <w:divsChild>
                            <w:div w:id="6727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7584">
                      <w:marLeft w:val="0"/>
                      <w:marRight w:val="0"/>
                      <w:marTop w:val="0"/>
                      <w:marBottom w:val="0"/>
                      <w:divBdr>
                        <w:top w:val="none" w:sz="0" w:space="0" w:color="auto"/>
                        <w:left w:val="none" w:sz="0" w:space="0" w:color="auto"/>
                        <w:bottom w:val="none" w:sz="0" w:space="0" w:color="auto"/>
                        <w:right w:val="none" w:sz="0" w:space="0" w:color="auto"/>
                      </w:divBdr>
                      <w:divsChild>
                        <w:div w:id="1190610085">
                          <w:marLeft w:val="0"/>
                          <w:marRight w:val="0"/>
                          <w:marTop w:val="0"/>
                          <w:marBottom w:val="0"/>
                          <w:divBdr>
                            <w:top w:val="none" w:sz="0" w:space="0" w:color="auto"/>
                            <w:left w:val="none" w:sz="0" w:space="0" w:color="auto"/>
                            <w:bottom w:val="none" w:sz="0" w:space="0" w:color="auto"/>
                            <w:right w:val="none" w:sz="0" w:space="0" w:color="auto"/>
                          </w:divBdr>
                          <w:divsChild>
                            <w:div w:id="1487208737">
                              <w:marLeft w:val="0"/>
                              <w:marRight w:val="0"/>
                              <w:marTop w:val="0"/>
                              <w:marBottom w:val="0"/>
                              <w:divBdr>
                                <w:top w:val="none" w:sz="0" w:space="0" w:color="auto"/>
                                <w:left w:val="none" w:sz="0" w:space="0" w:color="auto"/>
                                <w:bottom w:val="none" w:sz="0" w:space="0" w:color="auto"/>
                                <w:right w:val="none" w:sz="0" w:space="0" w:color="auto"/>
                              </w:divBdr>
                              <w:divsChild>
                                <w:div w:id="4487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9799">
                      <w:marLeft w:val="0"/>
                      <w:marRight w:val="0"/>
                      <w:marTop w:val="0"/>
                      <w:marBottom w:val="0"/>
                      <w:divBdr>
                        <w:top w:val="none" w:sz="0" w:space="0" w:color="auto"/>
                        <w:left w:val="none" w:sz="0" w:space="0" w:color="auto"/>
                        <w:bottom w:val="none" w:sz="0" w:space="0" w:color="auto"/>
                        <w:right w:val="none" w:sz="0" w:space="0" w:color="auto"/>
                      </w:divBdr>
                      <w:divsChild>
                        <w:div w:id="489256867">
                          <w:marLeft w:val="0"/>
                          <w:marRight w:val="0"/>
                          <w:marTop w:val="0"/>
                          <w:marBottom w:val="0"/>
                          <w:divBdr>
                            <w:top w:val="none" w:sz="0" w:space="0" w:color="auto"/>
                            <w:left w:val="none" w:sz="0" w:space="0" w:color="auto"/>
                            <w:bottom w:val="none" w:sz="0" w:space="0" w:color="auto"/>
                            <w:right w:val="none" w:sz="0" w:space="0" w:color="auto"/>
                          </w:divBdr>
                          <w:divsChild>
                            <w:div w:id="1815098342">
                              <w:marLeft w:val="0"/>
                              <w:marRight w:val="0"/>
                              <w:marTop w:val="0"/>
                              <w:marBottom w:val="0"/>
                              <w:divBdr>
                                <w:top w:val="none" w:sz="0" w:space="0" w:color="auto"/>
                                <w:left w:val="none" w:sz="0" w:space="0" w:color="auto"/>
                                <w:bottom w:val="none" w:sz="0" w:space="0" w:color="auto"/>
                                <w:right w:val="none" w:sz="0" w:space="0" w:color="auto"/>
                              </w:divBdr>
                            </w:div>
                          </w:divsChild>
                        </w:div>
                        <w:div w:id="308288899">
                          <w:marLeft w:val="0"/>
                          <w:marRight w:val="0"/>
                          <w:marTop w:val="0"/>
                          <w:marBottom w:val="0"/>
                          <w:divBdr>
                            <w:top w:val="none" w:sz="0" w:space="0" w:color="auto"/>
                            <w:left w:val="none" w:sz="0" w:space="0" w:color="auto"/>
                            <w:bottom w:val="none" w:sz="0" w:space="0" w:color="auto"/>
                            <w:right w:val="none" w:sz="0" w:space="0" w:color="auto"/>
                          </w:divBdr>
                          <w:divsChild>
                            <w:div w:id="10835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61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11</Pages>
  <Words>2971</Words>
  <Characters>16937</Characters>
  <Application>Microsoft Office Word</Application>
  <DocSecurity>0</DocSecurity>
  <Lines>141</Lines>
  <Paragraphs>39</Paragraphs>
  <ScaleCrop>false</ScaleCrop>
  <Company/>
  <LinksUpToDate>false</LinksUpToDate>
  <CharactersWithSpaces>19869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2025-10-01T09:02:00Z</dcterms:created>
  <dcterms:modified xsi:type="dcterms:W3CDTF">2026-01-23T07:03:00Z</dcterms:modified>
</cp:coreProperties>
</file>