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MC</w:t>
      </w:r>
      <w:r>
        <w:rPr/>
        <w:t>Qs</w:t>
      </w:r>
    </w:p>
    <w:p>
      <w:pPr>
        <w:pStyle w:val="Normal"/>
      </w:pPr>
      <w:r>
        <w:rPr>
          <w:b/>
          <w:sz w:val="24"/>
        </w:rPr>
        <w:t>1. What is the best definition of a crisis as</w:t>
      </w:r>
      <w:r>
        <w:rPr>
          <w:b/>
          <w:sz w:val="24"/>
        </w:rPr>
        <w:t xml:space="preserve"> described in the chapter?</w:t>
      </w:r>
      <w:r>
        <w:rPr>
          <w:sz w:val="24"/>
        </w:rPr>
        <w:br/>
        <w:t>a) A planned event that requires preparation over time</w:t>
      </w:r>
      <w:r>
        <w:rPr>
          <w:sz w:val="24"/>
        </w:rPr>
        <w:br/>
        <w:t>b) A sudden, unpredictable event that puts people or things at risk and demands immediate action</w:t>
      </w:r>
      <w:r>
        <w:rPr>
          <w:sz w:val="24"/>
        </w:rPr>
        <w:br/>
        <w:t>c) A minor inconvenience that can be ignored until later</w:t>
      </w:r>
      <w:r>
        <w:rPr>
          <w:sz w:val="24"/>
        </w:rPr>
        <w:br/>
        <w:t>d) A situation that only adults are responsible for handling</w:t>
      </w:r>
      <w:r>
        <w:rPr>
          <w:sz w:val="24"/>
        </w:rPr>
        <w:br/>
      </w:r>
      <w:r>
        <w:rPr>
          <w:b/>
          <w:sz w:val="24"/>
        </w:rPr>
        <w:t>Correct Answer: b) A sudden, unpredictable event that puts people or things at risk and demands immediate action</w:t>
      </w:r>
    </w:p>
    <w:p>
      <w:pPr>
        <w:pStyle w:val="Normal"/>
      </w:pPr>
      <w:r>
        <w:rPr>
          <w:b/>
          <w:sz w:val="24"/>
        </w:rPr>
        <w:t>2. Which of the following is an example of a natural disaster type of crisis?</w:t>
      </w:r>
      <w:r>
        <w:rPr>
          <w:sz w:val="24"/>
        </w:rPr>
        <w:br/>
        <w:t>a) A friend having a panic attack during an exam</w:t>
      </w:r>
      <w:r>
        <w:rPr>
          <w:sz w:val="24"/>
        </w:rPr>
        <w:br/>
        <w:t>b) A classmate choking on food in the cafeteria</w:t>
      </w:r>
      <w:r>
        <w:rPr>
          <w:sz w:val="24"/>
        </w:rPr>
        <w:br/>
        <w:t>c) A hurricane causing flooding in your town</w:t>
      </w:r>
      <w:r>
        <w:rPr>
          <w:sz w:val="24"/>
        </w:rPr>
        <w:br/>
        <w:t>d) A family argument escalating at home</w:t>
      </w:r>
      <w:r>
        <w:rPr>
          <w:sz w:val="24"/>
        </w:rPr>
        <w:br/>
      </w:r>
      <w:r>
        <w:rPr>
          <w:b/>
          <w:sz w:val="24"/>
        </w:rPr>
        <w:t>Correct Answer: c) A hurricane causing flooding in your town</w:t>
      </w:r>
    </w:p>
    <w:p>
      <w:pPr>
        <w:pStyle w:val="Normal"/>
      </w:pPr>
      <w:r>
        <w:rPr>
          <w:b/>
          <w:sz w:val="24"/>
        </w:rPr>
        <w:t>3. Why is staying calm important during a crisis, according to the chapter?</w:t>
      </w:r>
      <w:r>
        <w:rPr>
          <w:sz w:val="24"/>
        </w:rPr>
        <w:br/>
        <w:t>a) It makes you look cool in front of your friends</w:t>
      </w:r>
      <w:r>
        <w:rPr>
          <w:sz w:val="24"/>
        </w:rPr>
        <w:br/>
        <w:t>b) It helps you think clearly and avoid making the situation worse</w:t>
      </w:r>
      <w:r>
        <w:rPr>
          <w:sz w:val="24"/>
        </w:rPr>
        <w:br/>
        <w:t>c) It prevents you from feeling any stress or fear</w:t>
      </w:r>
      <w:r>
        <w:rPr>
          <w:sz w:val="24"/>
        </w:rPr>
        <w:br/>
        <w:t>d) It means you don’t need to ask for help from others</w:t>
      </w:r>
      <w:r>
        <w:rPr>
          <w:sz w:val="24"/>
        </w:rPr>
        <w:br/>
      </w:r>
      <w:r>
        <w:rPr>
          <w:b/>
          <w:sz w:val="24"/>
        </w:rPr>
        <w:t>Correct Answer: b) It helps you think clearly and avoid making the situation worse</w:t>
      </w:r>
    </w:p>
    <w:p>
      <w:pPr>
        <w:pStyle w:val="Normal"/>
      </w:pPr>
      <w:r>
        <w:rPr>
          <w:b/>
          <w:sz w:val="24"/>
        </w:rPr>
        <w:t>4. Which technique for staying composed during a crisis involves controlling your breathing?</w:t>
      </w:r>
      <w:r>
        <w:rPr>
          <w:sz w:val="24"/>
        </w:rPr>
        <w:br/>
        <w:t>a) Focusing on one task at a time</w:t>
      </w:r>
      <w:r>
        <w:rPr>
          <w:sz w:val="24"/>
        </w:rPr>
        <w:br/>
        <w:t>b) Talking yourself through the situation</w:t>
      </w:r>
      <w:r>
        <w:rPr>
          <w:sz w:val="24"/>
        </w:rPr>
        <w:br/>
        <w:t>c) Practicing ahead of time with drills</w:t>
      </w:r>
      <w:r>
        <w:rPr>
          <w:sz w:val="24"/>
        </w:rPr>
        <w:br/>
        <w:t>d) Breathing slowly using the 4-4-4 method</w:t>
      </w:r>
      <w:r>
        <w:rPr>
          <w:sz w:val="24"/>
        </w:rPr>
        <w:br/>
      </w:r>
      <w:r>
        <w:rPr>
          <w:b/>
          <w:sz w:val="24"/>
        </w:rPr>
        <w:t>Correct Answer: d) Breathing slowly using the 4-4-4 method</w:t>
      </w:r>
    </w:p>
    <w:p>
      <w:pPr>
        <w:pStyle w:val="Normal"/>
      </w:pPr>
      <w:r>
        <w:rPr>
          <w:b/>
          <w:sz w:val="24"/>
        </w:rPr>
        <w:t>5. When should a teen seek help from an adult or professional during a crisis?</w:t>
      </w:r>
      <w:r>
        <w:rPr>
          <w:sz w:val="24"/>
        </w:rPr>
        <w:br/>
        <w:t>a) Only if they feel too tired to handle the situation</w:t>
      </w:r>
      <w:r>
        <w:rPr>
          <w:sz w:val="24"/>
        </w:rPr>
        <w:br/>
      </w:r>
      <w:r>
        <w:rPr>
          <w:sz w:val="24"/>
        </w:rPr>
        <w:t>b) When the situation is beyond their knowledge or involves serious danger, like a severe injury</w:t>
      </w:r>
      <w:r>
        <w:rPr>
          <w:sz w:val="24"/>
        </w:rPr>
        <w:br/>
        <w:t>c) Every time a crisis happens, no matter how small</w:t>
      </w:r>
      <w:r>
        <w:rPr>
          <w:sz w:val="24"/>
        </w:rPr>
        <w:br/>
        <w:t>d) Only after trying to solve the problem alone for at least an hour</w:t>
      </w:r>
      <w:r>
        <w:rPr>
          <w:sz w:val="24"/>
        </w:rPr>
        <w:br/>
      </w:r>
      <w:r>
        <w:rPr>
          <w:b/>
          <w:sz w:val="24"/>
        </w:rPr>
        <w:t>Correct Answer: b) When the situation is beyond their knowledge or involves serious danger, like a severe injury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