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AF9" w:rsidRPr="00087AF9" w:rsidRDefault="00087AF9" w:rsidP="00327AA8">
      <w:pPr>
        <w:pStyle w:val="Heading1"/>
      </w:pPr>
      <w:r w:rsidRPr="00087AF9">
        <w:t>Chapter 3: Basics of First Aid</w:t>
      </w:r>
    </w:p>
    <w:p w:rsidR="00087AF9" w:rsidRPr="00087AF9" w:rsidRDefault="00327AA8" w:rsidP="00087AF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87AF9" w:rsidRPr="00087AF9" w:rsidRDefault="00087AF9" w:rsidP="00327AA8">
      <w:pPr>
        <w:pStyle w:val="Heading2"/>
      </w:pPr>
      <w:r w:rsidRPr="00087AF9">
        <w:t>Section 1: What is First Aid?</w:t>
      </w:r>
    </w:p>
    <w:p w:rsidR="00087AF9" w:rsidRPr="00087AF9" w:rsidRDefault="00087AF9" w:rsidP="00087AF9">
      <w:pPr>
        <w:rPr>
          <w:rFonts w:ascii="Arial" w:hAnsi="Arial" w:cs="Arial"/>
          <w:sz w:val="24"/>
          <w:szCs w:val="24"/>
        </w:rPr>
      </w:pPr>
      <w:r w:rsidRPr="00087AF9">
        <w:rPr>
          <w:rFonts w:ascii="Arial" w:hAnsi="Arial" w:cs="Arial"/>
          <w:b/>
          <w:bCs/>
          <w:sz w:val="24"/>
          <w:szCs w:val="24"/>
        </w:rPr>
        <w:t>Definition and Purpose</w:t>
      </w:r>
      <w:r w:rsidRPr="00087AF9">
        <w:rPr>
          <w:rFonts w:ascii="Arial" w:hAnsi="Arial" w:cs="Arial"/>
          <w:sz w:val="24"/>
          <w:szCs w:val="24"/>
        </w:rPr>
        <w:br/>
        <w:t xml:space="preserve">First aid is the immediate, temporary care you provide to someone who’s injured or suddenly ill, right at the moment it happens, before professional medical help can arrive. Think of it as the bridge between an accident and the ambulance—it’s your chance to step up, reduce pain, prevent an injury from getting worse, and sometimes even save a life. The main goals of first aid are the “3 P’s”: </w:t>
      </w:r>
      <w:r w:rsidRPr="00087AF9">
        <w:rPr>
          <w:rFonts w:ascii="Arial" w:hAnsi="Arial" w:cs="Arial"/>
          <w:b/>
          <w:bCs/>
          <w:sz w:val="24"/>
          <w:szCs w:val="24"/>
        </w:rPr>
        <w:t>Preserve life</w:t>
      </w:r>
      <w:r w:rsidRPr="00087AF9">
        <w:rPr>
          <w:rFonts w:ascii="Arial" w:hAnsi="Arial" w:cs="Arial"/>
          <w:sz w:val="24"/>
          <w:szCs w:val="24"/>
        </w:rPr>
        <w:t xml:space="preserve"> (keep the person alive and stable), </w:t>
      </w:r>
      <w:r w:rsidRPr="00087AF9">
        <w:rPr>
          <w:rFonts w:ascii="Arial" w:hAnsi="Arial" w:cs="Arial"/>
          <w:b/>
          <w:bCs/>
          <w:sz w:val="24"/>
          <w:szCs w:val="24"/>
        </w:rPr>
        <w:t>Prevent worsening</w:t>
      </w:r>
      <w:r w:rsidRPr="00087AF9">
        <w:rPr>
          <w:rFonts w:ascii="Arial" w:hAnsi="Arial" w:cs="Arial"/>
          <w:sz w:val="24"/>
          <w:szCs w:val="24"/>
        </w:rPr>
        <w:t xml:space="preserve"> (stop the injury or illness from escalating), and </w:t>
      </w:r>
      <w:r w:rsidRPr="00087AF9">
        <w:rPr>
          <w:rFonts w:ascii="Arial" w:hAnsi="Arial" w:cs="Arial"/>
          <w:b/>
          <w:bCs/>
          <w:sz w:val="24"/>
          <w:szCs w:val="24"/>
        </w:rPr>
        <w:t>Promote recovery</w:t>
      </w:r>
      <w:r w:rsidRPr="00087AF9">
        <w:rPr>
          <w:rFonts w:ascii="Arial" w:hAnsi="Arial" w:cs="Arial"/>
          <w:sz w:val="24"/>
          <w:szCs w:val="24"/>
        </w:rPr>
        <w:t xml:space="preserve"> (help them feel better until pros take over).</w:t>
      </w:r>
    </w:p>
    <w:p w:rsidR="00087AF9" w:rsidRPr="00087AF9" w:rsidRDefault="00087AF9" w:rsidP="00087AF9">
      <w:pPr>
        <w:rPr>
          <w:rFonts w:ascii="Arial" w:hAnsi="Arial" w:cs="Arial"/>
          <w:sz w:val="24"/>
          <w:szCs w:val="24"/>
        </w:rPr>
      </w:pPr>
      <w:r w:rsidRPr="00087AF9">
        <w:rPr>
          <w:rFonts w:ascii="Arial" w:hAnsi="Arial" w:cs="Arial"/>
          <w:b/>
          <w:bCs/>
          <w:sz w:val="24"/>
          <w:szCs w:val="24"/>
        </w:rPr>
        <w:t>Why It Matters for Teens</w:t>
      </w:r>
      <w:r w:rsidRPr="00087AF9">
        <w:rPr>
          <w:rFonts w:ascii="Arial" w:hAnsi="Arial" w:cs="Arial"/>
          <w:sz w:val="24"/>
          <w:szCs w:val="24"/>
        </w:rPr>
        <w:t xml:space="preserve">: You’re at an age where you’re always on the move—think sports practices, late-night hangouts, school trips, or just messing around with friends. Accidents don’t wait for adults to be around, and knowing first aid means you can be the difference-maker in those critical first minutes. Whether it’s calming a friend who’s hyperventilating before a big test or wrapping a sprained wrist after a </w:t>
      </w:r>
      <w:proofErr w:type="spellStart"/>
      <w:r w:rsidRPr="00087AF9">
        <w:rPr>
          <w:rFonts w:ascii="Arial" w:hAnsi="Arial" w:cs="Arial"/>
          <w:sz w:val="24"/>
          <w:szCs w:val="24"/>
        </w:rPr>
        <w:t>dodgeball</w:t>
      </w:r>
      <w:proofErr w:type="spellEnd"/>
      <w:r w:rsidRPr="00087AF9">
        <w:rPr>
          <w:rFonts w:ascii="Arial" w:hAnsi="Arial" w:cs="Arial"/>
          <w:sz w:val="24"/>
          <w:szCs w:val="24"/>
        </w:rPr>
        <w:t xml:space="preserve"> fail, these skills turn you into someone people can count on. Plus, let’s be real—having “first aid knowledge” on your resume or college app shows you’re responsible and ready for anything.</w:t>
      </w:r>
    </w:p>
    <w:p w:rsidR="00087AF9" w:rsidRPr="00087AF9" w:rsidRDefault="00087AF9" w:rsidP="00087AF9">
      <w:pPr>
        <w:rPr>
          <w:rFonts w:ascii="Arial" w:hAnsi="Arial" w:cs="Arial"/>
          <w:sz w:val="24"/>
          <w:szCs w:val="24"/>
        </w:rPr>
      </w:pPr>
      <w:r w:rsidRPr="00087AF9">
        <w:rPr>
          <w:rFonts w:ascii="Arial" w:hAnsi="Arial" w:cs="Arial"/>
          <w:b/>
          <w:bCs/>
          <w:sz w:val="24"/>
          <w:szCs w:val="24"/>
        </w:rPr>
        <w:t>Detailed Example for Teens</w:t>
      </w:r>
      <w:r w:rsidRPr="00087AF9">
        <w:rPr>
          <w:rFonts w:ascii="Arial" w:hAnsi="Arial" w:cs="Arial"/>
          <w:sz w:val="24"/>
          <w:szCs w:val="24"/>
        </w:rPr>
        <w:t>: Imagine you’re at a school talent show rehearsal, and your drama club buddy trips on a stage prop, falls hard, and starts clutching their arm in pain. Everyone’s freaking out, and the teacher is backstage. First aid kicks in here—you help them sit down safely, ask if they can move their arm (to check if it’s broken), and grab a cold water bottle from your bag to use as a makeshift ice pack on the swelling. You also keep them talking to distract them from the pain while someone fetches the school nurse. Your quick moves prevent more swelling and keep your friend from spiralling into panic mode. You’re basically the backstage hero!</w:t>
      </w:r>
    </w:p>
    <w:p w:rsidR="00087AF9" w:rsidRPr="00087AF9" w:rsidRDefault="00087AF9" w:rsidP="00087AF9">
      <w:pPr>
        <w:rPr>
          <w:rFonts w:ascii="Arial" w:hAnsi="Arial" w:cs="Arial"/>
          <w:sz w:val="24"/>
          <w:szCs w:val="24"/>
        </w:rPr>
      </w:pPr>
      <w:r w:rsidRPr="00087AF9">
        <w:rPr>
          <w:rFonts w:ascii="Arial" w:hAnsi="Arial" w:cs="Arial"/>
          <w:b/>
          <w:bCs/>
          <w:sz w:val="24"/>
          <w:szCs w:val="24"/>
        </w:rPr>
        <w:t>Legal Considerations and Good Samaritan Laws</w:t>
      </w:r>
      <w:r w:rsidRPr="00087AF9">
        <w:rPr>
          <w:rFonts w:ascii="Arial" w:hAnsi="Arial" w:cs="Arial"/>
          <w:sz w:val="24"/>
          <w:szCs w:val="24"/>
        </w:rPr>
        <w:br/>
        <w:t xml:space="preserve">Now, let’s tackle the “what if” worries. You might think, “If I help and mess up, can I get sued or in trouble?” That’s where Good Samaritan laws come in—they’re like a legal shield for regular people (like us) who try to help in emergencies. These laws, which exist in most states and countries, protect you from lawsuits if you’re acting in “good faith”—meaning you’re genuinely trying to help, not being reckless, and not pretending to be a doctor when you’re not. </w:t>
      </w:r>
      <w:proofErr w:type="gramStart"/>
      <w:r w:rsidRPr="00087AF9">
        <w:rPr>
          <w:rFonts w:ascii="Arial" w:hAnsi="Arial" w:cs="Arial"/>
          <w:sz w:val="24"/>
          <w:szCs w:val="24"/>
        </w:rPr>
        <w:t>The catch?</w:t>
      </w:r>
      <w:proofErr w:type="gramEnd"/>
      <w:r w:rsidRPr="00087AF9">
        <w:rPr>
          <w:rFonts w:ascii="Arial" w:hAnsi="Arial" w:cs="Arial"/>
          <w:sz w:val="24"/>
          <w:szCs w:val="24"/>
        </w:rPr>
        <w:t xml:space="preserve"> You’ve </w:t>
      </w:r>
      <w:proofErr w:type="spellStart"/>
      <w:r w:rsidRPr="00087AF9">
        <w:rPr>
          <w:rFonts w:ascii="Arial" w:hAnsi="Arial" w:cs="Arial"/>
          <w:sz w:val="24"/>
          <w:szCs w:val="24"/>
        </w:rPr>
        <w:t>gotta</w:t>
      </w:r>
      <w:proofErr w:type="spellEnd"/>
      <w:r w:rsidRPr="00087AF9">
        <w:rPr>
          <w:rFonts w:ascii="Arial" w:hAnsi="Arial" w:cs="Arial"/>
          <w:sz w:val="24"/>
          <w:szCs w:val="24"/>
        </w:rPr>
        <w:t xml:space="preserve"> stay within your knowledge and not do anything wild or dangerous (like trying to stitch a wound with a sewing needle—don’t do that). Also, some places say you should ask for consent before helping if the person is conscious and able to respond. If they say no, respect that unless it’s life-or-death and they can’t answer.</w:t>
      </w:r>
    </w:p>
    <w:p w:rsidR="00087AF9" w:rsidRPr="00087AF9" w:rsidRDefault="00087AF9" w:rsidP="00087AF9">
      <w:pPr>
        <w:rPr>
          <w:rFonts w:ascii="Arial" w:hAnsi="Arial" w:cs="Arial"/>
          <w:sz w:val="24"/>
          <w:szCs w:val="24"/>
        </w:rPr>
      </w:pPr>
      <w:r w:rsidRPr="00087AF9">
        <w:rPr>
          <w:rFonts w:ascii="Arial" w:hAnsi="Arial" w:cs="Arial"/>
          <w:b/>
          <w:bCs/>
          <w:sz w:val="24"/>
          <w:szCs w:val="24"/>
        </w:rPr>
        <w:lastRenderedPageBreak/>
        <w:t>Detailed Example for Teens</w:t>
      </w:r>
      <w:r w:rsidRPr="00087AF9">
        <w:rPr>
          <w:rFonts w:ascii="Arial" w:hAnsi="Arial" w:cs="Arial"/>
          <w:sz w:val="24"/>
          <w:szCs w:val="24"/>
        </w:rPr>
        <w:t>: Picture this—you’re at a local music festival with friends, and a guy near you collapses during a mosh pit, looking pale and sweaty. He’s conscious but dazed. You remember from class to ask, “Hey, are you okay? Can I help you?” He nods weakly, so you help him sit up, loosen his tight jacket, and fan him with a program to cool him down while shouting for security. Even if he later feels worse, Good Samaritan laws in most places mean you’re protected because you acted reasonably and asked for permission. You didn’t try anything crazy like forcing him to drink random soda—you just did what you could safely.</w:t>
      </w:r>
    </w:p>
    <w:p w:rsidR="00087AF9" w:rsidRPr="00087AF9" w:rsidRDefault="00087AF9" w:rsidP="00087AF9">
      <w:pPr>
        <w:rPr>
          <w:rFonts w:ascii="Arial" w:hAnsi="Arial" w:cs="Arial"/>
          <w:sz w:val="24"/>
          <w:szCs w:val="24"/>
        </w:rPr>
      </w:pPr>
      <w:r w:rsidRPr="00087AF9">
        <w:rPr>
          <w:rFonts w:ascii="Arial" w:hAnsi="Arial" w:cs="Arial"/>
          <w:b/>
          <w:bCs/>
          <w:sz w:val="24"/>
          <w:szCs w:val="24"/>
        </w:rPr>
        <w:t xml:space="preserve">Extra Legal </w:t>
      </w:r>
      <w:proofErr w:type="spellStart"/>
      <w:r w:rsidRPr="00087AF9">
        <w:rPr>
          <w:rFonts w:ascii="Arial" w:hAnsi="Arial" w:cs="Arial"/>
          <w:b/>
          <w:bCs/>
          <w:sz w:val="24"/>
          <w:szCs w:val="24"/>
        </w:rPr>
        <w:t>Tidbit</w:t>
      </w:r>
      <w:proofErr w:type="spellEnd"/>
      <w:r w:rsidRPr="00087AF9">
        <w:rPr>
          <w:rFonts w:ascii="Arial" w:hAnsi="Arial" w:cs="Arial"/>
          <w:sz w:val="24"/>
          <w:szCs w:val="24"/>
        </w:rPr>
        <w:t>: Some states have “duty to act” rules for certain situations, meaning if you’re trained in first aid (like after this course), you might be expected to help if it’s safe. Other places offer extra protection if you’re a minor. It varies, so it’s worth a quick peek at your local rules.</w:t>
      </w:r>
    </w:p>
    <w:p w:rsidR="00087AF9" w:rsidRPr="00087AF9" w:rsidRDefault="00087AF9" w:rsidP="00087AF9">
      <w:pPr>
        <w:rPr>
          <w:rFonts w:ascii="Arial" w:hAnsi="Arial" w:cs="Arial"/>
          <w:sz w:val="24"/>
          <w:szCs w:val="24"/>
        </w:rPr>
      </w:pPr>
      <w:r w:rsidRPr="00087AF9">
        <w:rPr>
          <w:rFonts w:ascii="Arial" w:hAnsi="Arial" w:cs="Arial"/>
          <w:b/>
          <w:bCs/>
          <w:sz w:val="24"/>
          <w:szCs w:val="24"/>
        </w:rPr>
        <w:t>Interesting Element – “Hero Law Hunt”</w:t>
      </w:r>
      <w:r w:rsidRPr="00087AF9">
        <w:rPr>
          <w:rFonts w:ascii="Arial" w:hAnsi="Arial" w:cs="Arial"/>
          <w:sz w:val="24"/>
          <w:szCs w:val="24"/>
        </w:rPr>
        <w:t xml:space="preserve">: Turn this legal stuff into a game! With a friend or family member, do a quick online search for your state or country’s Good Samaritan law (takes 5 minutes). Find one surprising or cool detail—like, did you know some places give immunity even if you make a small mistake while helping? </w:t>
      </w:r>
      <w:proofErr w:type="gramStart"/>
      <w:r w:rsidRPr="00087AF9">
        <w:rPr>
          <w:rFonts w:ascii="Arial" w:hAnsi="Arial" w:cs="Arial"/>
          <w:sz w:val="24"/>
          <w:szCs w:val="24"/>
        </w:rPr>
        <w:t>Or that some states protect you only if you’ve had training?</w:t>
      </w:r>
      <w:proofErr w:type="gramEnd"/>
      <w:r w:rsidRPr="00087AF9">
        <w:rPr>
          <w:rFonts w:ascii="Arial" w:hAnsi="Arial" w:cs="Arial"/>
          <w:sz w:val="24"/>
          <w:szCs w:val="24"/>
        </w:rPr>
        <w:t xml:space="preserve"> Share your wildest find in a class discussion or group chat with the </w:t>
      </w:r>
      <w:proofErr w:type="spellStart"/>
      <w:r w:rsidRPr="00087AF9">
        <w:rPr>
          <w:rFonts w:ascii="Arial" w:hAnsi="Arial" w:cs="Arial"/>
          <w:sz w:val="24"/>
          <w:szCs w:val="24"/>
        </w:rPr>
        <w:t>hashtag</w:t>
      </w:r>
      <w:proofErr w:type="spellEnd"/>
      <w:r w:rsidRPr="00087AF9">
        <w:rPr>
          <w:rFonts w:ascii="Arial" w:hAnsi="Arial" w:cs="Arial"/>
          <w:sz w:val="24"/>
          <w:szCs w:val="24"/>
        </w:rPr>
        <w:t xml:space="preserve"> #</w:t>
      </w:r>
      <w:proofErr w:type="spellStart"/>
      <w:r w:rsidRPr="00087AF9">
        <w:rPr>
          <w:rFonts w:ascii="Arial" w:hAnsi="Arial" w:cs="Arial"/>
          <w:sz w:val="24"/>
          <w:szCs w:val="24"/>
        </w:rPr>
        <w:t>FirstAidLawHero</w:t>
      </w:r>
      <w:proofErr w:type="spellEnd"/>
      <w:r w:rsidRPr="00087AF9">
        <w:rPr>
          <w:rFonts w:ascii="Arial" w:hAnsi="Arial" w:cs="Arial"/>
          <w:sz w:val="24"/>
          <w:szCs w:val="24"/>
        </w:rPr>
        <w:t>. Bonus points if you meme-</w:t>
      </w:r>
      <w:proofErr w:type="spellStart"/>
      <w:r w:rsidRPr="00087AF9">
        <w:rPr>
          <w:rFonts w:ascii="Arial" w:hAnsi="Arial" w:cs="Arial"/>
          <w:sz w:val="24"/>
          <w:szCs w:val="24"/>
        </w:rPr>
        <w:t>ify</w:t>
      </w:r>
      <w:proofErr w:type="spellEnd"/>
      <w:r w:rsidRPr="00087AF9">
        <w:rPr>
          <w:rFonts w:ascii="Arial" w:hAnsi="Arial" w:cs="Arial"/>
          <w:sz w:val="24"/>
          <w:szCs w:val="24"/>
        </w:rPr>
        <w:t xml:space="preserve"> it with a funny gif of a “lawyer superhero” saving the day!</w:t>
      </w:r>
    </w:p>
    <w:p w:rsidR="00087AF9" w:rsidRPr="00087AF9" w:rsidRDefault="00087AF9" w:rsidP="00087AF9">
      <w:pPr>
        <w:rPr>
          <w:rFonts w:ascii="Arial" w:hAnsi="Arial" w:cs="Arial"/>
          <w:sz w:val="24"/>
          <w:szCs w:val="24"/>
        </w:rPr>
      </w:pPr>
      <w:r w:rsidRPr="00087AF9">
        <w:rPr>
          <w:rFonts w:ascii="Arial" w:hAnsi="Arial" w:cs="Arial"/>
          <w:b/>
          <w:bCs/>
          <w:sz w:val="24"/>
          <w:szCs w:val="24"/>
        </w:rPr>
        <w:t>Key Takeaway</w:t>
      </w:r>
      <w:r w:rsidRPr="00087AF9">
        <w:rPr>
          <w:rFonts w:ascii="Arial" w:hAnsi="Arial" w:cs="Arial"/>
          <w:sz w:val="24"/>
          <w:szCs w:val="24"/>
        </w:rPr>
        <w:t xml:space="preserve">: First aid isn’t just about skills—it’s about stepping up confidently, knowing the law protects you if you act responsibly. You’re not a doctor, and no one expects you to be. Just be the quick-thinking teen </w:t>
      </w:r>
      <w:proofErr w:type="gramStart"/>
      <w:r w:rsidRPr="00087AF9">
        <w:rPr>
          <w:rFonts w:ascii="Arial" w:hAnsi="Arial" w:cs="Arial"/>
          <w:sz w:val="24"/>
          <w:szCs w:val="24"/>
        </w:rPr>
        <w:t>who</w:t>
      </w:r>
      <w:proofErr w:type="gramEnd"/>
      <w:r w:rsidRPr="00087AF9">
        <w:rPr>
          <w:rFonts w:ascii="Arial" w:hAnsi="Arial" w:cs="Arial"/>
          <w:sz w:val="24"/>
          <w:szCs w:val="24"/>
        </w:rPr>
        <w:t xml:space="preserve"> makes a difference in a pinch.</w:t>
      </w:r>
    </w:p>
    <w:p w:rsidR="00087AF9" w:rsidRPr="00087AF9" w:rsidRDefault="00327AA8" w:rsidP="00087AF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87AF9" w:rsidRPr="00087AF9" w:rsidRDefault="00087AF9" w:rsidP="00327AA8">
      <w:pPr>
        <w:pStyle w:val="Heading2"/>
      </w:pPr>
      <w:r w:rsidRPr="00087AF9">
        <w:t>Section 2: First Aid Kit Essentials</w:t>
      </w:r>
    </w:p>
    <w:p w:rsidR="00087AF9" w:rsidRPr="00087AF9" w:rsidRDefault="00087AF9" w:rsidP="00087AF9">
      <w:pPr>
        <w:rPr>
          <w:rFonts w:ascii="Arial" w:hAnsi="Arial" w:cs="Arial"/>
          <w:sz w:val="24"/>
          <w:szCs w:val="24"/>
        </w:rPr>
      </w:pPr>
      <w:r w:rsidRPr="00087AF9">
        <w:rPr>
          <w:rFonts w:ascii="Arial" w:hAnsi="Arial" w:cs="Arial"/>
          <w:b/>
          <w:bCs/>
          <w:sz w:val="24"/>
          <w:szCs w:val="24"/>
        </w:rPr>
        <w:t>Items to Include in a First Aid Kit</w:t>
      </w:r>
      <w:r w:rsidRPr="00087AF9">
        <w:rPr>
          <w:rFonts w:ascii="Arial" w:hAnsi="Arial" w:cs="Arial"/>
          <w:sz w:val="24"/>
          <w:szCs w:val="24"/>
        </w:rPr>
        <w:br/>
        <w:t>A first aid kit is your go-to gear for handling small-to-medium emergencies, kind of like a gamer’s inventory of power-ups—except this stuff can actually save the day. Whether you keep it in your backpack for school, stash it in your gym locker, or toss it in the trunk of your car (if you’re driving), having a kit ready means you’re prepped for action. Here’s a detailed rundown of must-haves for a teen’s first aid kit, tailored to your on-the-go lifestyle:</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Bandages (Assorted Sizes)</w:t>
      </w:r>
      <w:r w:rsidRPr="00087AF9">
        <w:rPr>
          <w:rFonts w:ascii="Arial" w:hAnsi="Arial" w:cs="Arial"/>
          <w:sz w:val="24"/>
          <w:szCs w:val="24"/>
        </w:rPr>
        <w:t>: Small ones for finger cuts from art class, medium for scraped knees from P.E., and large for bigger wounds. Get waterproof ones if you’re near pools or beaches a lot.</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Sterile Gauze Pads and Rolls</w:t>
      </w:r>
      <w:r w:rsidRPr="00087AF9">
        <w:rPr>
          <w:rFonts w:ascii="Arial" w:hAnsi="Arial" w:cs="Arial"/>
          <w:sz w:val="24"/>
          <w:szCs w:val="24"/>
        </w:rPr>
        <w:t>: For larger cuts or burns that a Band-Aid can’t cover. They soak up blood and protect the wound.</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lastRenderedPageBreak/>
        <w:t>Antiseptic Wipes or Spray (Alcohol or Hydrogen Peroxide)</w:t>
      </w:r>
      <w:r w:rsidRPr="00087AF9">
        <w:rPr>
          <w:rFonts w:ascii="Arial" w:hAnsi="Arial" w:cs="Arial"/>
          <w:sz w:val="24"/>
          <w:szCs w:val="24"/>
        </w:rPr>
        <w:t>: To clean dirt and germs out of cuts or scrapes. Infections are no joke—even a tiny wound can get nasty if ignored.</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Adhesive Medical Tape</w:t>
      </w:r>
      <w:r w:rsidRPr="00087AF9">
        <w:rPr>
          <w:rFonts w:ascii="Arial" w:hAnsi="Arial" w:cs="Arial"/>
          <w:sz w:val="24"/>
          <w:szCs w:val="24"/>
        </w:rPr>
        <w:t>: To hold gauze in place or secure a makeshift splint. It’s like duct tape but for first aid.</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Tweezers</w:t>
      </w:r>
      <w:r w:rsidRPr="00087AF9">
        <w:rPr>
          <w:rFonts w:ascii="Arial" w:hAnsi="Arial" w:cs="Arial"/>
          <w:sz w:val="24"/>
          <w:szCs w:val="24"/>
        </w:rPr>
        <w:t>: Perfect for pulling out splinters from woodworking class or ticks if you’re hiking. Get a pointy one for precision.</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Small Scissors</w:t>
      </w:r>
      <w:r w:rsidRPr="00087AF9">
        <w:rPr>
          <w:rFonts w:ascii="Arial" w:hAnsi="Arial" w:cs="Arial"/>
          <w:sz w:val="24"/>
          <w:szCs w:val="24"/>
        </w:rPr>
        <w:t>: To cut tape, gauze, or even clothing if you need to expose a wound (like a bad burn on an arm). Look for blunt-tip ones for safety.</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Disposable Gloves (Latex-Free if Possible)</w:t>
      </w:r>
      <w:r w:rsidRPr="00087AF9">
        <w:rPr>
          <w:rFonts w:ascii="Arial" w:hAnsi="Arial" w:cs="Arial"/>
          <w:sz w:val="24"/>
          <w:szCs w:val="24"/>
        </w:rPr>
        <w:t>: To keep your hands clean and safe from blood or other fluids. They make you feel like a legit medic, too!</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Pain Relievers (Ibuprofen or Acetaminophen)</w:t>
      </w:r>
      <w:r w:rsidRPr="00087AF9">
        <w:rPr>
          <w:rFonts w:ascii="Arial" w:hAnsi="Arial" w:cs="Arial"/>
          <w:sz w:val="24"/>
          <w:szCs w:val="24"/>
        </w:rPr>
        <w:t>: For headaches, muscle aches, or minor injury pain. </w:t>
      </w:r>
      <w:r w:rsidRPr="00087AF9">
        <w:rPr>
          <w:rFonts w:ascii="Arial" w:hAnsi="Arial" w:cs="Arial"/>
          <w:b/>
          <w:bCs/>
          <w:sz w:val="24"/>
          <w:szCs w:val="24"/>
        </w:rPr>
        <w:t>Important</w:t>
      </w:r>
      <w:r w:rsidRPr="00087AF9">
        <w:rPr>
          <w:rFonts w:ascii="Arial" w:hAnsi="Arial" w:cs="Arial"/>
          <w:sz w:val="24"/>
          <w:szCs w:val="24"/>
        </w:rPr>
        <w:t>: Check with a parent or guardian before carrying or using these, and never share meds with friends—it’s not safe or legal.</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Instant Cold Packs</w:t>
      </w:r>
      <w:r w:rsidRPr="00087AF9">
        <w:rPr>
          <w:rFonts w:ascii="Arial" w:hAnsi="Arial" w:cs="Arial"/>
          <w:sz w:val="24"/>
          <w:szCs w:val="24"/>
        </w:rPr>
        <w:t>: These are single-use packs you squeeze to activate (no fridge needed). Great for sprains, bruises, or swelling after a sports injury.</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Thermometer (Digital)</w:t>
      </w:r>
      <w:r w:rsidRPr="00087AF9">
        <w:rPr>
          <w:rFonts w:ascii="Arial" w:hAnsi="Arial" w:cs="Arial"/>
          <w:sz w:val="24"/>
          <w:szCs w:val="24"/>
        </w:rPr>
        <w:t>: To check if someone’s running a fever during a sudden illness at a sleepover or trip.</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Flashlight (Small with Batteries)</w:t>
      </w:r>
      <w:r w:rsidRPr="00087AF9">
        <w:rPr>
          <w:rFonts w:ascii="Arial" w:hAnsi="Arial" w:cs="Arial"/>
          <w:sz w:val="24"/>
          <w:szCs w:val="24"/>
        </w:rPr>
        <w:t>: For checking injuries in dim light—like at a late-night bonfire or during a power outage.</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Emergency Whistle</w:t>
      </w:r>
      <w:r w:rsidRPr="00087AF9">
        <w:rPr>
          <w:rFonts w:ascii="Arial" w:hAnsi="Arial" w:cs="Arial"/>
          <w:sz w:val="24"/>
          <w:szCs w:val="24"/>
        </w:rPr>
        <w:t>: To signal for help if you’re in a remote area (think camping or getting lost on a hike).</w:t>
      </w:r>
    </w:p>
    <w:p w:rsidR="00087AF9" w:rsidRPr="00087AF9" w:rsidRDefault="00087AF9" w:rsidP="00087AF9">
      <w:pPr>
        <w:numPr>
          <w:ilvl w:val="0"/>
          <w:numId w:val="1"/>
        </w:numPr>
        <w:rPr>
          <w:rFonts w:ascii="Arial" w:hAnsi="Arial" w:cs="Arial"/>
          <w:sz w:val="24"/>
          <w:szCs w:val="24"/>
        </w:rPr>
      </w:pPr>
      <w:r w:rsidRPr="00087AF9">
        <w:rPr>
          <w:rFonts w:ascii="Arial" w:hAnsi="Arial" w:cs="Arial"/>
          <w:b/>
          <w:bCs/>
          <w:sz w:val="24"/>
          <w:szCs w:val="24"/>
        </w:rPr>
        <w:t>Personal Items</w:t>
      </w:r>
      <w:r w:rsidRPr="00087AF9">
        <w:rPr>
          <w:rFonts w:ascii="Arial" w:hAnsi="Arial" w:cs="Arial"/>
          <w:sz w:val="24"/>
          <w:szCs w:val="24"/>
        </w:rPr>
        <w:t xml:space="preserve">: If you or a close friend have specific needs—like asthma inhalers, </w:t>
      </w:r>
      <w:proofErr w:type="spellStart"/>
      <w:r w:rsidRPr="00087AF9">
        <w:rPr>
          <w:rFonts w:ascii="Arial" w:hAnsi="Arial" w:cs="Arial"/>
          <w:sz w:val="24"/>
          <w:szCs w:val="24"/>
        </w:rPr>
        <w:t>EpiPens</w:t>
      </w:r>
      <w:proofErr w:type="spellEnd"/>
      <w:r w:rsidRPr="00087AF9">
        <w:rPr>
          <w:rFonts w:ascii="Arial" w:hAnsi="Arial" w:cs="Arial"/>
          <w:sz w:val="24"/>
          <w:szCs w:val="24"/>
        </w:rPr>
        <w:t xml:space="preserve"> for allergies, or a note with medical conditions (diabetes, seizures)—keep those handy or listed clearly in the kit.</w:t>
      </w:r>
    </w:p>
    <w:p w:rsidR="00087AF9" w:rsidRPr="00087AF9" w:rsidRDefault="00087AF9" w:rsidP="00087AF9">
      <w:pPr>
        <w:rPr>
          <w:rFonts w:ascii="Arial" w:hAnsi="Arial" w:cs="Arial"/>
          <w:sz w:val="24"/>
          <w:szCs w:val="24"/>
        </w:rPr>
      </w:pPr>
      <w:r w:rsidRPr="00087AF9">
        <w:rPr>
          <w:rFonts w:ascii="Arial" w:hAnsi="Arial" w:cs="Arial"/>
          <w:b/>
          <w:bCs/>
          <w:sz w:val="24"/>
          <w:szCs w:val="24"/>
        </w:rPr>
        <w:t>Detailed Example for Teens</w:t>
      </w:r>
      <w:r w:rsidRPr="00087AF9">
        <w:rPr>
          <w:rFonts w:ascii="Arial" w:hAnsi="Arial" w:cs="Arial"/>
          <w:sz w:val="24"/>
          <w:szCs w:val="24"/>
        </w:rPr>
        <w:t>: Let’s say you’re at a school soccer tournament, and your teammate gets a nasty gash on their shin from a slide tackle. It’s bleeding, and they’re wincing hard. You grab your first aid kit from your duffel bag, slip on gloves (looking like a pro), clean the wound with an antiseptic wipe, press a gauze pad on it to stop the bleeding, and secure it with tape. Then you hand them an instant cold pack to ease the swelling while the coach calls their parents. You just turned a chaotic moment into a controlled one—and probably earned major team cred!</w:t>
      </w:r>
    </w:p>
    <w:p w:rsidR="00087AF9" w:rsidRPr="00087AF9" w:rsidRDefault="00087AF9" w:rsidP="00087AF9">
      <w:pPr>
        <w:rPr>
          <w:rFonts w:ascii="Arial" w:hAnsi="Arial" w:cs="Arial"/>
          <w:sz w:val="24"/>
          <w:szCs w:val="24"/>
        </w:rPr>
      </w:pPr>
      <w:r w:rsidRPr="00087AF9">
        <w:rPr>
          <w:rFonts w:ascii="Arial" w:hAnsi="Arial" w:cs="Arial"/>
          <w:b/>
          <w:bCs/>
          <w:sz w:val="24"/>
          <w:szCs w:val="24"/>
        </w:rPr>
        <w:t>How to Use Common First Aid Tools</w:t>
      </w:r>
      <w:r w:rsidRPr="00087AF9">
        <w:rPr>
          <w:rFonts w:ascii="Arial" w:hAnsi="Arial" w:cs="Arial"/>
          <w:sz w:val="24"/>
          <w:szCs w:val="24"/>
        </w:rPr>
        <w:br/>
      </w:r>
      <w:proofErr w:type="gramStart"/>
      <w:r w:rsidRPr="00087AF9">
        <w:rPr>
          <w:rFonts w:ascii="Arial" w:hAnsi="Arial" w:cs="Arial"/>
          <w:sz w:val="24"/>
          <w:szCs w:val="24"/>
        </w:rPr>
        <w:t>Having</w:t>
      </w:r>
      <w:proofErr w:type="gramEnd"/>
      <w:r w:rsidRPr="00087AF9">
        <w:rPr>
          <w:rFonts w:ascii="Arial" w:hAnsi="Arial" w:cs="Arial"/>
          <w:sz w:val="24"/>
          <w:szCs w:val="24"/>
        </w:rPr>
        <w:t xml:space="preserve"> the gear is awesome, but you’ve </w:t>
      </w:r>
      <w:proofErr w:type="spellStart"/>
      <w:r w:rsidRPr="00087AF9">
        <w:rPr>
          <w:rFonts w:ascii="Arial" w:hAnsi="Arial" w:cs="Arial"/>
          <w:sz w:val="24"/>
          <w:szCs w:val="24"/>
        </w:rPr>
        <w:t>gotta</w:t>
      </w:r>
      <w:proofErr w:type="spellEnd"/>
      <w:r w:rsidRPr="00087AF9">
        <w:rPr>
          <w:rFonts w:ascii="Arial" w:hAnsi="Arial" w:cs="Arial"/>
          <w:sz w:val="24"/>
          <w:szCs w:val="24"/>
        </w:rPr>
        <w:t xml:space="preserve"> know how to wield it like a boss. </w:t>
      </w:r>
      <w:r w:rsidRPr="00087AF9">
        <w:rPr>
          <w:rFonts w:ascii="Arial" w:hAnsi="Arial" w:cs="Arial"/>
          <w:sz w:val="24"/>
          <w:szCs w:val="24"/>
        </w:rPr>
        <w:lastRenderedPageBreak/>
        <w:t>Here’s a deeper dive into using some key items with step-by-step guides and teen-friendly tips:</w:t>
      </w:r>
    </w:p>
    <w:p w:rsidR="00087AF9" w:rsidRPr="00087AF9" w:rsidRDefault="00087AF9" w:rsidP="00087AF9">
      <w:pPr>
        <w:numPr>
          <w:ilvl w:val="0"/>
          <w:numId w:val="2"/>
        </w:numPr>
        <w:rPr>
          <w:rFonts w:ascii="Arial" w:hAnsi="Arial" w:cs="Arial"/>
          <w:sz w:val="24"/>
          <w:szCs w:val="24"/>
        </w:rPr>
      </w:pPr>
      <w:r w:rsidRPr="00087AF9">
        <w:rPr>
          <w:rFonts w:ascii="Arial" w:hAnsi="Arial" w:cs="Arial"/>
          <w:b/>
          <w:bCs/>
          <w:sz w:val="24"/>
          <w:szCs w:val="24"/>
        </w:rPr>
        <w:t>Bandages</w:t>
      </w:r>
      <w:r w:rsidRPr="00087AF9">
        <w:rPr>
          <w:rFonts w:ascii="Arial" w:hAnsi="Arial" w:cs="Arial"/>
          <w:sz w:val="24"/>
          <w:szCs w:val="24"/>
        </w:rPr>
        <w:t>:</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Rinse the wound with clean water if possible (like from a water bottle) to wash out dirt. If you’ve got an antiseptic wipe, use that to disinfect.</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 xml:space="preserve">Pat it dry gently with a clean tissue or </w:t>
      </w:r>
      <w:proofErr w:type="gramStart"/>
      <w:r w:rsidRPr="00087AF9">
        <w:rPr>
          <w:rFonts w:ascii="Arial" w:hAnsi="Arial" w:cs="Arial"/>
          <w:sz w:val="24"/>
          <w:szCs w:val="24"/>
        </w:rPr>
        <w:t>cloth—don’t rub,</w:t>
      </w:r>
      <w:proofErr w:type="gramEnd"/>
      <w:r w:rsidRPr="00087AF9">
        <w:rPr>
          <w:rFonts w:ascii="Arial" w:hAnsi="Arial" w:cs="Arial"/>
          <w:sz w:val="24"/>
          <w:szCs w:val="24"/>
        </w:rPr>
        <w:t xml:space="preserve"> or you’ll irritate it.</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Pick a bandage that fully covers the cut. Peel off the backing and press it on, smoothing the edges so it sticks.</w:t>
      </w:r>
    </w:p>
    <w:p w:rsidR="00087AF9" w:rsidRPr="00087AF9" w:rsidRDefault="00087AF9" w:rsidP="00087AF9">
      <w:pPr>
        <w:numPr>
          <w:ilvl w:val="1"/>
          <w:numId w:val="2"/>
        </w:numPr>
        <w:rPr>
          <w:rFonts w:ascii="Arial" w:hAnsi="Arial" w:cs="Arial"/>
          <w:sz w:val="24"/>
          <w:szCs w:val="24"/>
        </w:rPr>
      </w:pPr>
      <w:r w:rsidRPr="00087AF9">
        <w:rPr>
          <w:rFonts w:ascii="Arial" w:hAnsi="Arial" w:cs="Arial"/>
          <w:b/>
          <w:bCs/>
          <w:sz w:val="24"/>
          <w:szCs w:val="24"/>
        </w:rPr>
        <w:t>Teen Tip</w:t>
      </w:r>
      <w:r w:rsidRPr="00087AF9">
        <w:rPr>
          <w:rFonts w:ascii="Arial" w:hAnsi="Arial" w:cs="Arial"/>
          <w:sz w:val="24"/>
          <w:szCs w:val="24"/>
        </w:rPr>
        <w:t>: If it’s on a joint (like a knee or elbow), bend the joint a bit while applying so it doesn’t pop off when you move. Got a cool design bandage (like with superheroes)? Use it—makes the injured person smile!</w:t>
      </w:r>
    </w:p>
    <w:p w:rsidR="00087AF9" w:rsidRPr="00087AF9" w:rsidRDefault="00087AF9" w:rsidP="00087AF9">
      <w:pPr>
        <w:numPr>
          <w:ilvl w:val="0"/>
          <w:numId w:val="2"/>
        </w:numPr>
        <w:rPr>
          <w:rFonts w:ascii="Arial" w:hAnsi="Arial" w:cs="Arial"/>
          <w:sz w:val="24"/>
          <w:szCs w:val="24"/>
        </w:rPr>
      </w:pPr>
      <w:r w:rsidRPr="00087AF9">
        <w:rPr>
          <w:rFonts w:ascii="Arial" w:hAnsi="Arial" w:cs="Arial"/>
          <w:b/>
          <w:bCs/>
          <w:sz w:val="24"/>
          <w:szCs w:val="24"/>
        </w:rPr>
        <w:t>Gauze and Tape for Bigger Wounds</w:t>
      </w:r>
      <w:r w:rsidRPr="00087AF9">
        <w:rPr>
          <w:rFonts w:ascii="Arial" w:hAnsi="Arial" w:cs="Arial"/>
          <w:sz w:val="24"/>
          <w:szCs w:val="24"/>
        </w:rPr>
        <w:t>:</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If blood’s oozing, fold a sterile gauze pad (or a super clean cloth if you’re out) and press it firmly on the wound for 3-5 minutes to slow bleeding. Don’t keep peeking—it breaks the clotting.</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Once bleeding slows, place a fresh gauze pad over it. Wrap adhesive tape around to secure, tight enough to hold but not so tight it cuts off blood flow (check if fingers/toes below the wound stay warm and pink).</w:t>
      </w:r>
    </w:p>
    <w:p w:rsidR="00087AF9" w:rsidRPr="00087AF9" w:rsidRDefault="00087AF9" w:rsidP="00087AF9">
      <w:pPr>
        <w:numPr>
          <w:ilvl w:val="1"/>
          <w:numId w:val="2"/>
        </w:numPr>
        <w:rPr>
          <w:rFonts w:ascii="Arial" w:hAnsi="Arial" w:cs="Arial"/>
          <w:sz w:val="24"/>
          <w:szCs w:val="24"/>
        </w:rPr>
      </w:pPr>
      <w:r w:rsidRPr="00087AF9">
        <w:rPr>
          <w:rFonts w:ascii="Arial" w:hAnsi="Arial" w:cs="Arial"/>
          <w:b/>
          <w:bCs/>
          <w:sz w:val="24"/>
          <w:szCs w:val="24"/>
        </w:rPr>
        <w:t>Teen Tip</w:t>
      </w:r>
      <w:r w:rsidRPr="00087AF9">
        <w:rPr>
          <w:rFonts w:ascii="Arial" w:hAnsi="Arial" w:cs="Arial"/>
          <w:sz w:val="24"/>
          <w:szCs w:val="24"/>
        </w:rPr>
        <w:t>: If it soaks through, don’t remove the old gauze—just stack another on top and keep pressure. Tell someone to get adult help ASAP if bleeding doesn’t stop.</w:t>
      </w:r>
    </w:p>
    <w:p w:rsidR="00087AF9" w:rsidRPr="00087AF9" w:rsidRDefault="00087AF9" w:rsidP="00087AF9">
      <w:pPr>
        <w:numPr>
          <w:ilvl w:val="0"/>
          <w:numId w:val="2"/>
        </w:numPr>
        <w:rPr>
          <w:rFonts w:ascii="Arial" w:hAnsi="Arial" w:cs="Arial"/>
          <w:sz w:val="24"/>
          <w:szCs w:val="24"/>
        </w:rPr>
      </w:pPr>
      <w:r w:rsidRPr="00087AF9">
        <w:rPr>
          <w:rFonts w:ascii="Arial" w:hAnsi="Arial" w:cs="Arial"/>
          <w:b/>
          <w:bCs/>
          <w:sz w:val="24"/>
          <w:szCs w:val="24"/>
        </w:rPr>
        <w:t>Tweezers for Splinters or Debris</w:t>
      </w:r>
      <w:r w:rsidRPr="00087AF9">
        <w:rPr>
          <w:rFonts w:ascii="Arial" w:hAnsi="Arial" w:cs="Arial"/>
          <w:sz w:val="24"/>
          <w:szCs w:val="24"/>
        </w:rPr>
        <w:t>:</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Clean the tweezers with an alcohol wipe or hot water if you can, to avoid germs.</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Look at the splinter—grip the part sticking out (don’t dig into skin) and pull straight out in the same direction it went in to avoid breaking it.</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Clean the spot with antiseptic after and cover with a small bandage.</w:t>
      </w:r>
    </w:p>
    <w:p w:rsidR="00087AF9" w:rsidRPr="00087AF9" w:rsidRDefault="00087AF9" w:rsidP="00087AF9">
      <w:pPr>
        <w:numPr>
          <w:ilvl w:val="1"/>
          <w:numId w:val="2"/>
        </w:numPr>
        <w:rPr>
          <w:rFonts w:ascii="Arial" w:hAnsi="Arial" w:cs="Arial"/>
          <w:sz w:val="24"/>
          <w:szCs w:val="24"/>
        </w:rPr>
      </w:pPr>
      <w:r w:rsidRPr="00087AF9">
        <w:rPr>
          <w:rFonts w:ascii="Arial" w:hAnsi="Arial" w:cs="Arial"/>
          <w:b/>
          <w:bCs/>
          <w:sz w:val="24"/>
          <w:szCs w:val="24"/>
        </w:rPr>
        <w:t>Teen Tip</w:t>
      </w:r>
      <w:r w:rsidRPr="00087AF9">
        <w:rPr>
          <w:rFonts w:ascii="Arial" w:hAnsi="Arial" w:cs="Arial"/>
          <w:sz w:val="24"/>
          <w:szCs w:val="24"/>
        </w:rPr>
        <w:t>: If it’s deep or near something sensitive (like under a fingernail), don’t play surgeon—get an adult or nurse to handle it.</w:t>
      </w:r>
    </w:p>
    <w:p w:rsidR="00087AF9" w:rsidRPr="00087AF9" w:rsidRDefault="00087AF9" w:rsidP="00087AF9">
      <w:pPr>
        <w:numPr>
          <w:ilvl w:val="0"/>
          <w:numId w:val="2"/>
        </w:numPr>
        <w:rPr>
          <w:rFonts w:ascii="Arial" w:hAnsi="Arial" w:cs="Arial"/>
          <w:sz w:val="24"/>
          <w:szCs w:val="24"/>
        </w:rPr>
      </w:pPr>
      <w:r w:rsidRPr="00087AF9">
        <w:rPr>
          <w:rFonts w:ascii="Arial" w:hAnsi="Arial" w:cs="Arial"/>
          <w:b/>
          <w:bCs/>
          <w:sz w:val="24"/>
          <w:szCs w:val="24"/>
        </w:rPr>
        <w:t>Instant Cold Pack for Sprains or Bruises</w:t>
      </w:r>
      <w:r w:rsidRPr="00087AF9">
        <w:rPr>
          <w:rFonts w:ascii="Arial" w:hAnsi="Arial" w:cs="Arial"/>
          <w:sz w:val="24"/>
          <w:szCs w:val="24"/>
        </w:rPr>
        <w:t>:</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Activate the pack by squeezing or twisting (read the package—it’s usually a snap or shake to mix chemicals inside).</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lastRenderedPageBreak/>
        <w:t>Wrap it in a thin cloth or shirt (direct cold can hurt skin) and place it on the swollen area.</w:t>
      </w:r>
    </w:p>
    <w:p w:rsidR="00087AF9" w:rsidRPr="00087AF9" w:rsidRDefault="00087AF9" w:rsidP="00087AF9">
      <w:pPr>
        <w:numPr>
          <w:ilvl w:val="1"/>
          <w:numId w:val="2"/>
        </w:numPr>
        <w:rPr>
          <w:rFonts w:ascii="Arial" w:hAnsi="Arial" w:cs="Arial"/>
          <w:sz w:val="24"/>
          <w:szCs w:val="24"/>
        </w:rPr>
      </w:pPr>
      <w:r w:rsidRPr="00087AF9">
        <w:rPr>
          <w:rFonts w:ascii="Arial" w:hAnsi="Arial" w:cs="Arial"/>
          <w:sz w:val="24"/>
          <w:szCs w:val="24"/>
        </w:rPr>
        <w:t xml:space="preserve">Hold it there for 10-15 minutes, </w:t>
      </w:r>
      <w:proofErr w:type="gramStart"/>
      <w:r w:rsidRPr="00087AF9">
        <w:rPr>
          <w:rFonts w:ascii="Arial" w:hAnsi="Arial" w:cs="Arial"/>
          <w:sz w:val="24"/>
          <w:szCs w:val="24"/>
        </w:rPr>
        <w:t>then</w:t>
      </w:r>
      <w:proofErr w:type="gramEnd"/>
      <w:r w:rsidRPr="00087AF9">
        <w:rPr>
          <w:rFonts w:ascii="Arial" w:hAnsi="Arial" w:cs="Arial"/>
          <w:sz w:val="24"/>
          <w:szCs w:val="24"/>
        </w:rPr>
        <w:t xml:space="preserve"> take a break for 10 minutes before reapplying if needed.</w:t>
      </w:r>
    </w:p>
    <w:p w:rsidR="00087AF9" w:rsidRPr="00087AF9" w:rsidRDefault="00087AF9" w:rsidP="00087AF9">
      <w:pPr>
        <w:numPr>
          <w:ilvl w:val="1"/>
          <w:numId w:val="2"/>
        </w:numPr>
        <w:rPr>
          <w:rFonts w:ascii="Arial" w:hAnsi="Arial" w:cs="Arial"/>
          <w:sz w:val="24"/>
          <w:szCs w:val="24"/>
        </w:rPr>
      </w:pPr>
      <w:r w:rsidRPr="00087AF9">
        <w:rPr>
          <w:rFonts w:ascii="Arial" w:hAnsi="Arial" w:cs="Arial"/>
          <w:b/>
          <w:bCs/>
          <w:sz w:val="24"/>
          <w:szCs w:val="24"/>
        </w:rPr>
        <w:t>Teen Tip</w:t>
      </w:r>
      <w:r w:rsidRPr="00087AF9">
        <w:rPr>
          <w:rFonts w:ascii="Arial" w:hAnsi="Arial" w:cs="Arial"/>
          <w:sz w:val="24"/>
          <w:szCs w:val="24"/>
        </w:rPr>
        <w:t>: Pair this with “R.I.C.E.” (Rest, Ice, Compression, Elevation)—rest the injury, ice it, wrap it lightly if you’ve got a bandage, and elevate it above heart level (like propping a foot on a chair) to cut swelling.</w:t>
      </w:r>
    </w:p>
    <w:p w:rsidR="00087AF9" w:rsidRPr="00087AF9" w:rsidRDefault="00087AF9" w:rsidP="00087AF9">
      <w:pPr>
        <w:rPr>
          <w:rFonts w:ascii="Arial" w:hAnsi="Arial" w:cs="Arial"/>
          <w:sz w:val="24"/>
          <w:szCs w:val="24"/>
        </w:rPr>
      </w:pPr>
      <w:r w:rsidRPr="00087AF9">
        <w:rPr>
          <w:rFonts w:ascii="Arial" w:hAnsi="Arial" w:cs="Arial"/>
          <w:b/>
          <w:bCs/>
          <w:sz w:val="24"/>
          <w:szCs w:val="24"/>
        </w:rPr>
        <w:t>Interesting Element – “DIY Kit Battle”</w:t>
      </w:r>
      <w:r w:rsidRPr="00087AF9">
        <w:rPr>
          <w:rFonts w:ascii="Arial" w:hAnsi="Arial" w:cs="Arial"/>
          <w:sz w:val="24"/>
          <w:szCs w:val="24"/>
        </w:rPr>
        <w:t xml:space="preserve">: Let’s make prepping fun! Grab a small container (like a pencil case, </w:t>
      </w:r>
      <w:proofErr w:type="spellStart"/>
      <w:r w:rsidRPr="00087AF9">
        <w:rPr>
          <w:rFonts w:ascii="Arial" w:hAnsi="Arial" w:cs="Arial"/>
          <w:sz w:val="24"/>
          <w:szCs w:val="24"/>
        </w:rPr>
        <w:t>Altoids</w:t>
      </w:r>
      <w:proofErr w:type="spellEnd"/>
      <w:r w:rsidRPr="00087AF9">
        <w:rPr>
          <w:rFonts w:ascii="Arial" w:hAnsi="Arial" w:cs="Arial"/>
          <w:sz w:val="24"/>
          <w:szCs w:val="24"/>
        </w:rPr>
        <w:t xml:space="preserve"> tin, or even a Ziploc bag) and build your own mini first aid kit with at least 6 items from the list above. Personalize it—draw on it with Sharpies, slap on stickers of your </w:t>
      </w:r>
      <w:proofErr w:type="spellStart"/>
      <w:r w:rsidRPr="00087AF9">
        <w:rPr>
          <w:rFonts w:ascii="Arial" w:hAnsi="Arial" w:cs="Arial"/>
          <w:sz w:val="24"/>
          <w:szCs w:val="24"/>
        </w:rPr>
        <w:t>fave</w:t>
      </w:r>
      <w:proofErr w:type="spellEnd"/>
      <w:r w:rsidRPr="00087AF9">
        <w:rPr>
          <w:rFonts w:ascii="Arial" w:hAnsi="Arial" w:cs="Arial"/>
          <w:sz w:val="24"/>
          <w:szCs w:val="24"/>
        </w:rPr>
        <w:t xml:space="preserve"> band, or write “Emergency MVP” on it. Then, challenge a friend or sibling to a “Kit Battle”—compare your kits and vote on who’s got the most practical </w:t>
      </w:r>
      <w:r w:rsidRPr="00087AF9">
        <w:rPr>
          <w:rFonts w:ascii="Arial" w:hAnsi="Arial" w:cs="Arial"/>
          <w:i/>
          <w:iCs/>
          <w:sz w:val="24"/>
          <w:szCs w:val="24"/>
        </w:rPr>
        <w:t>and</w:t>
      </w:r>
      <w:r w:rsidRPr="00087AF9">
        <w:rPr>
          <w:rFonts w:ascii="Arial" w:hAnsi="Arial" w:cs="Arial"/>
          <w:sz w:val="24"/>
          <w:szCs w:val="24"/>
        </w:rPr>
        <w:t xml:space="preserve"> coolest design. Post a pic online or in a class group with #</w:t>
      </w:r>
      <w:proofErr w:type="spellStart"/>
      <w:r w:rsidRPr="00087AF9">
        <w:rPr>
          <w:rFonts w:ascii="Arial" w:hAnsi="Arial" w:cs="Arial"/>
          <w:sz w:val="24"/>
          <w:szCs w:val="24"/>
        </w:rPr>
        <w:t>TeenFirstAidBattle</w:t>
      </w:r>
      <w:proofErr w:type="spellEnd"/>
      <w:r w:rsidRPr="00087AF9">
        <w:rPr>
          <w:rFonts w:ascii="Arial" w:hAnsi="Arial" w:cs="Arial"/>
          <w:sz w:val="24"/>
          <w:szCs w:val="24"/>
        </w:rPr>
        <w:t xml:space="preserve"> to show off your creation. Stash it in your bag or locker so you’re always ready to roll!</w:t>
      </w:r>
    </w:p>
    <w:p w:rsidR="00087AF9" w:rsidRPr="00087AF9" w:rsidRDefault="00087AF9" w:rsidP="00087AF9">
      <w:pPr>
        <w:rPr>
          <w:rFonts w:ascii="Arial" w:hAnsi="Arial" w:cs="Arial"/>
          <w:sz w:val="24"/>
          <w:szCs w:val="24"/>
        </w:rPr>
      </w:pPr>
      <w:r w:rsidRPr="00087AF9">
        <w:rPr>
          <w:rFonts w:ascii="Arial" w:hAnsi="Arial" w:cs="Arial"/>
          <w:b/>
          <w:bCs/>
          <w:sz w:val="24"/>
          <w:szCs w:val="24"/>
        </w:rPr>
        <w:t>Key Takeaway</w:t>
      </w:r>
      <w:r w:rsidRPr="00087AF9">
        <w:rPr>
          <w:rFonts w:ascii="Arial" w:hAnsi="Arial" w:cs="Arial"/>
          <w:sz w:val="24"/>
          <w:szCs w:val="24"/>
        </w:rPr>
        <w:t xml:space="preserve">: Your first aid </w:t>
      </w:r>
      <w:proofErr w:type="gramStart"/>
      <w:r w:rsidRPr="00087AF9">
        <w:rPr>
          <w:rFonts w:ascii="Arial" w:hAnsi="Arial" w:cs="Arial"/>
          <w:sz w:val="24"/>
          <w:szCs w:val="24"/>
        </w:rPr>
        <w:t>kit is your sidekick—stock</w:t>
      </w:r>
      <w:proofErr w:type="gramEnd"/>
      <w:r w:rsidRPr="00087AF9">
        <w:rPr>
          <w:rFonts w:ascii="Arial" w:hAnsi="Arial" w:cs="Arial"/>
          <w:sz w:val="24"/>
          <w:szCs w:val="24"/>
        </w:rPr>
        <w:t xml:space="preserve"> it with the right tools, learn how to use them, and keep it close. A little prep now means you’re never caught off guard when a friend (or even a stranger) needs help.</w:t>
      </w:r>
    </w:p>
    <w:p w:rsidR="00087AF9" w:rsidRPr="00087AF9" w:rsidRDefault="00327AA8" w:rsidP="00087AF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87AF9" w:rsidRPr="00087AF9" w:rsidRDefault="00087AF9" w:rsidP="00327AA8">
      <w:pPr>
        <w:pStyle w:val="Heading2"/>
      </w:pPr>
      <w:r w:rsidRPr="00087AF9">
        <w:t>Section 3: Safety First</w:t>
      </w:r>
    </w:p>
    <w:p w:rsidR="00087AF9" w:rsidRPr="00087AF9" w:rsidRDefault="00087AF9" w:rsidP="00087AF9">
      <w:pPr>
        <w:rPr>
          <w:rFonts w:ascii="Arial" w:hAnsi="Arial" w:cs="Arial"/>
          <w:sz w:val="24"/>
          <w:szCs w:val="24"/>
        </w:rPr>
      </w:pPr>
      <w:r w:rsidRPr="00087AF9">
        <w:rPr>
          <w:rFonts w:ascii="Arial" w:hAnsi="Arial" w:cs="Arial"/>
          <w:b/>
          <w:bCs/>
          <w:sz w:val="24"/>
          <w:szCs w:val="24"/>
        </w:rPr>
        <w:t>Assessing the Scene for Safety</w:t>
      </w:r>
      <w:r w:rsidRPr="00087AF9">
        <w:rPr>
          <w:rFonts w:ascii="Arial" w:hAnsi="Arial" w:cs="Arial"/>
          <w:sz w:val="24"/>
          <w:szCs w:val="24"/>
        </w:rPr>
        <w:br/>
      </w:r>
      <w:proofErr w:type="gramStart"/>
      <w:r w:rsidRPr="00087AF9">
        <w:rPr>
          <w:rFonts w:ascii="Arial" w:hAnsi="Arial" w:cs="Arial"/>
          <w:sz w:val="24"/>
          <w:szCs w:val="24"/>
        </w:rPr>
        <w:t>Before</w:t>
      </w:r>
      <w:proofErr w:type="gramEnd"/>
      <w:r w:rsidRPr="00087AF9">
        <w:rPr>
          <w:rFonts w:ascii="Arial" w:hAnsi="Arial" w:cs="Arial"/>
          <w:sz w:val="24"/>
          <w:szCs w:val="24"/>
        </w:rPr>
        <w:t xml:space="preserve"> you play hero and dive into helping someone, you’ve </w:t>
      </w:r>
      <w:proofErr w:type="spellStart"/>
      <w:r w:rsidRPr="00087AF9">
        <w:rPr>
          <w:rFonts w:ascii="Arial" w:hAnsi="Arial" w:cs="Arial"/>
          <w:sz w:val="24"/>
          <w:szCs w:val="24"/>
        </w:rPr>
        <w:t>gotta</w:t>
      </w:r>
      <w:proofErr w:type="spellEnd"/>
      <w:r w:rsidRPr="00087AF9">
        <w:rPr>
          <w:rFonts w:ascii="Arial" w:hAnsi="Arial" w:cs="Arial"/>
          <w:sz w:val="24"/>
          <w:szCs w:val="24"/>
        </w:rPr>
        <w:t xml:space="preserve"> make sure the situation isn’t </w:t>
      </w:r>
      <w:proofErr w:type="spellStart"/>
      <w:r w:rsidRPr="00087AF9">
        <w:rPr>
          <w:rFonts w:ascii="Arial" w:hAnsi="Arial" w:cs="Arial"/>
          <w:sz w:val="24"/>
          <w:szCs w:val="24"/>
        </w:rPr>
        <w:t>gonna</w:t>
      </w:r>
      <w:proofErr w:type="spellEnd"/>
      <w:r w:rsidRPr="00087AF9">
        <w:rPr>
          <w:rFonts w:ascii="Arial" w:hAnsi="Arial" w:cs="Arial"/>
          <w:sz w:val="24"/>
          <w:szCs w:val="24"/>
        </w:rPr>
        <w:t xml:space="preserve"> take </w:t>
      </w:r>
      <w:r w:rsidRPr="00087AF9">
        <w:rPr>
          <w:rFonts w:ascii="Arial" w:hAnsi="Arial" w:cs="Arial"/>
          <w:i/>
          <w:iCs/>
          <w:sz w:val="24"/>
          <w:szCs w:val="24"/>
        </w:rPr>
        <w:t>you</w:t>
      </w:r>
      <w:r w:rsidRPr="00087AF9">
        <w:rPr>
          <w:rFonts w:ascii="Arial" w:hAnsi="Arial" w:cs="Arial"/>
          <w:sz w:val="24"/>
          <w:szCs w:val="24"/>
        </w:rPr>
        <w:t xml:space="preserve"> down. Getting hurt yourself means you can’t help anyone—and you might turn one emergency into two. Assessing the scene is like being a detective for 10-15 seconds: scan for dangers and decide if it’s safe to act. Ask yourself these quick questions:</w:t>
      </w:r>
    </w:p>
    <w:p w:rsidR="00087AF9" w:rsidRPr="00087AF9" w:rsidRDefault="00087AF9" w:rsidP="00087AF9">
      <w:pPr>
        <w:numPr>
          <w:ilvl w:val="0"/>
          <w:numId w:val="3"/>
        </w:numPr>
        <w:rPr>
          <w:rFonts w:ascii="Arial" w:hAnsi="Arial" w:cs="Arial"/>
          <w:sz w:val="24"/>
          <w:szCs w:val="24"/>
        </w:rPr>
      </w:pPr>
      <w:r w:rsidRPr="00087AF9">
        <w:rPr>
          <w:rFonts w:ascii="Arial" w:hAnsi="Arial" w:cs="Arial"/>
          <w:sz w:val="24"/>
          <w:szCs w:val="24"/>
        </w:rPr>
        <w:t>Is there an active threat—like fire, smoke, or falling objects (think a shaky shelf after an earthquake drill)?</w:t>
      </w:r>
    </w:p>
    <w:p w:rsidR="00087AF9" w:rsidRPr="00087AF9" w:rsidRDefault="00087AF9" w:rsidP="00087AF9">
      <w:pPr>
        <w:numPr>
          <w:ilvl w:val="0"/>
          <w:numId w:val="3"/>
        </w:numPr>
        <w:rPr>
          <w:rFonts w:ascii="Arial" w:hAnsi="Arial" w:cs="Arial"/>
          <w:sz w:val="24"/>
          <w:szCs w:val="24"/>
        </w:rPr>
      </w:pPr>
      <w:r w:rsidRPr="00087AF9">
        <w:rPr>
          <w:rFonts w:ascii="Arial" w:hAnsi="Arial" w:cs="Arial"/>
          <w:sz w:val="24"/>
          <w:szCs w:val="24"/>
        </w:rPr>
        <w:t>Are there environmental risks—like a busy road, deep water, or bad weather (a storm rolling in)?</w:t>
      </w:r>
    </w:p>
    <w:p w:rsidR="00087AF9" w:rsidRPr="00087AF9" w:rsidRDefault="00087AF9" w:rsidP="00087AF9">
      <w:pPr>
        <w:numPr>
          <w:ilvl w:val="0"/>
          <w:numId w:val="3"/>
        </w:numPr>
        <w:rPr>
          <w:rFonts w:ascii="Arial" w:hAnsi="Arial" w:cs="Arial"/>
          <w:sz w:val="24"/>
          <w:szCs w:val="24"/>
        </w:rPr>
      </w:pPr>
      <w:r w:rsidRPr="00087AF9">
        <w:rPr>
          <w:rFonts w:ascii="Arial" w:hAnsi="Arial" w:cs="Arial"/>
          <w:sz w:val="24"/>
          <w:szCs w:val="24"/>
        </w:rPr>
        <w:t>Is there a human danger—like a fight, someone with a weapon, or a crowd getting out of control?</w:t>
      </w:r>
    </w:p>
    <w:p w:rsidR="00087AF9" w:rsidRPr="00087AF9" w:rsidRDefault="00087AF9" w:rsidP="00087AF9">
      <w:pPr>
        <w:numPr>
          <w:ilvl w:val="0"/>
          <w:numId w:val="3"/>
        </w:numPr>
        <w:rPr>
          <w:rFonts w:ascii="Arial" w:hAnsi="Arial" w:cs="Arial"/>
          <w:sz w:val="24"/>
          <w:szCs w:val="24"/>
        </w:rPr>
      </w:pPr>
      <w:r w:rsidRPr="00087AF9">
        <w:rPr>
          <w:rFonts w:ascii="Arial" w:hAnsi="Arial" w:cs="Arial"/>
          <w:sz w:val="24"/>
          <w:szCs w:val="24"/>
        </w:rPr>
        <w:t>Can I reach the injured person without putting myself at risk? If not, can I move the danger or get them out safely?</w:t>
      </w:r>
      <w:r w:rsidRPr="00087AF9">
        <w:rPr>
          <w:rFonts w:ascii="Arial" w:hAnsi="Arial" w:cs="Arial"/>
          <w:sz w:val="24"/>
          <w:szCs w:val="24"/>
        </w:rPr>
        <w:br/>
        <w:t xml:space="preserve">If the answer to any of these is “yikes, this is risky,” don’t rush in. Instead, stay </w:t>
      </w:r>
      <w:r w:rsidRPr="00087AF9">
        <w:rPr>
          <w:rFonts w:ascii="Arial" w:hAnsi="Arial" w:cs="Arial"/>
          <w:sz w:val="24"/>
          <w:szCs w:val="24"/>
        </w:rPr>
        <w:lastRenderedPageBreak/>
        <w:t>back, call for help (911 or an adult), and only act if you can do so without harm.</w:t>
      </w:r>
    </w:p>
    <w:p w:rsidR="00087AF9" w:rsidRPr="00087AF9" w:rsidRDefault="00087AF9" w:rsidP="00087AF9">
      <w:pPr>
        <w:rPr>
          <w:rFonts w:ascii="Arial" w:hAnsi="Arial" w:cs="Arial"/>
          <w:sz w:val="24"/>
          <w:szCs w:val="24"/>
        </w:rPr>
      </w:pPr>
      <w:r w:rsidRPr="00087AF9">
        <w:rPr>
          <w:rFonts w:ascii="Arial" w:hAnsi="Arial" w:cs="Arial"/>
          <w:b/>
          <w:bCs/>
          <w:sz w:val="24"/>
          <w:szCs w:val="24"/>
        </w:rPr>
        <w:t>Detailed Example for Teens</w:t>
      </w:r>
      <w:r w:rsidRPr="00087AF9">
        <w:rPr>
          <w:rFonts w:ascii="Arial" w:hAnsi="Arial" w:cs="Arial"/>
          <w:sz w:val="24"/>
          <w:szCs w:val="24"/>
        </w:rPr>
        <w:t>: You’re chilling at the mall with friends when you hear a crash near the food court—a teen on a skateboard just slammed into a table and is sprawled on the ground, groaning. Before you bolt over, you assess: there’s spilled soda making the floor slick, a crowd is gathering (could get chaotic), and the skateboard is still rolling toward people. You decide it’s not fully safe yet—so you shout to a nearby security guard for help, warn others to watch the wet floor, and only approach once the area’s clear to check on the kid. You just avoided slipping yourself or getting trampled by a panicky crowd. Smart move!</w:t>
      </w:r>
    </w:p>
    <w:p w:rsidR="00087AF9" w:rsidRPr="00087AF9" w:rsidRDefault="00087AF9" w:rsidP="00087AF9">
      <w:pPr>
        <w:rPr>
          <w:rFonts w:ascii="Arial" w:hAnsi="Arial" w:cs="Arial"/>
          <w:sz w:val="24"/>
          <w:szCs w:val="24"/>
        </w:rPr>
      </w:pPr>
      <w:r w:rsidRPr="00087AF9">
        <w:rPr>
          <w:rFonts w:ascii="Arial" w:hAnsi="Arial" w:cs="Arial"/>
          <w:b/>
          <w:bCs/>
          <w:sz w:val="24"/>
          <w:szCs w:val="24"/>
        </w:rPr>
        <w:t>Extra Assessment Tip</w:t>
      </w:r>
      <w:r w:rsidRPr="00087AF9">
        <w:rPr>
          <w:rFonts w:ascii="Arial" w:hAnsi="Arial" w:cs="Arial"/>
          <w:sz w:val="24"/>
          <w:szCs w:val="24"/>
        </w:rPr>
        <w:t xml:space="preserve">: Use the “Stop, Look, Listen” trick. </w:t>
      </w:r>
      <w:r w:rsidRPr="00087AF9">
        <w:rPr>
          <w:rFonts w:ascii="Arial" w:hAnsi="Arial" w:cs="Arial"/>
          <w:b/>
          <w:bCs/>
          <w:sz w:val="24"/>
          <w:szCs w:val="24"/>
        </w:rPr>
        <w:t>Stop</w:t>
      </w:r>
      <w:r w:rsidRPr="00087AF9">
        <w:rPr>
          <w:rFonts w:ascii="Arial" w:hAnsi="Arial" w:cs="Arial"/>
          <w:sz w:val="24"/>
          <w:szCs w:val="24"/>
        </w:rPr>
        <w:t xml:space="preserve"> before acting, </w:t>
      </w:r>
      <w:r w:rsidRPr="00087AF9">
        <w:rPr>
          <w:rFonts w:ascii="Arial" w:hAnsi="Arial" w:cs="Arial"/>
          <w:b/>
          <w:bCs/>
          <w:sz w:val="24"/>
          <w:szCs w:val="24"/>
        </w:rPr>
        <w:t>Look</w:t>
      </w:r>
      <w:r w:rsidRPr="00087AF9">
        <w:rPr>
          <w:rFonts w:ascii="Arial" w:hAnsi="Arial" w:cs="Arial"/>
          <w:sz w:val="24"/>
          <w:szCs w:val="24"/>
        </w:rPr>
        <w:t xml:space="preserve"> around for hazards (up, down, all sides), and </w:t>
      </w:r>
      <w:r w:rsidRPr="00087AF9">
        <w:rPr>
          <w:rFonts w:ascii="Arial" w:hAnsi="Arial" w:cs="Arial"/>
          <w:b/>
          <w:bCs/>
          <w:sz w:val="24"/>
          <w:szCs w:val="24"/>
        </w:rPr>
        <w:t>Listen</w:t>
      </w:r>
      <w:r w:rsidRPr="00087AF9">
        <w:rPr>
          <w:rFonts w:ascii="Arial" w:hAnsi="Arial" w:cs="Arial"/>
          <w:sz w:val="24"/>
          <w:szCs w:val="24"/>
        </w:rPr>
        <w:t xml:space="preserve"> for clues (sirens, shouting, or weird noises like cracking wood). It takes a few seconds but can save you from a bad call.</w:t>
      </w:r>
    </w:p>
    <w:p w:rsidR="00087AF9" w:rsidRPr="00087AF9" w:rsidRDefault="00087AF9" w:rsidP="00087AF9">
      <w:pPr>
        <w:rPr>
          <w:rFonts w:ascii="Arial" w:hAnsi="Arial" w:cs="Arial"/>
          <w:sz w:val="24"/>
          <w:szCs w:val="24"/>
        </w:rPr>
      </w:pPr>
      <w:r w:rsidRPr="00087AF9">
        <w:rPr>
          <w:rFonts w:ascii="Arial" w:hAnsi="Arial" w:cs="Arial"/>
          <w:b/>
          <w:bCs/>
          <w:sz w:val="24"/>
          <w:szCs w:val="24"/>
        </w:rPr>
        <w:t xml:space="preserve">Protecting </w:t>
      </w:r>
      <w:proofErr w:type="gramStart"/>
      <w:r w:rsidRPr="00087AF9">
        <w:rPr>
          <w:rFonts w:ascii="Arial" w:hAnsi="Arial" w:cs="Arial"/>
          <w:b/>
          <w:bCs/>
          <w:sz w:val="24"/>
          <w:szCs w:val="24"/>
        </w:rPr>
        <w:t>Yourself</w:t>
      </w:r>
      <w:proofErr w:type="gramEnd"/>
      <w:r w:rsidRPr="00087AF9">
        <w:rPr>
          <w:rFonts w:ascii="Arial" w:hAnsi="Arial" w:cs="Arial"/>
          <w:b/>
          <w:bCs/>
          <w:sz w:val="24"/>
          <w:szCs w:val="24"/>
        </w:rPr>
        <w:t xml:space="preserve"> and Others Before Helping</w:t>
      </w:r>
      <w:r w:rsidRPr="00087AF9">
        <w:rPr>
          <w:rFonts w:ascii="Arial" w:hAnsi="Arial" w:cs="Arial"/>
          <w:sz w:val="24"/>
          <w:szCs w:val="24"/>
        </w:rPr>
        <w:br/>
        <w:t>Your safety is non-negotiable—if you’re injured or exposed to something dangerous, you’re out of the game. Plus, you don’t want to accidentally make things worse for the person you’re helping. Here’s a detailed breakdown of how to shield yourself and others while stepping up:</w:t>
      </w:r>
    </w:p>
    <w:p w:rsidR="00087AF9" w:rsidRPr="00087AF9" w:rsidRDefault="00087AF9" w:rsidP="00087AF9">
      <w:pPr>
        <w:numPr>
          <w:ilvl w:val="0"/>
          <w:numId w:val="4"/>
        </w:numPr>
        <w:rPr>
          <w:rFonts w:ascii="Arial" w:hAnsi="Arial" w:cs="Arial"/>
          <w:sz w:val="24"/>
          <w:szCs w:val="24"/>
        </w:rPr>
      </w:pPr>
      <w:r w:rsidRPr="00087AF9">
        <w:rPr>
          <w:rFonts w:ascii="Arial" w:hAnsi="Arial" w:cs="Arial"/>
          <w:b/>
          <w:bCs/>
          <w:sz w:val="24"/>
          <w:szCs w:val="24"/>
        </w:rPr>
        <w:t>Wear Protective Barriers</w:t>
      </w:r>
      <w:r w:rsidRPr="00087AF9">
        <w:rPr>
          <w:rFonts w:ascii="Arial" w:hAnsi="Arial" w:cs="Arial"/>
          <w:sz w:val="24"/>
          <w:szCs w:val="24"/>
        </w:rPr>
        <w:t>: If there’s blood, vomit, or any bodily fluids, always use disposable gloves from your kit before touching the person or wound. No gloves? Improvise with a plastic bag, a clean shirt, or even a sandwich bag over your hands as a barrier. This protects you from infections like hepatitis or other germs. After, ditch the gloves (or makeshift barrier) in a trash bag, not just anywhere.</w:t>
      </w:r>
    </w:p>
    <w:p w:rsidR="00087AF9" w:rsidRPr="00087AF9" w:rsidRDefault="00087AF9" w:rsidP="00087AF9">
      <w:pPr>
        <w:numPr>
          <w:ilvl w:val="0"/>
          <w:numId w:val="4"/>
        </w:numPr>
        <w:rPr>
          <w:rFonts w:ascii="Arial" w:hAnsi="Arial" w:cs="Arial"/>
          <w:sz w:val="24"/>
          <w:szCs w:val="24"/>
        </w:rPr>
      </w:pPr>
      <w:r w:rsidRPr="00087AF9">
        <w:rPr>
          <w:rFonts w:ascii="Arial" w:hAnsi="Arial" w:cs="Arial"/>
          <w:b/>
          <w:bCs/>
          <w:sz w:val="24"/>
          <w:szCs w:val="24"/>
        </w:rPr>
        <w:t>Avoid Unnecessary Movement</w:t>
      </w:r>
      <w:r w:rsidRPr="00087AF9">
        <w:rPr>
          <w:rFonts w:ascii="Arial" w:hAnsi="Arial" w:cs="Arial"/>
          <w:sz w:val="24"/>
          <w:szCs w:val="24"/>
        </w:rPr>
        <w:t>: If someone’s fallen hard—like off a bike or down stairs—and you suspect a neck, back, or head injury, </w:t>
      </w:r>
      <w:r w:rsidRPr="00087AF9">
        <w:rPr>
          <w:rFonts w:ascii="Arial" w:hAnsi="Arial" w:cs="Arial"/>
          <w:i/>
          <w:iCs/>
          <w:sz w:val="24"/>
          <w:szCs w:val="24"/>
        </w:rPr>
        <w:t>do not</w:t>
      </w:r>
      <w:r w:rsidRPr="00087AF9">
        <w:rPr>
          <w:rFonts w:ascii="Arial" w:hAnsi="Arial" w:cs="Arial"/>
          <w:sz w:val="24"/>
          <w:szCs w:val="24"/>
        </w:rPr>
        <w:t> move them unless they’re in immediate danger (like lying in a burning room or on a highway). Moving them wrong could worsen a spinal injury or internal damage. Instead, tell them to stay still, keep their head and neck in the position you found them, and talk to them calmly while waiting for help. Only move them if it’s life-or-death and you’ve got no choice—support their head and neck as much as possible if you do.</w:t>
      </w:r>
    </w:p>
    <w:p w:rsidR="00087AF9" w:rsidRPr="00087AF9" w:rsidRDefault="00087AF9" w:rsidP="00087AF9">
      <w:pPr>
        <w:numPr>
          <w:ilvl w:val="0"/>
          <w:numId w:val="4"/>
        </w:numPr>
        <w:rPr>
          <w:rFonts w:ascii="Arial" w:hAnsi="Arial" w:cs="Arial"/>
          <w:sz w:val="24"/>
          <w:szCs w:val="24"/>
        </w:rPr>
      </w:pPr>
      <w:r w:rsidRPr="00087AF9">
        <w:rPr>
          <w:rFonts w:ascii="Arial" w:hAnsi="Arial" w:cs="Arial"/>
          <w:b/>
          <w:bCs/>
          <w:sz w:val="24"/>
          <w:szCs w:val="24"/>
        </w:rPr>
        <w:t>Stay Clear of Hazards</w:t>
      </w:r>
      <w:r w:rsidRPr="00087AF9">
        <w:rPr>
          <w:rFonts w:ascii="Arial" w:hAnsi="Arial" w:cs="Arial"/>
          <w:sz w:val="24"/>
          <w:szCs w:val="24"/>
        </w:rPr>
        <w:t>: If the scene has risks—like broken glass from a car window, a chemical spill from a science lab mishap, or an aggressive person causing trouble—don’t get close. Your job isn’t to be a daredevil; it’s to help safely. Call 911 or flag down an adult, and keep others away by warning them (“Hey, glass everywhere, stay back!”).</w:t>
      </w:r>
    </w:p>
    <w:p w:rsidR="00087AF9" w:rsidRPr="00087AF9" w:rsidRDefault="00087AF9" w:rsidP="00087AF9">
      <w:pPr>
        <w:numPr>
          <w:ilvl w:val="0"/>
          <w:numId w:val="4"/>
        </w:numPr>
        <w:rPr>
          <w:rFonts w:ascii="Arial" w:hAnsi="Arial" w:cs="Arial"/>
          <w:sz w:val="24"/>
          <w:szCs w:val="24"/>
        </w:rPr>
      </w:pPr>
      <w:r w:rsidRPr="00087AF9">
        <w:rPr>
          <w:rFonts w:ascii="Arial" w:hAnsi="Arial" w:cs="Arial"/>
          <w:b/>
          <w:bCs/>
          <w:sz w:val="24"/>
          <w:szCs w:val="24"/>
        </w:rPr>
        <w:lastRenderedPageBreak/>
        <w:t xml:space="preserve">Hygiene </w:t>
      </w:r>
      <w:proofErr w:type="gramStart"/>
      <w:r w:rsidRPr="00087AF9">
        <w:rPr>
          <w:rFonts w:ascii="Arial" w:hAnsi="Arial" w:cs="Arial"/>
          <w:b/>
          <w:bCs/>
          <w:sz w:val="24"/>
          <w:szCs w:val="24"/>
        </w:rPr>
        <w:t>After</w:t>
      </w:r>
      <w:proofErr w:type="gramEnd"/>
      <w:r w:rsidRPr="00087AF9">
        <w:rPr>
          <w:rFonts w:ascii="Arial" w:hAnsi="Arial" w:cs="Arial"/>
          <w:b/>
          <w:bCs/>
          <w:sz w:val="24"/>
          <w:szCs w:val="24"/>
        </w:rPr>
        <w:t xml:space="preserve"> Helping</w:t>
      </w:r>
      <w:r w:rsidRPr="00087AF9">
        <w:rPr>
          <w:rFonts w:ascii="Arial" w:hAnsi="Arial" w:cs="Arial"/>
          <w:sz w:val="24"/>
          <w:szCs w:val="24"/>
        </w:rPr>
        <w:t>: Once you’re done assisting, wash your hands thoroughly with soap and water for at least 20 seconds (sing “Happy Birthday” twice in your head to time it). Even if you wore gloves, germs can sneak through. If soap’s not around, use hand sanitizer from your kit or bag. Also, clean or toss anything reusable (like tweezers) that touched blood—don’t just shove it back in your kit.</w:t>
      </w:r>
    </w:p>
    <w:p w:rsidR="00087AF9" w:rsidRPr="00087AF9" w:rsidRDefault="00087AF9" w:rsidP="00087AF9">
      <w:pPr>
        <w:numPr>
          <w:ilvl w:val="0"/>
          <w:numId w:val="4"/>
        </w:numPr>
        <w:rPr>
          <w:rFonts w:ascii="Arial" w:hAnsi="Arial" w:cs="Arial"/>
          <w:sz w:val="24"/>
          <w:szCs w:val="24"/>
        </w:rPr>
      </w:pPr>
      <w:r w:rsidRPr="00087AF9">
        <w:rPr>
          <w:rFonts w:ascii="Arial" w:hAnsi="Arial" w:cs="Arial"/>
          <w:b/>
          <w:bCs/>
          <w:sz w:val="24"/>
          <w:szCs w:val="24"/>
        </w:rPr>
        <w:t>Check for Hidden Risks</w:t>
      </w:r>
      <w:r w:rsidRPr="00087AF9">
        <w:rPr>
          <w:rFonts w:ascii="Arial" w:hAnsi="Arial" w:cs="Arial"/>
          <w:sz w:val="24"/>
          <w:szCs w:val="24"/>
        </w:rPr>
        <w:t>: Sometimes dangers aren’t obvious. If you’re helping at night, use your kit’s flashlight to spot hazards. If it’s a public place, look for “wet floor” signs or unsecured stuff (like loose wires at a concert). If you’re unsure, trust your gut—if it feels off, wait for backup.</w:t>
      </w:r>
    </w:p>
    <w:p w:rsidR="00087AF9" w:rsidRPr="00087AF9" w:rsidRDefault="00087AF9" w:rsidP="00087AF9">
      <w:pPr>
        <w:rPr>
          <w:rFonts w:ascii="Arial" w:hAnsi="Arial" w:cs="Arial"/>
          <w:sz w:val="24"/>
          <w:szCs w:val="24"/>
        </w:rPr>
      </w:pPr>
      <w:r w:rsidRPr="00087AF9">
        <w:rPr>
          <w:rFonts w:ascii="Arial" w:hAnsi="Arial" w:cs="Arial"/>
          <w:b/>
          <w:bCs/>
          <w:sz w:val="24"/>
          <w:szCs w:val="24"/>
        </w:rPr>
        <w:t>Detailed Example for Teens</w:t>
      </w:r>
      <w:r w:rsidRPr="00087AF9">
        <w:rPr>
          <w:rFonts w:ascii="Arial" w:hAnsi="Arial" w:cs="Arial"/>
          <w:sz w:val="24"/>
          <w:szCs w:val="24"/>
        </w:rPr>
        <w:t xml:space="preserve">: You’re at a friend’s backyard BBQ when someone burns their hand on the grill, screaming and dropping their tongs. There’s chaos, and you want to help—but first, you notice the grill is still on, </w:t>
      </w:r>
      <w:proofErr w:type="spellStart"/>
      <w:r w:rsidRPr="00087AF9">
        <w:rPr>
          <w:rFonts w:ascii="Arial" w:hAnsi="Arial" w:cs="Arial"/>
          <w:sz w:val="24"/>
          <w:szCs w:val="24"/>
        </w:rPr>
        <w:t>super hot</w:t>
      </w:r>
      <w:proofErr w:type="spellEnd"/>
      <w:r w:rsidRPr="00087AF9">
        <w:rPr>
          <w:rFonts w:ascii="Arial" w:hAnsi="Arial" w:cs="Arial"/>
          <w:sz w:val="24"/>
          <w:szCs w:val="24"/>
        </w:rPr>
        <w:t>, and people are crowding too close. You yell, “Turn off the grill and give space!” while grabbing gloves from your kit. Only then do you approach, guide your friend to a chair away from the heat, and run cool (not ice-cold) water over the burn from a nearby hose for a few minutes. You also tell someone to grab the friend’s mom. After, you wash your hands even though you wore gloves. You just helped without getting burned yourself or letting others get hurt in the rush—total clutch move!</w:t>
      </w:r>
    </w:p>
    <w:p w:rsidR="00087AF9" w:rsidRPr="00087AF9" w:rsidRDefault="00087AF9" w:rsidP="00087AF9">
      <w:pPr>
        <w:rPr>
          <w:rFonts w:ascii="Arial" w:hAnsi="Arial" w:cs="Arial"/>
          <w:sz w:val="24"/>
          <w:szCs w:val="24"/>
        </w:rPr>
      </w:pPr>
      <w:r w:rsidRPr="00087AF9">
        <w:rPr>
          <w:rFonts w:ascii="Arial" w:hAnsi="Arial" w:cs="Arial"/>
          <w:b/>
          <w:bCs/>
          <w:sz w:val="24"/>
          <w:szCs w:val="24"/>
        </w:rPr>
        <w:t>Interesting Element – “Safety Detective Challenge”</w:t>
      </w:r>
      <w:r w:rsidRPr="00087AF9">
        <w:rPr>
          <w:rFonts w:ascii="Arial" w:hAnsi="Arial" w:cs="Arial"/>
          <w:sz w:val="24"/>
          <w:szCs w:val="24"/>
        </w:rPr>
        <w:t xml:space="preserve">: Make safety skills a blast with this real-world game! Next time you’re out—at school, a park, the mall, or even home—play “Safety Detective” solo or with a crew. Take 1 minute to scan your surroundings and list 5 potential hazards (examples: uneven pavement that could trip someone, a crowded exit that’s a fire risk, a low-hanging branch, a busy road with no crosswalk, or a spilled drink no one cleaned). Write them down or snap </w:t>
      </w:r>
      <w:proofErr w:type="spellStart"/>
      <w:r w:rsidRPr="00087AF9">
        <w:rPr>
          <w:rFonts w:ascii="Arial" w:hAnsi="Arial" w:cs="Arial"/>
          <w:sz w:val="24"/>
          <w:szCs w:val="24"/>
        </w:rPr>
        <w:t>pics</w:t>
      </w:r>
      <w:proofErr w:type="spellEnd"/>
      <w:r w:rsidRPr="00087AF9">
        <w:rPr>
          <w:rFonts w:ascii="Arial" w:hAnsi="Arial" w:cs="Arial"/>
          <w:sz w:val="24"/>
          <w:szCs w:val="24"/>
        </w:rPr>
        <w:t>, then brainstorm one quick fix for each (like warning others or telling staff). Share your top hazard spot with friends or online using #</w:t>
      </w:r>
      <w:proofErr w:type="spellStart"/>
      <w:r w:rsidRPr="00087AF9">
        <w:rPr>
          <w:rFonts w:ascii="Arial" w:hAnsi="Arial" w:cs="Arial"/>
          <w:sz w:val="24"/>
          <w:szCs w:val="24"/>
        </w:rPr>
        <w:t>SafetyDetective</w:t>
      </w:r>
      <w:proofErr w:type="spellEnd"/>
      <w:r w:rsidRPr="00087AF9">
        <w:rPr>
          <w:rFonts w:ascii="Arial" w:hAnsi="Arial" w:cs="Arial"/>
          <w:sz w:val="24"/>
          <w:szCs w:val="24"/>
        </w:rPr>
        <w:t xml:space="preserve"> to see who finds the sneakiest danger. It’s like a scavenger hunt, but you’re training your brain to think safe-first!</w:t>
      </w:r>
    </w:p>
    <w:p w:rsidR="00087AF9" w:rsidRPr="00087AF9" w:rsidRDefault="00087AF9" w:rsidP="00087AF9">
      <w:pPr>
        <w:rPr>
          <w:rFonts w:ascii="Arial" w:hAnsi="Arial" w:cs="Arial"/>
          <w:sz w:val="24"/>
          <w:szCs w:val="24"/>
        </w:rPr>
      </w:pPr>
      <w:r w:rsidRPr="00087AF9">
        <w:rPr>
          <w:rFonts w:ascii="Arial" w:hAnsi="Arial" w:cs="Arial"/>
          <w:b/>
          <w:bCs/>
          <w:sz w:val="24"/>
          <w:szCs w:val="24"/>
        </w:rPr>
        <w:t>Key Takeaway</w:t>
      </w:r>
      <w:r w:rsidRPr="00087AF9">
        <w:rPr>
          <w:rFonts w:ascii="Arial" w:hAnsi="Arial" w:cs="Arial"/>
          <w:sz w:val="24"/>
          <w:szCs w:val="24"/>
        </w:rPr>
        <w:t xml:space="preserve">: First aid starts with </w:t>
      </w:r>
      <w:r w:rsidRPr="00087AF9">
        <w:rPr>
          <w:rFonts w:ascii="Arial" w:hAnsi="Arial" w:cs="Arial"/>
          <w:i/>
          <w:iCs/>
          <w:sz w:val="24"/>
          <w:szCs w:val="24"/>
        </w:rPr>
        <w:t>you</w:t>
      </w:r>
      <w:r w:rsidRPr="00087AF9">
        <w:rPr>
          <w:rFonts w:ascii="Arial" w:hAnsi="Arial" w:cs="Arial"/>
          <w:sz w:val="24"/>
          <w:szCs w:val="24"/>
        </w:rPr>
        <w:t xml:space="preserve"> staying safe. Assess every scene like a pro scout, protect yourself with barriers and smart choices, and only help when the risk is low. You’re the most valuable player in any emergency—don’t bench yourself by ignoring safety!</w:t>
      </w:r>
    </w:p>
    <w:p w:rsidR="00087AF9" w:rsidRPr="00087AF9" w:rsidRDefault="00327AA8" w:rsidP="00087AF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27AA8" w:rsidRDefault="00327AA8" w:rsidP="00327AA8">
      <w:pPr>
        <w:pStyle w:val="Heading2"/>
      </w:pPr>
      <w:r>
        <w:t>Chapter Wrap-up</w:t>
      </w:r>
    </w:p>
    <w:p w:rsidR="00087AF9" w:rsidRPr="00087AF9" w:rsidRDefault="00087AF9" w:rsidP="00087AF9">
      <w:pPr>
        <w:rPr>
          <w:rFonts w:ascii="Arial" w:hAnsi="Arial" w:cs="Arial"/>
          <w:sz w:val="24"/>
          <w:szCs w:val="24"/>
        </w:rPr>
      </w:pPr>
      <w:r w:rsidRPr="00087AF9">
        <w:rPr>
          <w:rFonts w:ascii="Arial" w:hAnsi="Arial" w:cs="Arial"/>
          <w:sz w:val="24"/>
          <w:szCs w:val="24"/>
        </w:rPr>
        <w:t xml:space="preserve">Amazing work, teen heroes! You’ve just mastered the foundation of first aid—understanding what it is and why it’s a game-changer, building and using a killer first aid kit, and putting safety first in any crisis. These aren’t just random tips; they’re real skills that make you a go-to person when stuff hits the fan. Keep your kit stocked and nearby (maybe in your locker or car), practice your “Safety Detective” scans </w:t>
      </w:r>
      <w:r w:rsidRPr="00087AF9">
        <w:rPr>
          <w:rFonts w:ascii="Arial" w:hAnsi="Arial" w:cs="Arial"/>
          <w:sz w:val="24"/>
          <w:szCs w:val="24"/>
        </w:rPr>
        <w:lastRenderedPageBreak/>
        <w:t>everywhere you go, and share your #</w:t>
      </w:r>
      <w:proofErr w:type="spellStart"/>
      <w:r w:rsidRPr="00087AF9">
        <w:rPr>
          <w:rFonts w:ascii="Arial" w:hAnsi="Arial" w:cs="Arial"/>
          <w:sz w:val="24"/>
          <w:szCs w:val="24"/>
        </w:rPr>
        <w:t>FirstAidLawHero</w:t>
      </w:r>
      <w:proofErr w:type="spellEnd"/>
      <w:r w:rsidRPr="00087AF9">
        <w:rPr>
          <w:rFonts w:ascii="Arial" w:hAnsi="Arial" w:cs="Arial"/>
          <w:sz w:val="24"/>
          <w:szCs w:val="24"/>
        </w:rPr>
        <w:t xml:space="preserve"> or #</w:t>
      </w:r>
      <w:proofErr w:type="spellStart"/>
      <w:r w:rsidRPr="00087AF9">
        <w:rPr>
          <w:rFonts w:ascii="Arial" w:hAnsi="Arial" w:cs="Arial"/>
          <w:sz w:val="24"/>
          <w:szCs w:val="24"/>
        </w:rPr>
        <w:t>TeenFirstAidBattle</w:t>
      </w:r>
      <w:proofErr w:type="spellEnd"/>
      <w:r w:rsidRPr="00087AF9">
        <w:rPr>
          <w:rFonts w:ascii="Arial" w:hAnsi="Arial" w:cs="Arial"/>
          <w:sz w:val="24"/>
          <w:szCs w:val="24"/>
        </w:rPr>
        <w:t xml:space="preserve"> posts to inspire your squad. You’re already ahead of the curve! Next up in Chapter 4, we’ll zoom into specific injuries like cuts, burns, and sprains, with hands-on tricks to handle them like a boss. Keep this momentum— you’re unstoppable!</w:t>
      </w:r>
    </w:p>
    <w:p w:rsidR="00096C74" w:rsidRDefault="00096C74">
      <w:pPr>
        <w:rPr>
          <w:rFonts w:ascii="Arial" w:hAnsi="Arial" w:cs="Arial"/>
          <w:sz w:val="24"/>
          <w:szCs w:val="24"/>
          <w:lang w:val="en-US"/>
        </w:rPr>
      </w:pPr>
    </w:p>
    <w:sectPr w:rsidR="00087AF9" w:rsidRPr="00087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41D73"/>
    <w:multiLevelType w:val="multilevel"/>
    <w:tmpl w:val="07C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23E3B30"/>
    <w:multiLevelType w:val="multilevel"/>
    <w:tmpl w:val="DAD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CC34488"/>
    <w:multiLevelType w:val="multilevel"/>
    <w:tmpl w:val="9AA0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AD939D5"/>
    <w:multiLevelType w:val="multilevel"/>
    <w:tmpl w:val="ABC2AFB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576"/>
    <w:rsid w:val="00087AF9"/>
    <w:rsid w:val="00096C74"/>
    <w:rsid w:val="00327AA8"/>
    <w:rsid w:val="005E0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7A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7A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A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27AA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7A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7A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AA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27AA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479465">
      <w:bodyDiv w:val="1"/>
      <w:marLeft w:val="0"/>
      <w:marRight w:val="0"/>
      <w:marTop w:val="0"/>
      <w:marBottom w:val="0"/>
      <w:divBdr>
        <w:top w:val="none" w:sz="0" w:space="0" w:color="auto"/>
        <w:left w:val="none" w:sz="0" w:space="0" w:color="auto"/>
        <w:bottom w:val="none" w:sz="0" w:space="0" w:color="auto"/>
        <w:right w:val="none" w:sz="0" w:space="0" w:color="auto"/>
      </w:divBdr>
    </w:div>
    <w:div w:id="1153374269">
      <w:bodyDiv w:val="1"/>
      <w:marLeft w:val="0"/>
      <w:marRight w:val="0"/>
      <w:marTop w:val="0"/>
      <w:marBottom w:val="0"/>
      <w:divBdr>
        <w:top w:val="none" w:sz="0" w:space="0" w:color="auto"/>
        <w:left w:val="none" w:sz="0" w:space="0" w:color="auto"/>
        <w:bottom w:val="none" w:sz="0" w:space="0" w:color="auto"/>
        <w:right w:val="none" w:sz="0" w:space="0" w:color="auto"/>
      </w:divBdr>
    </w:div>
    <w:div w:id="1472869832">
      <w:bodyDiv w:val="1"/>
      <w:marLeft w:val="0"/>
      <w:marRight w:val="0"/>
      <w:marTop w:val="0"/>
      <w:marBottom w:val="0"/>
      <w:divBdr>
        <w:top w:val="none" w:sz="0" w:space="0" w:color="auto"/>
        <w:left w:val="none" w:sz="0" w:space="0" w:color="auto"/>
        <w:bottom w:val="none" w:sz="0" w:space="0" w:color="auto"/>
        <w:right w:val="none" w:sz="0" w:space="0" w:color="auto"/>
      </w:divBdr>
    </w:div>
    <w:div w:id="1933008787">
      <w:bodyDiv w:val="1"/>
      <w:marLeft w:val="0"/>
      <w:marRight w:val="0"/>
      <w:marTop w:val="0"/>
      <w:marBottom w:val="0"/>
      <w:divBdr>
        <w:top w:val="none" w:sz="0" w:space="0" w:color="auto"/>
        <w:left w:val="none" w:sz="0" w:space="0" w:color="auto"/>
        <w:bottom w:val="none" w:sz="0" w:space="0" w:color="auto"/>
        <w:right w:val="none" w:sz="0" w:space="0" w:color="auto"/>
      </w:divBdr>
    </w:div>
    <w:div w:id="203051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2879</Words>
  <Characters>16411</Characters>
  <Application>Microsoft Office Word</Application>
  <DocSecurity>0</DocSecurity>
  <Lines>136</Lines>
  <Paragraphs>38</Paragraphs>
  <ScaleCrop>false</ScaleCrop>
  <Company/>
  <LinksUpToDate>false</LinksUpToDate>
  <CharactersWithSpaces>19252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2025-08-16T09:20:00Z</dcterms:created>
  <dcterms:modified xsi:type="dcterms:W3CDTF">2026-01-23T11:56:00Z</dcterms:modified>
</cp:coreProperties>
</file>