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1. What is the FIRST step you should take when treating a minor cut or scrape?</w:t>
      </w:r>
      <w:r>
        <w:rPr>
          <w:sz w:val="24"/>
        </w:rPr>
        <w:br/>
        <w:t>A) Apply an antibiotic ointment immediately.</w:t>
      </w:r>
      <w:r>
        <w:rPr>
          <w:sz w:val="24"/>
        </w:rPr>
        <w:br/>
        <w:t>B) Press a clean cloth on the wound to stop the bleeding.</w:t>
      </w:r>
      <w:r>
        <w:rPr>
          <w:sz w:val="24"/>
        </w:rPr>
        <w:br/>
        <w:t>C) Cover the wound with a bandage without cleaning it.</w:t>
      </w:r>
      <w:r>
        <w:rPr>
          <w:sz w:val="24"/>
        </w:rPr>
        <w:br/>
        <w:t>D) Run hot water over the cut to disinfect it.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Press a clean cloth on the wound to stop the bleeding.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Which of the following describes a second-degree burn?</w:t>
      </w:r>
      <w:r>
        <w:rPr>
          <w:sz w:val="24"/>
        </w:rPr>
        <w:br/>
        <w:t>A) Skin is red and painful with no blisters.</w:t>
      </w:r>
      <w:r>
        <w:rPr>
          <w:sz w:val="24"/>
        </w:rPr>
        <w:br/>
        <w:t>B) Skin looks white or charred and may not hurt due to nerve damage.</w:t>
      </w:r>
      <w:r>
        <w:rPr>
          <w:sz w:val="24"/>
        </w:rPr>
        <w:br/>
        <w:t>C) Skin is blistered, painful, and may appear wet or shiny.</w:t>
      </w:r>
      <w:r>
        <w:rPr>
          <w:sz w:val="24"/>
        </w:rPr>
        <w:br/>
        <w:t>D) Skin feels slightly warm but shows no visible damage.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Skin is blistered, painful, and may appear wet or shiny.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does the “I” in the R.I.C.E. method stand for when treating a sprain or strain?</w:t>
      </w:r>
      <w:r>
        <w:rPr>
          <w:sz w:val="24"/>
        </w:rPr>
        <w:br/>
        <w:t>A) Immobilize the joint with a tight bandage.</w:t>
      </w:r>
      <w:r>
        <w:rPr>
          <w:sz w:val="24"/>
        </w:rPr>
        <w:br/>
        <w:t>B) Ice the injured area to reduce swelling.</w:t>
      </w:r>
      <w:r>
        <w:rPr>
          <w:sz w:val="24"/>
        </w:rPr>
        <w:br/>
        <w:t>C) Increase movement to prevent stiffness.</w:t>
      </w:r>
      <w:r>
        <w:rPr>
          <w:sz w:val="24"/>
        </w:rPr>
        <w:br/>
        <w:t>D) Inspect the injury for visible bruising.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Ice the injured area to reduce swelling.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should you AVOID doing immediately after a nosebleed stops?</w:t>
      </w:r>
      <w:r>
        <w:rPr>
          <w:sz w:val="24"/>
        </w:rPr>
        <w:br/>
        <w:t>A) Sitting upright to prevent further bleeding.</w:t>
      </w:r>
      <w:r>
        <w:rPr>
          <w:sz w:val="24"/>
        </w:rPr>
        <w:br/>
        <w:t>B) Blowing your nose or picking at it.</w:t>
      </w:r>
      <w:r>
        <w:rPr>
          <w:sz w:val="24"/>
        </w:rPr>
        <w:br/>
        <w:t>C) Drinking water to stay hydrated.</w:t>
      </w:r>
      <w:r>
        <w:rPr>
          <w:sz w:val="24"/>
        </w:rPr>
        <w:br/>
        <w:t>D) Placing a cold cloth on your neck.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Blowing your nose or picking at it.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Why should you avoid putting butter or toothpaste on a minor burn?</w:t>
      </w:r>
      <w:r>
        <w:rPr>
          <w:sz w:val="24"/>
        </w:rPr>
        <w:br/>
        <w:t>A) They cool the burn too quickly and cause frostbite.</w:t>
      </w:r>
      <w:r>
        <w:rPr>
          <w:sz w:val="24"/>
        </w:rPr>
        <w:br/>
        <w:t>B) They can trap heat or introduce germs, worsening the injury.</w:t>
      </w:r>
      <w:r>
        <w:rPr>
          <w:sz w:val="24"/>
        </w:rPr>
        <w:br/>
        <w:t>C) They prevent the skin from forming protective blisters.</w:t>
      </w:r>
      <w:r>
        <w:rPr>
          <w:sz w:val="24"/>
        </w:rPr>
        <w:br/>
        <w:t>D) They make the burn area too slippery for a bandage.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They can trap heat or introduce germs, worsening the injury.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