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21172" w:rsidRPr="00921172" w:rsidRDefault="00921172" w:rsidP="00F16603">
      <w:pPr>
        <w:pStyle w:val="Heading1"/>
      </w:pPr>
      <w:r w:rsidRPr="00921172">
        <w:t>Chapter 1: Introduction to Cultural Competency</w:t>
      </w:r>
    </w:p>
    <w:p w:rsidR="00921172" w:rsidRPr="00921172" w:rsidRDefault="00F16603" w:rsidP="00921172">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921172" w:rsidRPr="00921172" w:rsidRDefault="00921172" w:rsidP="00F16603">
      <w:pPr>
        <w:pStyle w:val="Heading2"/>
      </w:pPr>
      <w:r w:rsidRPr="00921172">
        <w:t>Section 1: What is Cultural Competency?</w:t>
      </w:r>
    </w:p>
    <w:p w:rsidR="00921172" w:rsidRPr="00921172" w:rsidRDefault="00921172" w:rsidP="00921172">
      <w:pPr>
        <w:rPr>
          <w:rFonts w:ascii="Arial" w:hAnsi="Arial" w:cs="Arial"/>
          <w:sz w:val="24"/>
          <w:szCs w:val="24"/>
        </w:rPr>
      </w:pPr>
      <w:r w:rsidRPr="00921172">
        <w:rPr>
          <w:rFonts w:ascii="Arial" w:hAnsi="Arial" w:cs="Arial"/>
          <w:b/>
          <w:bCs/>
          <w:sz w:val="24"/>
          <w:szCs w:val="24"/>
        </w:rPr>
        <w:t>Defining Culture, Cultural Awareness, and Its Importance in Daily Life</w:t>
      </w:r>
    </w:p>
    <w:p w:rsidR="00921172" w:rsidRPr="00921172" w:rsidRDefault="00921172" w:rsidP="00921172">
      <w:pPr>
        <w:rPr>
          <w:rFonts w:ascii="Arial" w:hAnsi="Arial" w:cs="Arial"/>
          <w:sz w:val="24"/>
          <w:szCs w:val="24"/>
        </w:rPr>
      </w:pPr>
      <w:r w:rsidRPr="00921172">
        <w:rPr>
          <w:rFonts w:ascii="Arial" w:hAnsi="Arial" w:cs="Arial"/>
          <w:sz w:val="24"/>
          <w:szCs w:val="24"/>
        </w:rPr>
        <w:t xml:space="preserve">So, what exactly is cultural competency? Let’s break it down step by step. </w:t>
      </w:r>
      <w:r w:rsidRPr="00921172">
        <w:rPr>
          <w:rFonts w:ascii="Arial" w:hAnsi="Arial" w:cs="Arial"/>
          <w:b/>
          <w:bCs/>
          <w:sz w:val="24"/>
          <w:szCs w:val="24"/>
        </w:rPr>
        <w:t>Culture</w:t>
      </w:r>
      <w:r w:rsidRPr="00921172">
        <w:rPr>
          <w:rFonts w:ascii="Arial" w:hAnsi="Arial" w:cs="Arial"/>
          <w:sz w:val="24"/>
          <w:szCs w:val="24"/>
        </w:rPr>
        <w:t xml:space="preserve"> is like the invisible blueprint of a group of people. It’s the beliefs, values, traditions, languages, behaviours, and even unspoken rules that shape how they live. Think of it as the “vibe” of a community. For instance, in some cultures, slurping noodles is a compliment to the chef (like in Japan), while in others, it might be considered rude. Culture shows up in the food you eat at family gatherings (like tamales at Christmas or dumplings during Lunar New Year), the holidays you celebrate, the way you greet people (a handshake, a bow, or a hug?), and even the slang or memes you use with friends. It’s everywhere, and it’s what makes each of us unique.</w:t>
      </w:r>
    </w:p>
    <w:p w:rsidR="00921172" w:rsidRPr="00921172" w:rsidRDefault="00921172" w:rsidP="00921172">
      <w:pPr>
        <w:rPr>
          <w:rFonts w:ascii="Arial" w:hAnsi="Arial" w:cs="Arial"/>
          <w:sz w:val="24"/>
          <w:szCs w:val="24"/>
        </w:rPr>
      </w:pPr>
      <w:r w:rsidRPr="00921172">
        <w:rPr>
          <w:rFonts w:ascii="Arial" w:hAnsi="Arial" w:cs="Arial"/>
          <w:b/>
          <w:bCs/>
          <w:sz w:val="24"/>
          <w:szCs w:val="24"/>
        </w:rPr>
        <w:t>Cultural awareness</w:t>
      </w:r>
      <w:r w:rsidRPr="00921172">
        <w:rPr>
          <w:rFonts w:ascii="Arial" w:hAnsi="Arial" w:cs="Arial"/>
          <w:sz w:val="24"/>
          <w:szCs w:val="24"/>
        </w:rPr>
        <w:t xml:space="preserve"> is the next piece of the puzzle. It’s about recognizing that not everyone shares the same cultural “vibe” as you. It’s noticing and respecting differences in how people live, think, communicate, and express </w:t>
      </w:r>
      <w:proofErr w:type="gramStart"/>
      <w:r w:rsidRPr="00921172">
        <w:rPr>
          <w:rFonts w:ascii="Arial" w:hAnsi="Arial" w:cs="Arial"/>
          <w:sz w:val="24"/>
          <w:szCs w:val="24"/>
        </w:rPr>
        <w:t>themselves</w:t>
      </w:r>
      <w:proofErr w:type="gramEnd"/>
      <w:r w:rsidRPr="00921172">
        <w:rPr>
          <w:rFonts w:ascii="Arial" w:hAnsi="Arial" w:cs="Arial"/>
          <w:sz w:val="24"/>
          <w:szCs w:val="24"/>
        </w:rPr>
        <w:t xml:space="preserve">. For example, in some cultures, making direct eye contact during a conversation is a sign of honesty and respect (like in the U.S.), while in </w:t>
      </w:r>
      <w:proofErr w:type="gramStart"/>
      <w:r w:rsidRPr="00921172">
        <w:rPr>
          <w:rFonts w:ascii="Arial" w:hAnsi="Arial" w:cs="Arial"/>
          <w:sz w:val="24"/>
          <w:szCs w:val="24"/>
        </w:rPr>
        <w:t>others,</w:t>
      </w:r>
      <w:proofErr w:type="gramEnd"/>
      <w:r w:rsidRPr="00921172">
        <w:rPr>
          <w:rFonts w:ascii="Arial" w:hAnsi="Arial" w:cs="Arial"/>
          <w:sz w:val="24"/>
          <w:szCs w:val="24"/>
        </w:rPr>
        <w:t xml:space="preserve"> it might be seen as disrespectful or aggressive (like in some Indigenous or Asian communities). Being aware of these differences helps you avoid misunderstandings and shows others that you’re paying attention to who they are.</w:t>
      </w:r>
    </w:p>
    <w:p w:rsidR="00921172" w:rsidRPr="00921172" w:rsidRDefault="00921172" w:rsidP="00921172">
      <w:pPr>
        <w:rPr>
          <w:rFonts w:ascii="Arial" w:hAnsi="Arial" w:cs="Arial"/>
          <w:sz w:val="24"/>
          <w:szCs w:val="24"/>
        </w:rPr>
      </w:pPr>
      <w:r w:rsidRPr="00921172">
        <w:rPr>
          <w:rFonts w:ascii="Arial" w:hAnsi="Arial" w:cs="Arial"/>
          <w:sz w:val="24"/>
          <w:szCs w:val="24"/>
        </w:rPr>
        <w:t xml:space="preserve">Now, </w:t>
      </w:r>
      <w:r w:rsidRPr="00921172">
        <w:rPr>
          <w:rFonts w:ascii="Arial" w:hAnsi="Arial" w:cs="Arial"/>
          <w:b/>
          <w:bCs/>
          <w:sz w:val="24"/>
          <w:szCs w:val="24"/>
        </w:rPr>
        <w:t>cultural competency</w:t>
      </w:r>
      <w:r w:rsidRPr="00921172">
        <w:rPr>
          <w:rFonts w:ascii="Arial" w:hAnsi="Arial" w:cs="Arial"/>
          <w:sz w:val="24"/>
          <w:szCs w:val="24"/>
        </w:rPr>
        <w:t xml:space="preserve"> takes this awareness to the next level. It’s the ability to interact effectively and respectfully with people from different cultures. It’s like having a social superpower that lets you connect with anyone, anywhere, by understanding and valuing their perspective. Imagine you’re on a group project with someone from another country who speaks English as a second language. If you’re culturally competent, you’ll be patient, avoid using complicated slang, and maybe even ask if they’d like to share ideas in a way that’s comfortable for them. That’s cultural competency in action—adapting to make everyone feel included.</w:t>
      </w:r>
    </w:p>
    <w:p w:rsidR="00921172" w:rsidRPr="00921172" w:rsidRDefault="00921172" w:rsidP="00921172">
      <w:pPr>
        <w:rPr>
          <w:rFonts w:ascii="Arial" w:hAnsi="Arial" w:cs="Arial"/>
          <w:sz w:val="24"/>
          <w:szCs w:val="24"/>
        </w:rPr>
      </w:pPr>
      <w:r w:rsidRPr="00921172">
        <w:rPr>
          <w:rFonts w:ascii="Arial" w:hAnsi="Arial" w:cs="Arial"/>
          <w:b/>
          <w:bCs/>
          <w:sz w:val="24"/>
          <w:szCs w:val="24"/>
        </w:rPr>
        <w:t>Why does this matter in daily life?</w:t>
      </w:r>
      <w:r w:rsidRPr="00921172">
        <w:rPr>
          <w:rFonts w:ascii="Arial" w:hAnsi="Arial" w:cs="Arial"/>
          <w:sz w:val="24"/>
          <w:szCs w:val="24"/>
        </w:rPr>
        <w:t xml:space="preserve"> We live in a hyper-connected world where you’re constantly bumping into different cultures, whether you realize it or not. Think about it: that new classmate from a different background, the viral </w:t>
      </w:r>
      <w:proofErr w:type="spellStart"/>
      <w:r w:rsidRPr="00921172">
        <w:rPr>
          <w:rFonts w:ascii="Arial" w:hAnsi="Arial" w:cs="Arial"/>
          <w:sz w:val="24"/>
          <w:szCs w:val="24"/>
        </w:rPr>
        <w:t>TikTok</w:t>
      </w:r>
      <w:proofErr w:type="spellEnd"/>
      <w:r w:rsidRPr="00921172">
        <w:rPr>
          <w:rFonts w:ascii="Arial" w:hAnsi="Arial" w:cs="Arial"/>
          <w:sz w:val="24"/>
          <w:szCs w:val="24"/>
        </w:rPr>
        <w:t xml:space="preserve"> dance from another country, the anime series you’re binge-watching, or even the family-owned restaurant where you grab tacos or pho. You’re interacting with diverse cultures every single day. Being culturally competent helps you build genuine friendships, avoid accidentally offending someone, and </w:t>
      </w:r>
      <w:proofErr w:type="gramStart"/>
      <w:r w:rsidRPr="00921172">
        <w:rPr>
          <w:rFonts w:ascii="Arial" w:hAnsi="Arial" w:cs="Arial"/>
          <w:sz w:val="24"/>
          <w:szCs w:val="24"/>
        </w:rPr>
        <w:t>makes</w:t>
      </w:r>
      <w:proofErr w:type="gramEnd"/>
      <w:r w:rsidRPr="00921172">
        <w:rPr>
          <w:rFonts w:ascii="Arial" w:hAnsi="Arial" w:cs="Arial"/>
          <w:sz w:val="24"/>
          <w:szCs w:val="24"/>
        </w:rPr>
        <w:t xml:space="preserve"> life way more interesting by opening your eyes to new ways of thinking. Plus, it’s a skill that colleges, employers, and even social media communities value. In a world where teamwork and global connections are </w:t>
      </w:r>
      <w:proofErr w:type="gramStart"/>
      <w:r w:rsidRPr="00921172">
        <w:rPr>
          <w:rFonts w:ascii="Arial" w:hAnsi="Arial" w:cs="Arial"/>
          <w:sz w:val="24"/>
          <w:szCs w:val="24"/>
        </w:rPr>
        <w:t>key</w:t>
      </w:r>
      <w:proofErr w:type="gramEnd"/>
      <w:r w:rsidRPr="00921172">
        <w:rPr>
          <w:rFonts w:ascii="Arial" w:hAnsi="Arial" w:cs="Arial"/>
          <w:sz w:val="24"/>
          <w:szCs w:val="24"/>
        </w:rPr>
        <w:t>, cultural competency sets you apart.</w:t>
      </w:r>
    </w:p>
    <w:p w:rsidR="00921172" w:rsidRPr="00921172" w:rsidRDefault="00921172" w:rsidP="00921172">
      <w:pPr>
        <w:rPr>
          <w:rFonts w:ascii="Arial" w:hAnsi="Arial" w:cs="Arial"/>
          <w:sz w:val="24"/>
          <w:szCs w:val="24"/>
        </w:rPr>
      </w:pPr>
      <w:r w:rsidRPr="00921172">
        <w:rPr>
          <w:rFonts w:ascii="Arial" w:hAnsi="Arial" w:cs="Arial"/>
          <w:b/>
          <w:bCs/>
          <w:sz w:val="24"/>
          <w:szCs w:val="24"/>
        </w:rPr>
        <w:lastRenderedPageBreak/>
        <w:t>Fun Fact for You:</w:t>
      </w:r>
      <w:r w:rsidRPr="00921172">
        <w:rPr>
          <w:rFonts w:ascii="Arial" w:hAnsi="Arial" w:cs="Arial"/>
          <w:sz w:val="24"/>
          <w:szCs w:val="24"/>
        </w:rPr>
        <w:t xml:space="preserve"> Did you know that </w:t>
      </w:r>
      <w:proofErr w:type="spellStart"/>
      <w:r w:rsidRPr="00921172">
        <w:rPr>
          <w:rFonts w:ascii="Arial" w:hAnsi="Arial" w:cs="Arial"/>
          <w:sz w:val="24"/>
          <w:szCs w:val="24"/>
        </w:rPr>
        <w:t>emojis</w:t>
      </w:r>
      <w:proofErr w:type="spellEnd"/>
      <w:r w:rsidRPr="00921172">
        <w:rPr>
          <w:rFonts w:ascii="Arial" w:hAnsi="Arial" w:cs="Arial"/>
          <w:sz w:val="24"/>
          <w:szCs w:val="24"/>
        </w:rPr>
        <w:t xml:space="preserve"> can have wildly different meanings across cultures? The “thumbs up” </w:t>
      </w:r>
      <w:proofErr w:type="spellStart"/>
      <w:r w:rsidRPr="00921172">
        <w:rPr>
          <w:rFonts w:ascii="Arial" w:hAnsi="Arial" w:cs="Arial"/>
          <w:sz w:val="24"/>
          <w:szCs w:val="24"/>
        </w:rPr>
        <w:t>emoji</w:t>
      </w:r>
      <w:proofErr w:type="spellEnd"/>
      <w:r w:rsidRPr="00921172">
        <w:rPr>
          <w:rFonts w:ascii="Arial" w:hAnsi="Arial" w:cs="Arial"/>
          <w:sz w:val="24"/>
          <w:szCs w:val="24"/>
        </w:rPr>
        <w:t xml:space="preserve"> is a positive gesture in many Western countries, but in places like parts of the Middle East or West Africa, it can be seen as an insult. And the “OK” hand sign? It’s fine in the U.S., but in Brazil, it’s super rude. Next time you text a friend from a different background, double-check that </w:t>
      </w:r>
      <w:proofErr w:type="spellStart"/>
      <w:r w:rsidRPr="00921172">
        <w:rPr>
          <w:rFonts w:ascii="Arial" w:hAnsi="Arial" w:cs="Arial"/>
          <w:sz w:val="24"/>
          <w:szCs w:val="24"/>
        </w:rPr>
        <w:t>emoji</w:t>
      </w:r>
      <w:proofErr w:type="spellEnd"/>
      <w:r w:rsidRPr="00921172">
        <w:rPr>
          <w:rFonts w:ascii="Arial" w:hAnsi="Arial" w:cs="Arial"/>
          <w:sz w:val="24"/>
          <w:szCs w:val="24"/>
        </w:rPr>
        <w:t xml:space="preserve"> to avoid an awkward moment!</w:t>
      </w:r>
    </w:p>
    <w:p w:rsidR="00921172" w:rsidRPr="00921172" w:rsidRDefault="00921172" w:rsidP="00921172">
      <w:pPr>
        <w:rPr>
          <w:rFonts w:ascii="Arial" w:hAnsi="Arial" w:cs="Arial"/>
          <w:sz w:val="24"/>
          <w:szCs w:val="24"/>
        </w:rPr>
      </w:pPr>
      <w:r w:rsidRPr="00921172">
        <w:rPr>
          <w:rFonts w:ascii="Arial" w:hAnsi="Arial" w:cs="Arial"/>
          <w:b/>
          <w:bCs/>
          <w:sz w:val="24"/>
          <w:szCs w:val="24"/>
        </w:rPr>
        <w:t>Mini Challenge:</w:t>
      </w:r>
      <w:r w:rsidRPr="00921172">
        <w:rPr>
          <w:rFonts w:ascii="Arial" w:hAnsi="Arial" w:cs="Arial"/>
          <w:sz w:val="24"/>
          <w:szCs w:val="24"/>
        </w:rPr>
        <w:t xml:space="preserve"> Look around your classroom or home today. Can you spot something that reflects a specific culture? Maybe it’s a flag, a piece of art, or even a snack. Think about what it represents and why it’s meaningful to that culture. Jot down your thoughts or snap a pic to share with a friend!</w:t>
      </w:r>
    </w:p>
    <w:p w:rsidR="00921172" w:rsidRPr="00921172" w:rsidRDefault="00F16603" w:rsidP="00921172">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921172" w:rsidRPr="00921172" w:rsidRDefault="00921172" w:rsidP="00F16603">
      <w:pPr>
        <w:pStyle w:val="Heading2"/>
      </w:pPr>
      <w:r w:rsidRPr="00921172">
        <w:t>Section 2: Benefits of Cultural Understanding</w:t>
      </w:r>
    </w:p>
    <w:p w:rsidR="00921172" w:rsidRPr="00921172" w:rsidRDefault="00921172" w:rsidP="00921172">
      <w:pPr>
        <w:rPr>
          <w:rFonts w:ascii="Arial" w:hAnsi="Arial" w:cs="Arial"/>
          <w:sz w:val="24"/>
          <w:szCs w:val="24"/>
        </w:rPr>
      </w:pPr>
      <w:r w:rsidRPr="00921172">
        <w:rPr>
          <w:rFonts w:ascii="Arial" w:hAnsi="Arial" w:cs="Arial"/>
          <w:b/>
          <w:bCs/>
          <w:sz w:val="24"/>
          <w:szCs w:val="24"/>
        </w:rPr>
        <w:t>How Cultural Competency Improves Relationships, Reduces Conflict, and Enhances Collaboration</w:t>
      </w:r>
    </w:p>
    <w:p w:rsidR="00921172" w:rsidRPr="00921172" w:rsidRDefault="00921172" w:rsidP="00921172">
      <w:pPr>
        <w:rPr>
          <w:rFonts w:ascii="Arial" w:hAnsi="Arial" w:cs="Arial"/>
          <w:sz w:val="24"/>
          <w:szCs w:val="24"/>
        </w:rPr>
      </w:pPr>
      <w:r w:rsidRPr="00921172">
        <w:rPr>
          <w:rFonts w:ascii="Arial" w:hAnsi="Arial" w:cs="Arial"/>
          <w:sz w:val="24"/>
          <w:szCs w:val="24"/>
        </w:rPr>
        <w:t>Let’s dive into why cultural understanding is such a big deal. When you take the time to “get” where someone is coming from, it transforms the way you connect with the world. Here are some of the top benefits, with examples to show how they play out in real life for someone like you:</w:t>
      </w:r>
    </w:p>
    <w:p w:rsidR="00921172" w:rsidRPr="00921172" w:rsidRDefault="00921172" w:rsidP="00921172">
      <w:pPr>
        <w:numPr>
          <w:ilvl w:val="0"/>
          <w:numId w:val="1"/>
        </w:numPr>
        <w:rPr>
          <w:rFonts w:ascii="Arial" w:hAnsi="Arial" w:cs="Arial"/>
          <w:sz w:val="24"/>
          <w:szCs w:val="24"/>
        </w:rPr>
      </w:pPr>
      <w:r w:rsidRPr="00921172">
        <w:rPr>
          <w:rFonts w:ascii="Arial" w:hAnsi="Arial" w:cs="Arial"/>
          <w:b/>
          <w:bCs/>
          <w:sz w:val="24"/>
          <w:szCs w:val="24"/>
        </w:rPr>
        <w:t>Improves Relationships:</w:t>
      </w:r>
      <w:r w:rsidRPr="00921172">
        <w:rPr>
          <w:rFonts w:ascii="Arial" w:hAnsi="Arial" w:cs="Arial"/>
          <w:sz w:val="24"/>
          <w:szCs w:val="24"/>
        </w:rPr>
        <w:t xml:space="preserve"> Knowing about someone’s culture helps you bond on a deeper, more meaningful level. Imagine you have a friend who celebrates Diwali, the Hindu festival of lights. If you learn about it—maybe by asking what it means to them or joining in by lighting a </w:t>
      </w:r>
      <w:proofErr w:type="spellStart"/>
      <w:r w:rsidRPr="00921172">
        <w:rPr>
          <w:rFonts w:ascii="Arial" w:hAnsi="Arial" w:cs="Arial"/>
          <w:sz w:val="24"/>
          <w:szCs w:val="24"/>
        </w:rPr>
        <w:t>diya</w:t>
      </w:r>
      <w:proofErr w:type="spellEnd"/>
      <w:r w:rsidRPr="00921172">
        <w:rPr>
          <w:rFonts w:ascii="Arial" w:hAnsi="Arial" w:cs="Arial"/>
          <w:sz w:val="24"/>
          <w:szCs w:val="24"/>
        </w:rPr>
        <w:t xml:space="preserve"> (a small oil lamp) together—you’re showing that you care about what matters to them. Or think about Ramadan, a month of fasting for Muslims. If you understand why your friend isn’t eating lunch and offer to hang out after sunset instead, that small gesture builds trust. These efforts create stronger, more authentic friendships that go beyond surface-level stuff.</w:t>
      </w:r>
    </w:p>
    <w:p w:rsidR="00921172" w:rsidRPr="00921172" w:rsidRDefault="00921172" w:rsidP="00921172">
      <w:pPr>
        <w:numPr>
          <w:ilvl w:val="0"/>
          <w:numId w:val="1"/>
        </w:numPr>
        <w:rPr>
          <w:rFonts w:ascii="Arial" w:hAnsi="Arial" w:cs="Arial"/>
          <w:sz w:val="24"/>
          <w:szCs w:val="24"/>
        </w:rPr>
      </w:pPr>
      <w:r w:rsidRPr="00921172">
        <w:rPr>
          <w:rFonts w:ascii="Arial" w:hAnsi="Arial" w:cs="Arial"/>
          <w:b/>
          <w:bCs/>
          <w:sz w:val="24"/>
          <w:szCs w:val="24"/>
        </w:rPr>
        <w:t>Reduces Conflict:</w:t>
      </w:r>
      <w:r w:rsidRPr="00921172">
        <w:rPr>
          <w:rFonts w:ascii="Arial" w:hAnsi="Arial" w:cs="Arial"/>
          <w:sz w:val="24"/>
          <w:szCs w:val="24"/>
        </w:rPr>
        <w:t xml:space="preserve"> Misunderstandings often spark drama when we don’t grasp cultural differences. For example, in some cultures (like in parts of Germany or the U.S.), being super direct when you speak is seen as honest and efficient. But in others (like in Japan or many Latin American countries), it’s more polite to soften your words or “beat around the bush” to avoid hurting feelings. If you don’t know this, you might think someone is being rude when they’re </w:t>
      </w:r>
      <w:proofErr w:type="gramStart"/>
      <w:r w:rsidRPr="00921172">
        <w:rPr>
          <w:rFonts w:ascii="Arial" w:hAnsi="Arial" w:cs="Arial"/>
          <w:sz w:val="24"/>
          <w:szCs w:val="24"/>
        </w:rPr>
        <w:t>blunt,</w:t>
      </w:r>
      <w:proofErr w:type="gramEnd"/>
      <w:r w:rsidRPr="00921172">
        <w:rPr>
          <w:rFonts w:ascii="Arial" w:hAnsi="Arial" w:cs="Arial"/>
          <w:sz w:val="24"/>
          <w:szCs w:val="24"/>
        </w:rPr>
        <w:t xml:space="preserve"> or dishonest when they’re indirect, when they’re just following their cultural norms. Cultural competency helps you see the “why” behind people’s actions, so you’re less likely to argue over a simple mix-up. It’s like having a decoder ring for human behaviour!</w:t>
      </w:r>
    </w:p>
    <w:p w:rsidR="00921172" w:rsidRPr="00921172" w:rsidRDefault="00921172" w:rsidP="00921172">
      <w:pPr>
        <w:numPr>
          <w:ilvl w:val="0"/>
          <w:numId w:val="1"/>
        </w:numPr>
        <w:rPr>
          <w:rFonts w:ascii="Arial" w:hAnsi="Arial" w:cs="Arial"/>
          <w:sz w:val="24"/>
          <w:szCs w:val="24"/>
        </w:rPr>
      </w:pPr>
      <w:r w:rsidRPr="00921172">
        <w:rPr>
          <w:rFonts w:ascii="Arial" w:hAnsi="Arial" w:cs="Arial"/>
          <w:b/>
          <w:bCs/>
          <w:sz w:val="24"/>
          <w:szCs w:val="24"/>
        </w:rPr>
        <w:t>Enhances Collaboration:</w:t>
      </w:r>
      <w:r w:rsidRPr="00921172">
        <w:rPr>
          <w:rFonts w:ascii="Arial" w:hAnsi="Arial" w:cs="Arial"/>
          <w:sz w:val="24"/>
          <w:szCs w:val="24"/>
        </w:rPr>
        <w:t xml:space="preserve"> Whether it’s a school project, a club activity, or a future job, working with diverse groups is the norm these days. Cultural </w:t>
      </w:r>
      <w:r w:rsidRPr="00921172">
        <w:rPr>
          <w:rFonts w:ascii="Arial" w:hAnsi="Arial" w:cs="Arial"/>
          <w:sz w:val="24"/>
          <w:szCs w:val="24"/>
        </w:rPr>
        <w:lastRenderedPageBreak/>
        <w:t>understanding makes teamwork smoother and more creative. Picture this: You’re in a group with students from different backgrounds planning a presentation for history class. One teammate is quiet, not because they don’t care, but because in their culture, speaking up without being asked can seem disrespectful. If you’re culturally competent, you’ll recognize this and invite their input in a friendly way, making sure everyone feels heard. That leads to better ideas, a happier team, and probably a better grade, too!</w:t>
      </w:r>
    </w:p>
    <w:p w:rsidR="00921172" w:rsidRPr="00921172" w:rsidRDefault="00921172" w:rsidP="00921172">
      <w:pPr>
        <w:rPr>
          <w:rFonts w:ascii="Arial" w:hAnsi="Arial" w:cs="Arial"/>
          <w:sz w:val="24"/>
          <w:szCs w:val="24"/>
        </w:rPr>
      </w:pPr>
      <w:r w:rsidRPr="00921172">
        <w:rPr>
          <w:rFonts w:ascii="Arial" w:hAnsi="Arial" w:cs="Arial"/>
          <w:b/>
          <w:bCs/>
          <w:sz w:val="24"/>
          <w:szCs w:val="24"/>
        </w:rPr>
        <w:t>Real-Life Example:</w:t>
      </w:r>
      <w:r w:rsidRPr="00921172">
        <w:rPr>
          <w:rFonts w:ascii="Arial" w:hAnsi="Arial" w:cs="Arial"/>
          <w:sz w:val="24"/>
          <w:szCs w:val="24"/>
        </w:rPr>
        <w:t xml:space="preserve"> Think about a global phenomenon like K-pop, with bands like BTS or </w:t>
      </w:r>
      <w:proofErr w:type="spellStart"/>
      <w:r w:rsidRPr="00921172">
        <w:rPr>
          <w:rFonts w:ascii="Arial" w:hAnsi="Arial" w:cs="Arial"/>
          <w:sz w:val="24"/>
          <w:szCs w:val="24"/>
        </w:rPr>
        <w:t>Blackpink</w:t>
      </w:r>
      <w:proofErr w:type="spellEnd"/>
      <w:r w:rsidRPr="00921172">
        <w:rPr>
          <w:rFonts w:ascii="Arial" w:hAnsi="Arial" w:cs="Arial"/>
          <w:sz w:val="24"/>
          <w:szCs w:val="24"/>
        </w:rPr>
        <w:t>. Their music brings together fans from every corner of the world—different languages, cultures, and traditions. When fans learn about Korean culture, like bowing as a sign of respect or the importance of honorifics (calling someone “</w:t>
      </w:r>
      <w:proofErr w:type="spellStart"/>
      <w:r w:rsidRPr="00921172">
        <w:rPr>
          <w:rFonts w:ascii="Arial" w:hAnsi="Arial" w:cs="Arial"/>
          <w:sz w:val="24"/>
          <w:szCs w:val="24"/>
        </w:rPr>
        <w:t>oppa</w:t>
      </w:r>
      <w:proofErr w:type="spellEnd"/>
      <w:r w:rsidRPr="00921172">
        <w:rPr>
          <w:rFonts w:ascii="Arial" w:hAnsi="Arial" w:cs="Arial"/>
          <w:sz w:val="24"/>
          <w:szCs w:val="24"/>
        </w:rPr>
        <w:t>” or “</w:t>
      </w:r>
      <w:proofErr w:type="spellStart"/>
      <w:r w:rsidRPr="00921172">
        <w:rPr>
          <w:rFonts w:ascii="Arial" w:hAnsi="Arial" w:cs="Arial"/>
          <w:sz w:val="24"/>
          <w:szCs w:val="24"/>
        </w:rPr>
        <w:t>unnie</w:t>
      </w:r>
      <w:proofErr w:type="spellEnd"/>
      <w:r w:rsidRPr="00921172">
        <w:rPr>
          <w:rFonts w:ascii="Arial" w:hAnsi="Arial" w:cs="Arial"/>
          <w:sz w:val="24"/>
          <w:szCs w:val="24"/>
        </w:rPr>
        <w:t>”), they show love for the artists in a way that’s meaningful to them. Some fans even learn basic Korean phrases to sing along! That’s cultural competency creating a worldwide community of ARMYs and BLINKs who feel connected despite being oceans apart.</w:t>
      </w:r>
    </w:p>
    <w:p w:rsidR="00921172" w:rsidRPr="00921172" w:rsidRDefault="00921172" w:rsidP="00921172">
      <w:pPr>
        <w:rPr>
          <w:rFonts w:ascii="Arial" w:hAnsi="Arial" w:cs="Arial"/>
          <w:sz w:val="24"/>
          <w:szCs w:val="24"/>
        </w:rPr>
      </w:pPr>
      <w:r w:rsidRPr="00921172">
        <w:rPr>
          <w:rFonts w:ascii="Arial" w:hAnsi="Arial" w:cs="Arial"/>
          <w:b/>
          <w:bCs/>
          <w:sz w:val="24"/>
          <w:szCs w:val="24"/>
        </w:rPr>
        <w:t>Relatable Scenario:</w:t>
      </w:r>
      <w:r w:rsidRPr="00921172">
        <w:rPr>
          <w:rFonts w:ascii="Arial" w:hAnsi="Arial" w:cs="Arial"/>
          <w:sz w:val="24"/>
          <w:szCs w:val="24"/>
        </w:rPr>
        <w:t xml:space="preserve"> Imagine you’re at a school talent show, and a classmate performs a traditional dance from their culture, like a Bollywood routine or a Samoan </w:t>
      </w:r>
      <w:proofErr w:type="spellStart"/>
      <w:r w:rsidRPr="00921172">
        <w:rPr>
          <w:rFonts w:ascii="Arial" w:hAnsi="Arial" w:cs="Arial"/>
          <w:sz w:val="24"/>
          <w:szCs w:val="24"/>
        </w:rPr>
        <w:t>haka</w:t>
      </w:r>
      <w:proofErr w:type="spellEnd"/>
      <w:r w:rsidRPr="00921172">
        <w:rPr>
          <w:rFonts w:ascii="Arial" w:hAnsi="Arial" w:cs="Arial"/>
          <w:sz w:val="24"/>
          <w:szCs w:val="24"/>
        </w:rPr>
        <w:t>. If you understand a bit about the history or meaning behind it (maybe it’s tied to a celebration or tells a story), you can appreciate their performance on a whole new level. You might even cheer louder or ask them about it afterward, turning a cool moment into a real connection.</w:t>
      </w:r>
    </w:p>
    <w:p w:rsidR="00921172" w:rsidRPr="00921172" w:rsidRDefault="00921172" w:rsidP="00921172">
      <w:pPr>
        <w:rPr>
          <w:rFonts w:ascii="Arial" w:hAnsi="Arial" w:cs="Arial"/>
          <w:sz w:val="24"/>
          <w:szCs w:val="24"/>
        </w:rPr>
      </w:pPr>
      <w:r w:rsidRPr="00921172">
        <w:rPr>
          <w:rFonts w:ascii="Arial" w:hAnsi="Arial" w:cs="Arial"/>
          <w:b/>
          <w:bCs/>
          <w:sz w:val="24"/>
          <w:szCs w:val="24"/>
        </w:rPr>
        <w:t>Challenge for You:</w:t>
      </w:r>
      <w:r w:rsidRPr="00921172">
        <w:rPr>
          <w:rFonts w:ascii="Arial" w:hAnsi="Arial" w:cs="Arial"/>
          <w:sz w:val="24"/>
          <w:szCs w:val="24"/>
        </w:rPr>
        <w:t xml:space="preserve"> Next time you’re chilling with friends or scrolling through social media, ask someone about a tradition, food, or celebration from their family or culture. Maybe they’ll tell you about making </w:t>
      </w:r>
      <w:proofErr w:type="spellStart"/>
      <w:r w:rsidRPr="00921172">
        <w:rPr>
          <w:rFonts w:ascii="Arial" w:hAnsi="Arial" w:cs="Arial"/>
          <w:sz w:val="24"/>
          <w:szCs w:val="24"/>
        </w:rPr>
        <w:t>pierogi</w:t>
      </w:r>
      <w:proofErr w:type="spellEnd"/>
      <w:r w:rsidRPr="00921172">
        <w:rPr>
          <w:rFonts w:ascii="Arial" w:hAnsi="Arial" w:cs="Arial"/>
          <w:sz w:val="24"/>
          <w:szCs w:val="24"/>
        </w:rPr>
        <w:t xml:space="preserve"> with their grandma or the meaning behind a </w:t>
      </w:r>
      <w:proofErr w:type="spellStart"/>
      <w:r w:rsidRPr="00921172">
        <w:rPr>
          <w:rFonts w:ascii="Arial" w:hAnsi="Arial" w:cs="Arial"/>
          <w:sz w:val="24"/>
          <w:szCs w:val="24"/>
        </w:rPr>
        <w:t>Quinceañera</w:t>
      </w:r>
      <w:proofErr w:type="spellEnd"/>
      <w:r w:rsidRPr="00921172">
        <w:rPr>
          <w:rFonts w:ascii="Arial" w:hAnsi="Arial" w:cs="Arial"/>
          <w:sz w:val="24"/>
          <w:szCs w:val="24"/>
        </w:rPr>
        <w:t>. You might discover something awesome—like a holiday you’ve never heard of or a recipe you’ve got to try. See how it feels to connect over culture, and maybe share something from your own background, too!</w:t>
      </w:r>
    </w:p>
    <w:p w:rsidR="00921172" w:rsidRPr="00921172" w:rsidRDefault="00F16603" w:rsidP="00921172">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921172" w:rsidRDefault="00921172" w:rsidP="00921172">
      <w:pPr>
        <w:rPr>
          <w:rFonts w:ascii="Arial" w:hAnsi="Arial" w:cs="Arial"/>
          <w:b/>
          <w:bCs/>
          <w:sz w:val="24"/>
          <w:szCs w:val="24"/>
        </w:rPr>
      </w:pPr>
    </w:p>
    <w:p w:rsidR="00921172" w:rsidRPr="00921172" w:rsidRDefault="00921172" w:rsidP="00F16603">
      <w:pPr>
        <w:pStyle w:val="Heading2"/>
      </w:pPr>
      <w:r w:rsidRPr="00921172">
        <w:t>Section 3: Stereotypes vs. Reality</w:t>
      </w:r>
    </w:p>
    <w:p w:rsidR="00921172" w:rsidRPr="00921172" w:rsidRDefault="00921172" w:rsidP="00921172">
      <w:pPr>
        <w:rPr>
          <w:rFonts w:ascii="Arial" w:hAnsi="Arial" w:cs="Arial"/>
          <w:sz w:val="24"/>
          <w:szCs w:val="24"/>
        </w:rPr>
      </w:pPr>
      <w:r w:rsidRPr="00921172">
        <w:rPr>
          <w:rFonts w:ascii="Arial" w:hAnsi="Arial" w:cs="Arial"/>
          <w:b/>
          <w:bCs/>
          <w:sz w:val="24"/>
          <w:szCs w:val="24"/>
        </w:rPr>
        <w:t>Identifying and Challenging Stereotypes and Biases</w:t>
      </w:r>
    </w:p>
    <w:p w:rsidR="00921172" w:rsidRPr="00921172" w:rsidRDefault="00921172" w:rsidP="00921172">
      <w:pPr>
        <w:rPr>
          <w:rFonts w:ascii="Arial" w:hAnsi="Arial" w:cs="Arial"/>
          <w:sz w:val="24"/>
          <w:szCs w:val="24"/>
        </w:rPr>
      </w:pPr>
      <w:r w:rsidRPr="00921172">
        <w:rPr>
          <w:rFonts w:ascii="Arial" w:hAnsi="Arial" w:cs="Arial"/>
          <w:sz w:val="24"/>
          <w:szCs w:val="24"/>
        </w:rPr>
        <w:t xml:space="preserve">Okay, let’s get real about something we’ve all encountered at some point: stereotypes. A </w:t>
      </w:r>
      <w:r w:rsidRPr="00921172">
        <w:rPr>
          <w:rFonts w:ascii="Arial" w:hAnsi="Arial" w:cs="Arial"/>
          <w:b/>
          <w:bCs/>
          <w:sz w:val="24"/>
          <w:szCs w:val="24"/>
        </w:rPr>
        <w:t>stereotype</w:t>
      </w:r>
      <w:r w:rsidRPr="00921172">
        <w:rPr>
          <w:rFonts w:ascii="Arial" w:hAnsi="Arial" w:cs="Arial"/>
          <w:sz w:val="24"/>
          <w:szCs w:val="24"/>
        </w:rPr>
        <w:t xml:space="preserve"> is a fixed, often oversimplified idea about a group of people that’s usually based on assumptions rather than facts. Think of phrases like “all athletes are dumb jocks,” “everyone from this country is good at math,” or “teenagers are always lazy.” These ideas paint everyone in a group with the same brush, ignoring their individuality, and they can be super harmful because they limit how we see others—and even ourselves.</w:t>
      </w:r>
    </w:p>
    <w:p w:rsidR="00921172" w:rsidRPr="00921172" w:rsidRDefault="00921172" w:rsidP="00921172">
      <w:pPr>
        <w:rPr>
          <w:rFonts w:ascii="Arial" w:hAnsi="Arial" w:cs="Arial"/>
          <w:sz w:val="24"/>
          <w:szCs w:val="24"/>
        </w:rPr>
      </w:pPr>
      <w:r w:rsidRPr="00921172">
        <w:rPr>
          <w:rFonts w:ascii="Arial" w:hAnsi="Arial" w:cs="Arial"/>
          <w:sz w:val="24"/>
          <w:szCs w:val="24"/>
        </w:rPr>
        <w:lastRenderedPageBreak/>
        <w:t xml:space="preserve">Stereotypes often stem from </w:t>
      </w:r>
      <w:r w:rsidRPr="00921172">
        <w:rPr>
          <w:rFonts w:ascii="Arial" w:hAnsi="Arial" w:cs="Arial"/>
          <w:b/>
          <w:bCs/>
          <w:sz w:val="24"/>
          <w:szCs w:val="24"/>
        </w:rPr>
        <w:t>biases</w:t>
      </w:r>
      <w:r w:rsidRPr="00921172">
        <w:rPr>
          <w:rFonts w:ascii="Arial" w:hAnsi="Arial" w:cs="Arial"/>
          <w:sz w:val="24"/>
          <w:szCs w:val="24"/>
        </w:rPr>
        <w:t>, which are unconscious attitudes or beliefs we hold about certain groups. We might not even realize we have them because they sneak in from things like movies, social media, family opinions, or just growing up in a certain environment. For example, if you’ve only seen TV shows portraying people from a specific region as poor or uneducated, you might start thinking that’s how they all are in real life, even if you’ve never met someone from there. That’s a bias sneaking into your mind without you noticing.</w:t>
      </w:r>
    </w:p>
    <w:p w:rsidR="00921172" w:rsidRPr="00921172" w:rsidRDefault="00921172" w:rsidP="00921172">
      <w:pPr>
        <w:rPr>
          <w:rFonts w:ascii="Arial" w:hAnsi="Arial" w:cs="Arial"/>
          <w:sz w:val="24"/>
          <w:szCs w:val="24"/>
        </w:rPr>
      </w:pPr>
      <w:r w:rsidRPr="00921172">
        <w:rPr>
          <w:rFonts w:ascii="Arial" w:hAnsi="Arial" w:cs="Arial"/>
          <w:b/>
          <w:bCs/>
          <w:sz w:val="24"/>
          <w:szCs w:val="24"/>
        </w:rPr>
        <w:t>Why challenge stereotypes?</w:t>
      </w:r>
      <w:r w:rsidRPr="00921172">
        <w:rPr>
          <w:rFonts w:ascii="Arial" w:hAnsi="Arial" w:cs="Arial"/>
          <w:sz w:val="24"/>
          <w:szCs w:val="24"/>
        </w:rPr>
        <w:t xml:space="preserve"> Because they box people in and stop us from seeing who they really are. They can lead to unfair treatment, hurt feelings, and missed opportunities for friendship or learning. Imagine someone assumes you’re bad at sports just because you’re into art or gaming. Annoying, right? Now think about how often we do that to others without even realizing it. Stereotypes create walls; challenging them tears those walls down.</w:t>
      </w:r>
    </w:p>
    <w:p w:rsidR="00921172" w:rsidRPr="00921172" w:rsidRDefault="00921172" w:rsidP="00921172">
      <w:pPr>
        <w:rPr>
          <w:rFonts w:ascii="Arial" w:hAnsi="Arial" w:cs="Arial"/>
          <w:sz w:val="24"/>
          <w:szCs w:val="24"/>
        </w:rPr>
      </w:pPr>
      <w:r w:rsidRPr="00921172">
        <w:rPr>
          <w:rFonts w:ascii="Arial" w:hAnsi="Arial" w:cs="Arial"/>
          <w:b/>
          <w:bCs/>
          <w:sz w:val="24"/>
          <w:szCs w:val="24"/>
        </w:rPr>
        <w:t>How to Spot and Challenge Stereotypes:</w:t>
      </w:r>
    </w:p>
    <w:p w:rsidR="00921172" w:rsidRPr="00921172" w:rsidRDefault="00921172" w:rsidP="00921172">
      <w:pPr>
        <w:numPr>
          <w:ilvl w:val="0"/>
          <w:numId w:val="2"/>
        </w:numPr>
        <w:rPr>
          <w:rFonts w:ascii="Arial" w:hAnsi="Arial" w:cs="Arial"/>
          <w:sz w:val="24"/>
          <w:szCs w:val="24"/>
        </w:rPr>
      </w:pPr>
      <w:r w:rsidRPr="00921172">
        <w:rPr>
          <w:rFonts w:ascii="Arial" w:hAnsi="Arial" w:cs="Arial"/>
          <w:b/>
          <w:bCs/>
          <w:sz w:val="24"/>
          <w:szCs w:val="24"/>
        </w:rPr>
        <w:t>Question What You Hear:</w:t>
      </w:r>
      <w:r w:rsidRPr="00921172">
        <w:rPr>
          <w:rFonts w:ascii="Arial" w:hAnsi="Arial" w:cs="Arial"/>
          <w:sz w:val="24"/>
          <w:szCs w:val="24"/>
        </w:rPr>
        <w:t> When someone says something like, “All people from X are lazy,” ask yourself, “Is this based on real evidence, or is it just a rumour?” Chances are</w:t>
      </w:r>
      <w:proofErr w:type="gramStart"/>
      <w:r w:rsidRPr="00921172">
        <w:rPr>
          <w:rFonts w:ascii="Arial" w:hAnsi="Arial" w:cs="Arial"/>
          <w:sz w:val="24"/>
          <w:szCs w:val="24"/>
        </w:rPr>
        <w:t>,</w:t>
      </w:r>
      <w:proofErr w:type="gramEnd"/>
      <w:r w:rsidRPr="00921172">
        <w:rPr>
          <w:rFonts w:ascii="Arial" w:hAnsi="Arial" w:cs="Arial"/>
          <w:sz w:val="24"/>
          <w:szCs w:val="24"/>
        </w:rPr>
        <w:t xml:space="preserve"> it’s not true for everyone—or even most people—in that group. Dig deeper. Where did this idea come from? Is there data or just hearsay?</w:t>
      </w:r>
    </w:p>
    <w:p w:rsidR="00921172" w:rsidRPr="00921172" w:rsidRDefault="00921172" w:rsidP="00921172">
      <w:pPr>
        <w:numPr>
          <w:ilvl w:val="0"/>
          <w:numId w:val="2"/>
        </w:numPr>
        <w:rPr>
          <w:rFonts w:ascii="Arial" w:hAnsi="Arial" w:cs="Arial"/>
          <w:sz w:val="24"/>
          <w:szCs w:val="24"/>
        </w:rPr>
      </w:pPr>
      <w:r w:rsidRPr="00921172">
        <w:rPr>
          <w:rFonts w:ascii="Arial" w:hAnsi="Arial" w:cs="Arial"/>
          <w:b/>
          <w:bCs/>
          <w:sz w:val="24"/>
          <w:szCs w:val="24"/>
        </w:rPr>
        <w:t>Get to Know Individuals:</w:t>
      </w:r>
      <w:r w:rsidRPr="00921172">
        <w:rPr>
          <w:rFonts w:ascii="Arial" w:hAnsi="Arial" w:cs="Arial"/>
          <w:sz w:val="24"/>
          <w:szCs w:val="24"/>
        </w:rPr>
        <w:t> The best way to bust a stereotype is to talk to real people from different backgrounds. You’ll quickly see that no group is all the same. For instance, not every Italian loves pizza or knows how to cook pasta from scratch (shocking, we know!). Personal stories trump generalizations every time.</w:t>
      </w:r>
    </w:p>
    <w:p w:rsidR="00921172" w:rsidRPr="00921172" w:rsidRDefault="00921172" w:rsidP="00921172">
      <w:pPr>
        <w:numPr>
          <w:ilvl w:val="0"/>
          <w:numId w:val="2"/>
        </w:numPr>
        <w:rPr>
          <w:rFonts w:ascii="Arial" w:hAnsi="Arial" w:cs="Arial"/>
          <w:sz w:val="24"/>
          <w:szCs w:val="24"/>
        </w:rPr>
      </w:pPr>
      <w:r w:rsidRPr="00921172">
        <w:rPr>
          <w:rFonts w:ascii="Arial" w:hAnsi="Arial" w:cs="Arial"/>
          <w:b/>
          <w:bCs/>
          <w:sz w:val="24"/>
          <w:szCs w:val="24"/>
        </w:rPr>
        <w:t>Check Your Own Thoughts:</w:t>
      </w:r>
      <w:r w:rsidRPr="00921172">
        <w:rPr>
          <w:rFonts w:ascii="Arial" w:hAnsi="Arial" w:cs="Arial"/>
          <w:sz w:val="24"/>
          <w:szCs w:val="24"/>
        </w:rPr>
        <w:t xml:space="preserve"> Be honest with yourself. If you catch yourself assuming something about someone based on their culture, appearance, or interests, pause and ask, “Why do I think this? Is it fair? Have I met enough people from this group to know if it’s true?” Self-awareness is </w:t>
      </w:r>
      <w:proofErr w:type="gramStart"/>
      <w:r w:rsidRPr="00921172">
        <w:rPr>
          <w:rFonts w:ascii="Arial" w:hAnsi="Arial" w:cs="Arial"/>
          <w:sz w:val="24"/>
          <w:szCs w:val="24"/>
        </w:rPr>
        <w:t>key</w:t>
      </w:r>
      <w:proofErr w:type="gramEnd"/>
      <w:r w:rsidRPr="00921172">
        <w:rPr>
          <w:rFonts w:ascii="Arial" w:hAnsi="Arial" w:cs="Arial"/>
          <w:sz w:val="24"/>
          <w:szCs w:val="24"/>
        </w:rPr>
        <w:t xml:space="preserve"> to growth.</w:t>
      </w:r>
    </w:p>
    <w:p w:rsidR="00921172" w:rsidRPr="00921172" w:rsidRDefault="00921172" w:rsidP="00921172">
      <w:pPr>
        <w:rPr>
          <w:rFonts w:ascii="Arial" w:hAnsi="Arial" w:cs="Arial"/>
          <w:sz w:val="24"/>
          <w:szCs w:val="24"/>
        </w:rPr>
      </w:pPr>
      <w:r w:rsidRPr="00921172">
        <w:rPr>
          <w:rFonts w:ascii="Arial" w:hAnsi="Arial" w:cs="Arial"/>
          <w:b/>
          <w:bCs/>
          <w:sz w:val="24"/>
          <w:szCs w:val="24"/>
        </w:rPr>
        <w:t>Cool Example for You:</w:t>
      </w:r>
      <w:r w:rsidRPr="00921172">
        <w:rPr>
          <w:rFonts w:ascii="Arial" w:hAnsi="Arial" w:cs="Arial"/>
          <w:sz w:val="24"/>
          <w:szCs w:val="24"/>
        </w:rPr>
        <w:t xml:space="preserve"> Think about anime fans at your school. Some people stereotype them as “weird” or “obsessed nerds” who only care about cartoons. But if you chat with a fan, you might find they’re passionate about storytelling, art, and Japanese culture. Maybe they’ll explain how anime like </w:t>
      </w:r>
      <w:r w:rsidRPr="00921172">
        <w:rPr>
          <w:rFonts w:ascii="Arial" w:hAnsi="Arial" w:cs="Arial"/>
          <w:i/>
          <w:iCs/>
          <w:sz w:val="24"/>
          <w:szCs w:val="24"/>
        </w:rPr>
        <w:t>My Hero Academia</w:t>
      </w:r>
      <w:r w:rsidRPr="00921172">
        <w:rPr>
          <w:rFonts w:ascii="Arial" w:hAnsi="Arial" w:cs="Arial"/>
          <w:sz w:val="24"/>
          <w:szCs w:val="24"/>
        </w:rPr>
        <w:t xml:space="preserve"> teaches lessons about perseverance. Breaking that stereotype opens the door to awesome conversations—and maybe some killer show recommendations for your next Netflix binge!</w:t>
      </w:r>
    </w:p>
    <w:p w:rsidR="00921172" w:rsidRPr="00921172" w:rsidRDefault="00921172" w:rsidP="00921172">
      <w:pPr>
        <w:rPr>
          <w:rFonts w:ascii="Arial" w:hAnsi="Arial" w:cs="Arial"/>
          <w:sz w:val="24"/>
          <w:szCs w:val="24"/>
        </w:rPr>
      </w:pPr>
      <w:r w:rsidRPr="00921172">
        <w:rPr>
          <w:rFonts w:ascii="Arial" w:hAnsi="Arial" w:cs="Arial"/>
          <w:b/>
          <w:bCs/>
          <w:sz w:val="24"/>
          <w:szCs w:val="24"/>
        </w:rPr>
        <w:t>Pop Culture Connection:</w:t>
      </w:r>
      <w:r w:rsidRPr="00921172">
        <w:rPr>
          <w:rFonts w:ascii="Arial" w:hAnsi="Arial" w:cs="Arial"/>
          <w:sz w:val="24"/>
          <w:szCs w:val="24"/>
        </w:rPr>
        <w:t xml:space="preserve"> Look at movies like </w:t>
      </w:r>
      <w:r w:rsidRPr="00921172">
        <w:rPr>
          <w:rFonts w:ascii="Arial" w:hAnsi="Arial" w:cs="Arial"/>
          <w:i/>
          <w:iCs/>
          <w:sz w:val="24"/>
          <w:szCs w:val="24"/>
        </w:rPr>
        <w:t>Crazy Rich Asians</w:t>
      </w:r>
      <w:r w:rsidRPr="00921172">
        <w:rPr>
          <w:rFonts w:ascii="Arial" w:hAnsi="Arial" w:cs="Arial"/>
          <w:sz w:val="24"/>
          <w:szCs w:val="24"/>
        </w:rPr>
        <w:t xml:space="preserve"> or </w:t>
      </w:r>
      <w:r w:rsidRPr="00921172">
        <w:rPr>
          <w:rFonts w:ascii="Arial" w:hAnsi="Arial" w:cs="Arial"/>
          <w:i/>
          <w:iCs/>
          <w:sz w:val="24"/>
          <w:szCs w:val="24"/>
        </w:rPr>
        <w:t>Black Panther</w:t>
      </w:r>
      <w:r w:rsidRPr="00921172">
        <w:rPr>
          <w:rFonts w:ascii="Arial" w:hAnsi="Arial" w:cs="Arial"/>
          <w:sz w:val="24"/>
          <w:szCs w:val="24"/>
        </w:rPr>
        <w:t xml:space="preserve">. Before these films, Hollywood often stuck to narrow stereotypes about Asian or African characters—think sidekicks or villains. These movies flipped the script by showing complex, diverse stories from those cultures, proving that no group fits into </w:t>
      </w:r>
      <w:r w:rsidRPr="00921172">
        <w:rPr>
          <w:rFonts w:ascii="Arial" w:hAnsi="Arial" w:cs="Arial"/>
          <w:sz w:val="24"/>
          <w:szCs w:val="24"/>
        </w:rPr>
        <w:lastRenderedPageBreak/>
        <w:t xml:space="preserve">a single </w:t>
      </w:r>
      <w:proofErr w:type="spellStart"/>
      <w:r w:rsidRPr="00921172">
        <w:rPr>
          <w:rFonts w:ascii="Arial" w:hAnsi="Arial" w:cs="Arial"/>
          <w:sz w:val="24"/>
          <w:szCs w:val="24"/>
        </w:rPr>
        <w:t>mold</w:t>
      </w:r>
      <w:proofErr w:type="spellEnd"/>
      <w:r w:rsidRPr="00921172">
        <w:rPr>
          <w:rFonts w:ascii="Arial" w:hAnsi="Arial" w:cs="Arial"/>
          <w:sz w:val="24"/>
          <w:szCs w:val="24"/>
        </w:rPr>
        <w:t>. Next time you watch a show or movie, ask yourself: Is this reinforcing a stereotype, or is it showing something real and nuanced?</w:t>
      </w:r>
    </w:p>
    <w:p w:rsidR="00921172" w:rsidRPr="00921172" w:rsidRDefault="00921172" w:rsidP="00921172">
      <w:pPr>
        <w:rPr>
          <w:rFonts w:ascii="Arial" w:hAnsi="Arial" w:cs="Arial"/>
          <w:sz w:val="24"/>
          <w:szCs w:val="24"/>
        </w:rPr>
      </w:pPr>
      <w:r w:rsidRPr="00921172">
        <w:rPr>
          <w:rFonts w:ascii="Arial" w:hAnsi="Arial" w:cs="Arial"/>
          <w:b/>
          <w:bCs/>
          <w:sz w:val="24"/>
          <w:szCs w:val="24"/>
        </w:rPr>
        <w:t>Activity Alert:</w:t>
      </w:r>
      <w:r w:rsidRPr="00921172">
        <w:rPr>
          <w:rFonts w:ascii="Arial" w:hAnsi="Arial" w:cs="Arial"/>
          <w:sz w:val="24"/>
          <w:szCs w:val="24"/>
        </w:rPr>
        <w:t xml:space="preserve"> Grab a notebook or your phone and write down one stereotype you’ve heard about a group—it could be about a nationality, a hobby, a gender, or even a school clique. Then, write three reasons why it’s probably not true for everyone in that group. For example, if the stereotype is “all gamers are antisocial,” you could write: 1) Many gamers stream on Twitch and chat with fans, 2) Gaming clubs at school are super social, and 3) Some gamers play team games like </w:t>
      </w:r>
      <w:proofErr w:type="spellStart"/>
      <w:r w:rsidRPr="00921172">
        <w:rPr>
          <w:rFonts w:ascii="Arial" w:hAnsi="Arial" w:cs="Arial"/>
          <w:sz w:val="24"/>
          <w:szCs w:val="24"/>
        </w:rPr>
        <w:t>Fortnite</w:t>
      </w:r>
      <w:proofErr w:type="spellEnd"/>
      <w:r w:rsidRPr="00921172">
        <w:rPr>
          <w:rFonts w:ascii="Arial" w:hAnsi="Arial" w:cs="Arial"/>
          <w:sz w:val="24"/>
          <w:szCs w:val="24"/>
        </w:rPr>
        <w:t xml:space="preserve"> with friends. Share your thoughts with a classmate or post it anonymously in a class discussion board to see what others think!</w:t>
      </w:r>
    </w:p>
    <w:p w:rsidR="00921172" w:rsidRPr="00921172" w:rsidRDefault="00F16603" w:rsidP="00921172">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921172" w:rsidRPr="00921172" w:rsidRDefault="00921172" w:rsidP="00F16603">
      <w:pPr>
        <w:pStyle w:val="Heading2"/>
      </w:pPr>
      <w:r w:rsidRPr="00921172">
        <w:t>Section 4: Self-Reflection</w:t>
      </w:r>
    </w:p>
    <w:p w:rsidR="00921172" w:rsidRPr="00921172" w:rsidRDefault="00921172" w:rsidP="00921172">
      <w:pPr>
        <w:rPr>
          <w:rFonts w:ascii="Arial" w:hAnsi="Arial" w:cs="Arial"/>
          <w:sz w:val="24"/>
          <w:szCs w:val="24"/>
        </w:rPr>
      </w:pPr>
      <w:r w:rsidRPr="00921172">
        <w:rPr>
          <w:rFonts w:ascii="Arial" w:hAnsi="Arial" w:cs="Arial"/>
          <w:b/>
          <w:bCs/>
          <w:sz w:val="24"/>
          <w:szCs w:val="24"/>
        </w:rPr>
        <w:t xml:space="preserve">Assessing Personal Cultural Background and Biases </w:t>
      </w:r>
      <w:proofErr w:type="gramStart"/>
      <w:r w:rsidRPr="00921172">
        <w:rPr>
          <w:rFonts w:ascii="Arial" w:hAnsi="Arial" w:cs="Arial"/>
          <w:b/>
          <w:bCs/>
          <w:sz w:val="24"/>
          <w:szCs w:val="24"/>
        </w:rPr>
        <w:t>Through</w:t>
      </w:r>
      <w:proofErr w:type="gramEnd"/>
      <w:r w:rsidRPr="00921172">
        <w:rPr>
          <w:rFonts w:ascii="Arial" w:hAnsi="Arial" w:cs="Arial"/>
          <w:b/>
          <w:bCs/>
          <w:sz w:val="24"/>
          <w:szCs w:val="24"/>
        </w:rPr>
        <w:t xml:space="preserve"> Activities</w:t>
      </w:r>
    </w:p>
    <w:p w:rsidR="00921172" w:rsidRPr="00921172" w:rsidRDefault="00921172" w:rsidP="00921172">
      <w:pPr>
        <w:rPr>
          <w:rFonts w:ascii="Arial" w:hAnsi="Arial" w:cs="Arial"/>
          <w:sz w:val="24"/>
          <w:szCs w:val="24"/>
        </w:rPr>
      </w:pPr>
      <w:r w:rsidRPr="00921172">
        <w:rPr>
          <w:rFonts w:ascii="Arial" w:hAnsi="Arial" w:cs="Arial"/>
          <w:sz w:val="24"/>
          <w:szCs w:val="24"/>
        </w:rPr>
        <w:t xml:space="preserve">Now it’s time to turn the mirror on ourselves. </w:t>
      </w:r>
      <w:r w:rsidRPr="00921172">
        <w:rPr>
          <w:rFonts w:ascii="Arial" w:hAnsi="Arial" w:cs="Arial"/>
          <w:b/>
          <w:bCs/>
          <w:sz w:val="24"/>
          <w:szCs w:val="24"/>
        </w:rPr>
        <w:t>Self-reflection</w:t>
      </w:r>
      <w:r w:rsidRPr="00921172">
        <w:rPr>
          <w:rFonts w:ascii="Arial" w:hAnsi="Arial" w:cs="Arial"/>
          <w:sz w:val="24"/>
          <w:szCs w:val="24"/>
        </w:rPr>
        <w:t xml:space="preserve"> means taking a good, honest look at your own cultural background and how it shapes the way you see the world. It also means owning up to any biases you might have. Don’t stress—everyone has biases. They’re often picked up without us even knowing from our surroundings, media, or upbringing. The important thing is recognizing them so you can grow and become more open-minded.</w:t>
      </w:r>
    </w:p>
    <w:p w:rsidR="00921172" w:rsidRPr="00921172" w:rsidRDefault="00921172" w:rsidP="00921172">
      <w:pPr>
        <w:rPr>
          <w:rFonts w:ascii="Arial" w:hAnsi="Arial" w:cs="Arial"/>
          <w:sz w:val="24"/>
          <w:szCs w:val="24"/>
        </w:rPr>
      </w:pPr>
      <w:r w:rsidRPr="00921172">
        <w:rPr>
          <w:rFonts w:ascii="Arial" w:hAnsi="Arial" w:cs="Arial"/>
          <w:b/>
          <w:bCs/>
          <w:sz w:val="24"/>
          <w:szCs w:val="24"/>
        </w:rPr>
        <w:t>Your Cultural Background:</w:t>
      </w:r>
      <w:r w:rsidRPr="00921172">
        <w:rPr>
          <w:rFonts w:ascii="Arial" w:hAnsi="Arial" w:cs="Arial"/>
          <w:sz w:val="24"/>
          <w:szCs w:val="24"/>
        </w:rPr>
        <w:t xml:space="preserve"> Let’s start by thinking about where you come from. What traditions does your family follow? Maybe your grandma makes a special dish for holidays, like cornbread for Thanksgiving or baklava for Eid. Perhaps your family speaks a mix of languages at home—English with a sprinkle of Spanish, Tagalog, or Arabic. Or maybe you grew up with unique customs, like taking off your shoes before entering the house or saying a prayer before meals. These things are part of your culture, and they influence how you think, act, and interact with others. For example, if you grew up in a culture that values group harmony over individual opinions (common in many East Asian or collectivist societies), you might avoid arguments more than someone from a culture that encourages debate and independence (like in parts of the U.S. or Europe). Neither way is better or worse—just different.</w:t>
      </w:r>
    </w:p>
    <w:p w:rsidR="00921172" w:rsidRPr="00921172" w:rsidRDefault="00921172" w:rsidP="00921172">
      <w:pPr>
        <w:rPr>
          <w:rFonts w:ascii="Arial" w:hAnsi="Arial" w:cs="Arial"/>
          <w:sz w:val="24"/>
          <w:szCs w:val="24"/>
        </w:rPr>
      </w:pPr>
      <w:r w:rsidRPr="00921172">
        <w:rPr>
          <w:rFonts w:ascii="Arial" w:hAnsi="Arial" w:cs="Arial"/>
          <w:b/>
          <w:bCs/>
          <w:sz w:val="24"/>
          <w:szCs w:val="24"/>
        </w:rPr>
        <w:t>Checking for Biases:</w:t>
      </w:r>
      <w:r w:rsidRPr="00921172">
        <w:rPr>
          <w:rFonts w:ascii="Arial" w:hAnsi="Arial" w:cs="Arial"/>
          <w:sz w:val="24"/>
          <w:szCs w:val="24"/>
        </w:rPr>
        <w:t xml:space="preserve"> Let’s be real with ourselves. Have you ever judged someone based on their accent, clothes, skin colour, or background before getting to know them? Maybe you assumed a kid with a heavy accent wouldn’t be “smart,” or that someone dressed a certain way wasn’t “cool.” That’s a bias. It doesn’t make you a bad person—it just means you’re human, and your brain sometimes takes shortcuts based on limited info. The key is to catch those thoughts and challenge them before they turn into unfair actions or words.</w:t>
      </w:r>
    </w:p>
    <w:p w:rsidR="00921172" w:rsidRPr="00921172" w:rsidRDefault="00921172" w:rsidP="00921172">
      <w:pPr>
        <w:rPr>
          <w:rFonts w:ascii="Arial" w:hAnsi="Arial" w:cs="Arial"/>
          <w:sz w:val="24"/>
          <w:szCs w:val="24"/>
        </w:rPr>
      </w:pPr>
      <w:r w:rsidRPr="00921172">
        <w:rPr>
          <w:rFonts w:ascii="Arial" w:hAnsi="Arial" w:cs="Arial"/>
          <w:b/>
          <w:bCs/>
          <w:sz w:val="24"/>
          <w:szCs w:val="24"/>
        </w:rPr>
        <w:t>Reflection Activity 1: Cultural Identity Map</w:t>
      </w:r>
    </w:p>
    <w:p w:rsidR="00921172" w:rsidRPr="00921172" w:rsidRDefault="00921172" w:rsidP="00921172">
      <w:pPr>
        <w:numPr>
          <w:ilvl w:val="0"/>
          <w:numId w:val="3"/>
        </w:numPr>
        <w:rPr>
          <w:rFonts w:ascii="Arial" w:hAnsi="Arial" w:cs="Arial"/>
          <w:sz w:val="24"/>
          <w:szCs w:val="24"/>
        </w:rPr>
      </w:pPr>
      <w:r w:rsidRPr="00921172">
        <w:rPr>
          <w:rFonts w:ascii="Arial" w:hAnsi="Arial" w:cs="Arial"/>
          <w:sz w:val="24"/>
          <w:szCs w:val="24"/>
        </w:rPr>
        <w:lastRenderedPageBreak/>
        <w:t>Grab some paper or open a drawing app on your phone. Draw a big circle in the middle and write your name inside it.</w:t>
      </w:r>
    </w:p>
    <w:p w:rsidR="00921172" w:rsidRPr="00921172" w:rsidRDefault="00921172" w:rsidP="00921172">
      <w:pPr>
        <w:numPr>
          <w:ilvl w:val="0"/>
          <w:numId w:val="3"/>
        </w:numPr>
        <w:rPr>
          <w:rFonts w:ascii="Arial" w:hAnsi="Arial" w:cs="Arial"/>
          <w:sz w:val="24"/>
          <w:szCs w:val="24"/>
        </w:rPr>
      </w:pPr>
      <w:r w:rsidRPr="00921172">
        <w:rPr>
          <w:rFonts w:ascii="Arial" w:hAnsi="Arial" w:cs="Arial"/>
          <w:sz w:val="24"/>
          <w:szCs w:val="24"/>
        </w:rPr>
        <w:t xml:space="preserve">Around the circle, write or sketch things that make up your culture. Include family traditions (like Sunday dinners or Lunar New Year celebrations), favourite foods (tacos, curry, or </w:t>
      </w:r>
      <w:proofErr w:type="spellStart"/>
      <w:r w:rsidRPr="00921172">
        <w:rPr>
          <w:rFonts w:ascii="Arial" w:hAnsi="Arial" w:cs="Arial"/>
          <w:sz w:val="24"/>
          <w:szCs w:val="24"/>
        </w:rPr>
        <w:t>pierogi</w:t>
      </w:r>
      <w:proofErr w:type="spellEnd"/>
      <w:r w:rsidRPr="00921172">
        <w:rPr>
          <w:rFonts w:ascii="Arial" w:hAnsi="Arial" w:cs="Arial"/>
          <w:sz w:val="24"/>
          <w:szCs w:val="24"/>
        </w:rPr>
        <w:t xml:space="preserve">?), languages or slang you use, holidays you celebrate (Hanukkah, </w:t>
      </w:r>
      <w:proofErr w:type="spellStart"/>
      <w:r w:rsidRPr="00921172">
        <w:rPr>
          <w:rFonts w:ascii="Arial" w:hAnsi="Arial" w:cs="Arial"/>
          <w:sz w:val="24"/>
          <w:szCs w:val="24"/>
        </w:rPr>
        <w:t>Holi</w:t>
      </w:r>
      <w:proofErr w:type="spellEnd"/>
      <w:r w:rsidRPr="00921172">
        <w:rPr>
          <w:rFonts w:ascii="Arial" w:hAnsi="Arial" w:cs="Arial"/>
          <w:sz w:val="24"/>
          <w:szCs w:val="24"/>
        </w:rPr>
        <w:t>, or Halloween?), music or dances you love, and even values your family emphasizes (like honesty or helping others).</w:t>
      </w:r>
    </w:p>
    <w:p w:rsidR="00921172" w:rsidRPr="00921172" w:rsidRDefault="00921172" w:rsidP="00921172">
      <w:pPr>
        <w:numPr>
          <w:ilvl w:val="0"/>
          <w:numId w:val="3"/>
        </w:numPr>
        <w:rPr>
          <w:rFonts w:ascii="Arial" w:hAnsi="Arial" w:cs="Arial"/>
          <w:sz w:val="24"/>
          <w:szCs w:val="24"/>
        </w:rPr>
      </w:pPr>
      <w:r w:rsidRPr="00921172">
        <w:rPr>
          <w:rFonts w:ascii="Arial" w:hAnsi="Arial" w:cs="Arial"/>
          <w:sz w:val="24"/>
          <w:szCs w:val="24"/>
        </w:rPr>
        <w:t>Then, think about one way your culture shapes how you see or interact with others. For example, if your family is super close-knit and always checks in, do you expect everyone else to be the same, or do you get confused when friends don’t text back right away? Write that down.</w:t>
      </w:r>
    </w:p>
    <w:p w:rsidR="00921172" w:rsidRPr="00921172" w:rsidRDefault="00921172" w:rsidP="00921172">
      <w:pPr>
        <w:numPr>
          <w:ilvl w:val="0"/>
          <w:numId w:val="3"/>
        </w:numPr>
        <w:rPr>
          <w:rFonts w:ascii="Arial" w:hAnsi="Arial" w:cs="Arial"/>
          <w:sz w:val="24"/>
          <w:szCs w:val="24"/>
        </w:rPr>
      </w:pPr>
      <w:r w:rsidRPr="00921172">
        <w:rPr>
          <w:rFonts w:ascii="Arial" w:hAnsi="Arial" w:cs="Arial"/>
          <w:sz w:val="24"/>
          <w:szCs w:val="24"/>
        </w:rPr>
        <w:t>Share your map with a classmate, family member, or even your teacher. Talk about what you included and why. What did you learn about yourself? Did anything surprise you?</w:t>
      </w:r>
    </w:p>
    <w:p w:rsidR="00921172" w:rsidRPr="00921172" w:rsidRDefault="00921172" w:rsidP="00921172">
      <w:pPr>
        <w:rPr>
          <w:rFonts w:ascii="Arial" w:hAnsi="Arial" w:cs="Arial"/>
          <w:sz w:val="24"/>
          <w:szCs w:val="24"/>
        </w:rPr>
      </w:pPr>
      <w:r w:rsidRPr="00921172">
        <w:rPr>
          <w:rFonts w:ascii="Arial" w:hAnsi="Arial" w:cs="Arial"/>
          <w:b/>
          <w:bCs/>
          <w:sz w:val="24"/>
          <w:szCs w:val="24"/>
        </w:rPr>
        <w:t>Reflection Activity 2: Bias Check-In</w:t>
      </w:r>
    </w:p>
    <w:p w:rsidR="00921172" w:rsidRPr="00921172" w:rsidRDefault="00921172" w:rsidP="00921172">
      <w:pPr>
        <w:numPr>
          <w:ilvl w:val="0"/>
          <w:numId w:val="4"/>
        </w:numPr>
        <w:rPr>
          <w:rFonts w:ascii="Arial" w:hAnsi="Arial" w:cs="Arial"/>
          <w:sz w:val="24"/>
          <w:szCs w:val="24"/>
        </w:rPr>
      </w:pPr>
      <w:r w:rsidRPr="00921172">
        <w:rPr>
          <w:rFonts w:ascii="Arial" w:hAnsi="Arial" w:cs="Arial"/>
          <w:sz w:val="24"/>
          <w:szCs w:val="24"/>
        </w:rPr>
        <w:t>Think of a specific time you made a quick judgment about someone based on their appearance, background, or behaviour. Maybe you thought a new student wouldn’t be friendly because they looked “different” or dressed in a way you weren’t used to. Or perhaps you assumed someone was “stuck up” because they didn’t talk much, not realizing they might just be shy or come from a culture where speaking less is polite.</w:t>
      </w:r>
    </w:p>
    <w:p w:rsidR="00921172" w:rsidRPr="00921172" w:rsidRDefault="00921172" w:rsidP="00921172">
      <w:pPr>
        <w:numPr>
          <w:ilvl w:val="0"/>
          <w:numId w:val="4"/>
        </w:numPr>
        <w:rPr>
          <w:rFonts w:ascii="Arial" w:hAnsi="Arial" w:cs="Arial"/>
          <w:sz w:val="24"/>
          <w:szCs w:val="24"/>
        </w:rPr>
      </w:pPr>
      <w:r w:rsidRPr="00921172">
        <w:rPr>
          <w:rFonts w:ascii="Arial" w:hAnsi="Arial" w:cs="Arial"/>
          <w:sz w:val="24"/>
          <w:szCs w:val="24"/>
        </w:rPr>
        <w:t>Write down what you thought at the time, why you might have thought it (like something you saw on TV, a stereotype you heard, or just a gut feeling), and how you felt after getting to know them better. Did your opinion change? Why or why not?</w:t>
      </w:r>
    </w:p>
    <w:p w:rsidR="00921172" w:rsidRPr="00921172" w:rsidRDefault="00921172" w:rsidP="00921172">
      <w:pPr>
        <w:numPr>
          <w:ilvl w:val="0"/>
          <w:numId w:val="4"/>
        </w:numPr>
        <w:rPr>
          <w:rFonts w:ascii="Arial" w:hAnsi="Arial" w:cs="Arial"/>
          <w:sz w:val="24"/>
          <w:szCs w:val="24"/>
        </w:rPr>
      </w:pPr>
      <w:r w:rsidRPr="00921172">
        <w:rPr>
          <w:rFonts w:ascii="Arial" w:hAnsi="Arial" w:cs="Arial"/>
          <w:sz w:val="24"/>
          <w:szCs w:val="24"/>
        </w:rPr>
        <w:t>Reflect: How can you stop yourself from making snap judgments next time? Maybe it’s taking a deep breath before assuming, or reminding yourself that everyone has a story you don’t know yet.</w:t>
      </w:r>
    </w:p>
    <w:p w:rsidR="00921172" w:rsidRPr="00921172" w:rsidRDefault="00921172" w:rsidP="00921172">
      <w:pPr>
        <w:numPr>
          <w:ilvl w:val="0"/>
          <w:numId w:val="4"/>
        </w:numPr>
        <w:rPr>
          <w:rFonts w:ascii="Arial" w:hAnsi="Arial" w:cs="Arial"/>
          <w:sz w:val="24"/>
          <w:szCs w:val="24"/>
        </w:rPr>
      </w:pPr>
      <w:r w:rsidRPr="00921172">
        <w:rPr>
          <w:rFonts w:ascii="Arial" w:hAnsi="Arial" w:cs="Arial"/>
          <w:sz w:val="24"/>
          <w:szCs w:val="24"/>
        </w:rPr>
        <w:t>If you’re comfortable, discuss this with a trusted friend or in a small group. Hearing others’ experiences can help you see how common biases are—and how we can all work on them together.</w:t>
      </w:r>
    </w:p>
    <w:p w:rsidR="00921172" w:rsidRPr="00921172" w:rsidRDefault="00921172" w:rsidP="00921172">
      <w:pPr>
        <w:rPr>
          <w:rFonts w:ascii="Arial" w:hAnsi="Arial" w:cs="Arial"/>
          <w:sz w:val="24"/>
          <w:szCs w:val="24"/>
        </w:rPr>
      </w:pPr>
      <w:r w:rsidRPr="00921172">
        <w:rPr>
          <w:rFonts w:ascii="Arial" w:hAnsi="Arial" w:cs="Arial"/>
          <w:b/>
          <w:bCs/>
          <w:sz w:val="24"/>
          <w:szCs w:val="24"/>
        </w:rPr>
        <w:t>Why This Matters:</w:t>
      </w:r>
      <w:r w:rsidRPr="00921172">
        <w:rPr>
          <w:rFonts w:ascii="Arial" w:hAnsi="Arial" w:cs="Arial"/>
          <w:sz w:val="24"/>
          <w:szCs w:val="24"/>
        </w:rPr>
        <w:t xml:space="preserve"> Understanding your own culture and biases is the foundation of cultural competency. You can’t fully understand others until you understand yourself—where your ideas come from, why you react the way you do, and how your background </w:t>
      </w:r>
      <w:proofErr w:type="spellStart"/>
      <w:r w:rsidRPr="00921172">
        <w:rPr>
          <w:rFonts w:ascii="Arial" w:hAnsi="Arial" w:cs="Arial"/>
          <w:sz w:val="24"/>
          <w:szCs w:val="24"/>
        </w:rPr>
        <w:t>colors</w:t>
      </w:r>
      <w:proofErr w:type="spellEnd"/>
      <w:r w:rsidRPr="00921172">
        <w:rPr>
          <w:rFonts w:ascii="Arial" w:hAnsi="Arial" w:cs="Arial"/>
          <w:sz w:val="24"/>
          <w:szCs w:val="24"/>
        </w:rPr>
        <w:t xml:space="preserve"> your perspective. Plus, it’s pretty cool to dig into your roots and realize how much they shape who you are. Self-reflection isn’t about feeling guilty; it’s about growing into a more thoughtful, empathetic version of </w:t>
      </w:r>
      <w:proofErr w:type="gramStart"/>
      <w:r w:rsidRPr="00921172">
        <w:rPr>
          <w:rFonts w:ascii="Arial" w:hAnsi="Arial" w:cs="Arial"/>
          <w:sz w:val="24"/>
          <w:szCs w:val="24"/>
        </w:rPr>
        <w:t>yourself</w:t>
      </w:r>
      <w:proofErr w:type="gramEnd"/>
      <w:r w:rsidRPr="00921172">
        <w:rPr>
          <w:rFonts w:ascii="Arial" w:hAnsi="Arial" w:cs="Arial"/>
          <w:sz w:val="24"/>
          <w:szCs w:val="24"/>
        </w:rPr>
        <w:t>.</w:t>
      </w:r>
    </w:p>
    <w:p w:rsidR="00921172" w:rsidRPr="00921172" w:rsidRDefault="00921172" w:rsidP="00921172">
      <w:pPr>
        <w:rPr>
          <w:rFonts w:ascii="Arial" w:hAnsi="Arial" w:cs="Arial"/>
          <w:sz w:val="24"/>
          <w:szCs w:val="24"/>
        </w:rPr>
      </w:pPr>
      <w:r w:rsidRPr="00921172">
        <w:rPr>
          <w:rFonts w:ascii="Arial" w:hAnsi="Arial" w:cs="Arial"/>
          <w:b/>
          <w:bCs/>
          <w:sz w:val="24"/>
          <w:szCs w:val="24"/>
        </w:rPr>
        <w:lastRenderedPageBreak/>
        <w:t>Fun Twist:</w:t>
      </w:r>
      <w:r w:rsidRPr="00921172">
        <w:rPr>
          <w:rFonts w:ascii="Arial" w:hAnsi="Arial" w:cs="Arial"/>
          <w:sz w:val="24"/>
          <w:szCs w:val="24"/>
        </w:rPr>
        <w:t xml:space="preserve"> Turn your Cultural Identity Map into a </w:t>
      </w:r>
      <w:proofErr w:type="spellStart"/>
      <w:r w:rsidRPr="00921172">
        <w:rPr>
          <w:rFonts w:ascii="Arial" w:hAnsi="Arial" w:cs="Arial"/>
          <w:sz w:val="24"/>
          <w:szCs w:val="24"/>
        </w:rPr>
        <w:t>TikTok</w:t>
      </w:r>
      <w:proofErr w:type="spellEnd"/>
      <w:r w:rsidRPr="00921172">
        <w:rPr>
          <w:rFonts w:ascii="Arial" w:hAnsi="Arial" w:cs="Arial"/>
          <w:sz w:val="24"/>
          <w:szCs w:val="24"/>
        </w:rPr>
        <w:t xml:space="preserve">, </w:t>
      </w:r>
      <w:proofErr w:type="spellStart"/>
      <w:r w:rsidRPr="00921172">
        <w:rPr>
          <w:rFonts w:ascii="Arial" w:hAnsi="Arial" w:cs="Arial"/>
          <w:sz w:val="24"/>
          <w:szCs w:val="24"/>
        </w:rPr>
        <w:t>Instagram</w:t>
      </w:r>
      <w:proofErr w:type="spellEnd"/>
      <w:r w:rsidRPr="00921172">
        <w:rPr>
          <w:rFonts w:ascii="Arial" w:hAnsi="Arial" w:cs="Arial"/>
          <w:sz w:val="24"/>
          <w:szCs w:val="24"/>
        </w:rPr>
        <w:t xml:space="preserve"> Reel, or </w:t>
      </w:r>
      <w:proofErr w:type="spellStart"/>
      <w:r w:rsidRPr="00921172">
        <w:rPr>
          <w:rFonts w:ascii="Arial" w:hAnsi="Arial" w:cs="Arial"/>
          <w:sz w:val="24"/>
          <w:szCs w:val="24"/>
        </w:rPr>
        <w:t>Snapchat</w:t>
      </w:r>
      <w:proofErr w:type="spellEnd"/>
      <w:r w:rsidRPr="00921172">
        <w:rPr>
          <w:rFonts w:ascii="Arial" w:hAnsi="Arial" w:cs="Arial"/>
          <w:sz w:val="24"/>
          <w:szCs w:val="24"/>
        </w:rPr>
        <w:t xml:space="preserve"> story. Pick one part of your culture—like a holiday tradition, a family recipe, or a song—and share a quick story about why it’s special to you. Use the </w:t>
      </w:r>
      <w:proofErr w:type="spellStart"/>
      <w:r w:rsidRPr="00921172">
        <w:rPr>
          <w:rFonts w:ascii="Arial" w:hAnsi="Arial" w:cs="Arial"/>
          <w:sz w:val="24"/>
          <w:szCs w:val="24"/>
        </w:rPr>
        <w:t>hashtag</w:t>
      </w:r>
      <w:proofErr w:type="spellEnd"/>
      <w:r w:rsidRPr="00921172">
        <w:rPr>
          <w:rFonts w:ascii="Arial" w:hAnsi="Arial" w:cs="Arial"/>
          <w:sz w:val="24"/>
          <w:szCs w:val="24"/>
        </w:rPr>
        <w:t xml:space="preserve"> #</w:t>
      </w:r>
      <w:proofErr w:type="spellStart"/>
      <w:r w:rsidRPr="00921172">
        <w:rPr>
          <w:rFonts w:ascii="Arial" w:hAnsi="Arial" w:cs="Arial"/>
          <w:sz w:val="24"/>
          <w:szCs w:val="24"/>
        </w:rPr>
        <w:t>MyCultureStory</w:t>
      </w:r>
      <w:proofErr w:type="spellEnd"/>
      <w:r w:rsidRPr="00921172">
        <w:rPr>
          <w:rFonts w:ascii="Arial" w:hAnsi="Arial" w:cs="Arial"/>
          <w:sz w:val="24"/>
          <w:szCs w:val="24"/>
        </w:rPr>
        <w:t xml:space="preserve"> to connect with others online. You might inspire someone else to share their background, or even learn about a tradition you’ve never heard of! Bonus points if you add a funny filter or sound effect to make it pop.</w:t>
      </w:r>
    </w:p>
    <w:p w:rsidR="00921172" w:rsidRPr="00921172" w:rsidRDefault="00921172" w:rsidP="00921172">
      <w:pPr>
        <w:rPr>
          <w:rFonts w:ascii="Arial" w:hAnsi="Arial" w:cs="Arial"/>
          <w:sz w:val="24"/>
          <w:szCs w:val="24"/>
        </w:rPr>
      </w:pPr>
      <w:r w:rsidRPr="00921172">
        <w:rPr>
          <w:rFonts w:ascii="Arial" w:hAnsi="Arial" w:cs="Arial"/>
          <w:b/>
          <w:bCs/>
          <w:sz w:val="24"/>
          <w:szCs w:val="24"/>
        </w:rPr>
        <w:t>Extra Example:</w:t>
      </w:r>
      <w:r w:rsidRPr="00921172">
        <w:rPr>
          <w:rFonts w:ascii="Arial" w:hAnsi="Arial" w:cs="Arial"/>
          <w:sz w:val="24"/>
          <w:szCs w:val="24"/>
        </w:rPr>
        <w:t xml:space="preserve"> Imagine you’re at a school potluck, and you bring a dish tied to your culture—maybe </w:t>
      </w:r>
      <w:proofErr w:type="spellStart"/>
      <w:r w:rsidRPr="00921172">
        <w:rPr>
          <w:rFonts w:ascii="Arial" w:hAnsi="Arial" w:cs="Arial"/>
          <w:sz w:val="24"/>
          <w:szCs w:val="24"/>
        </w:rPr>
        <w:t>jollof</w:t>
      </w:r>
      <w:proofErr w:type="spellEnd"/>
      <w:r w:rsidRPr="00921172">
        <w:rPr>
          <w:rFonts w:ascii="Arial" w:hAnsi="Arial" w:cs="Arial"/>
          <w:sz w:val="24"/>
          <w:szCs w:val="24"/>
        </w:rPr>
        <w:t xml:space="preserve"> rice if you’re Nigerian, </w:t>
      </w:r>
      <w:proofErr w:type="spellStart"/>
      <w:r w:rsidRPr="00921172">
        <w:rPr>
          <w:rFonts w:ascii="Arial" w:hAnsi="Arial" w:cs="Arial"/>
          <w:sz w:val="24"/>
          <w:szCs w:val="24"/>
        </w:rPr>
        <w:t>pierogi</w:t>
      </w:r>
      <w:proofErr w:type="spellEnd"/>
      <w:r w:rsidRPr="00921172">
        <w:rPr>
          <w:rFonts w:ascii="Arial" w:hAnsi="Arial" w:cs="Arial"/>
          <w:sz w:val="24"/>
          <w:szCs w:val="24"/>
        </w:rPr>
        <w:t xml:space="preserve"> if you’re </w:t>
      </w:r>
      <w:proofErr w:type="gramStart"/>
      <w:r w:rsidRPr="00921172">
        <w:rPr>
          <w:rFonts w:ascii="Arial" w:hAnsi="Arial" w:cs="Arial"/>
          <w:sz w:val="24"/>
          <w:szCs w:val="24"/>
        </w:rPr>
        <w:t>Polish,</w:t>
      </w:r>
      <w:proofErr w:type="gramEnd"/>
      <w:r w:rsidRPr="00921172">
        <w:rPr>
          <w:rFonts w:ascii="Arial" w:hAnsi="Arial" w:cs="Arial"/>
          <w:sz w:val="24"/>
          <w:szCs w:val="24"/>
        </w:rPr>
        <w:t xml:space="preserve"> or empanadas if you’re </w:t>
      </w:r>
      <w:proofErr w:type="spellStart"/>
      <w:r w:rsidRPr="00921172">
        <w:rPr>
          <w:rFonts w:ascii="Arial" w:hAnsi="Arial" w:cs="Arial"/>
          <w:sz w:val="24"/>
          <w:szCs w:val="24"/>
        </w:rPr>
        <w:t>Latinx</w:t>
      </w:r>
      <w:proofErr w:type="spellEnd"/>
      <w:r w:rsidRPr="00921172">
        <w:rPr>
          <w:rFonts w:ascii="Arial" w:hAnsi="Arial" w:cs="Arial"/>
          <w:sz w:val="24"/>
          <w:szCs w:val="24"/>
        </w:rPr>
        <w:t>. Someone asks, “What’s this? It looks weird.” Instead of getting upset, you explain the story behind it—how it’s a family recipe or tied to a celebration. That’s you reflecting on your culture and sharing it proudly. Now imagine if everyone at the potluck did the same. How much would you learn about each other?</w:t>
      </w:r>
    </w:p>
    <w:p w:rsidR="00921172" w:rsidRPr="00921172" w:rsidRDefault="00F16603" w:rsidP="00921172">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F16603" w:rsidRDefault="00F16603" w:rsidP="00F16603">
      <w:pPr>
        <w:pStyle w:val="Heading2"/>
      </w:pPr>
      <w:r>
        <w:t>Chapter Wrap-up</w:t>
      </w:r>
    </w:p>
    <w:p w:rsidR="00921172" w:rsidRPr="00921172" w:rsidRDefault="00921172" w:rsidP="00921172">
      <w:pPr>
        <w:rPr>
          <w:rFonts w:ascii="Arial" w:hAnsi="Arial" w:cs="Arial"/>
          <w:sz w:val="24"/>
          <w:szCs w:val="24"/>
        </w:rPr>
      </w:pPr>
      <w:r w:rsidRPr="00921172">
        <w:rPr>
          <w:rFonts w:ascii="Arial" w:hAnsi="Arial" w:cs="Arial"/>
          <w:sz w:val="24"/>
          <w:szCs w:val="24"/>
        </w:rPr>
        <w:t>Wow, you’ve made it through the first chapter of our journey into cultural competency, and you’ve already got a solid foundation! You now know what cultural competency is and why it’s such a powerful tool for navigating the world. You’ve learned how it can strengthen your friendships, cut down on drama, and make group work a breeze. You’ve also started to spot and challenge stereotypes, using real examples to see how they don’t hold up against reality. And through self-reflection, you’ve taken a closer look at your own cultural background and biases, setting the stage for personal growth.</w:t>
      </w:r>
    </w:p>
    <w:p w:rsidR="00921172" w:rsidRPr="00921172" w:rsidRDefault="00921172" w:rsidP="00921172">
      <w:pPr>
        <w:rPr>
          <w:rFonts w:ascii="Arial" w:hAnsi="Arial" w:cs="Arial"/>
          <w:sz w:val="24"/>
          <w:szCs w:val="24"/>
        </w:rPr>
      </w:pPr>
      <w:r w:rsidRPr="00921172">
        <w:rPr>
          <w:rFonts w:ascii="Arial" w:hAnsi="Arial" w:cs="Arial"/>
          <w:sz w:val="24"/>
          <w:szCs w:val="24"/>
        </w:rPr>
        <w:t>Remember, cultural competency isn’t about being perfect or knowing everything about every culture. It’s about being curious, open-minded, and willing to learn from your mistakes. It’s about asking questions, listening to others’ stories, and respecting differences even when they’re new or unfamiliar to you. These are the building blocks for everything else we’ll explore in this course, from global issues to building inclusive communities.</w:t>
      </w:r>
    </w:p>
    <w:p w:rsidR="00921172" w:rsidRPr="00921172" w:rsidRDefault="00921172" w:rsidP="00921172">
      <w:pPr>
        <w:rPr>
          <w:rFonts w:ascii="Arial" w:hAnsi="Arial" w:cs="Arial"/>
          <w:sz w:val="24"/>
          <w:szCs w:val="24"/>
        </w:rPr>
      </w:pPr>
      <w:r w:rsidRPr="00921172">
        <w:rPr>
          <w:rFonts w:ascii="Arial" w:hAnsi="Arial" w:cs="Arial"/>
          <w:b/>
          <w:bCs/>
          <w:sz w:val="24"/>
          <w:szCs w:val="24"/>
        </w:rPr>
        <w:t>Quick Challenge Before We Go:</w:t>
      </w:r>
      <w:r w:rsidRPr="00921172">
        <w:rPr>
          <w:rFonts w:ascii="Arial" w:hAnsi="Arial" w:cs="Arial"/>
          <w:sz w:val="24"/>
          <w:szCs w:val="24"/>
        </w:rPr>
        <w:t xml:space="preserve"> Over the next few days, notice one cultural difference in your school, neighbourhood, or online community. Maybe it’s how someone greets others (a fist bump vs. a formal hello), a food they bring to lunch (sushi rolls or samosas), or a holiday they’re excited about. Instead of just noticing, ask them about it with genuine interest. For example, “Hey, I saw you’re not eating today—can you tell me about why?” or “That dish looks amazing—what’s in it?” See what you learn, and maybe share something from your own culture in return. Write down or record a quick note about the convo—how did it feel to connect like that?</w:t>
      </w:r>
    </w:p>
    <w:p w:rsidR="00921172" w:rsidRPr="00921172" w:rsidRDefault="00921172" w:rsidP="00921172">
      <w:pPr>
        <w:rPr>
          <w:rFonts w:ascii="Arial" w:hAnsi="Arial" w:cs="Arial"/>
          <w:sz w:val="24"/>
          <w:szCs w:val="24"/>
        </w:rPr>
      </w:pPr>
      <w:r w:rsidRPr="00921172">
        <w:rPr>
          <w:rFonts w:ascii="Arial" w:hAnsi="Arial" w:cs="Arial"/>
          <w:b/>
          <w:bCs/>
          <w:sz w:val="24"/>
          <w:szCs w:val="24"/>
        </w:rPr>
        <w:t>Sneak Peek:</w:t>
      </w:r>
      <w:r w:rsidRPr="00921172">
        <w:rPr>
          <w:rFonts w:ascii="Arial" w:hAnsi="Arial" w:cs="Arial"/>
          <w:sz w:val="24"/>
          <w:szCs w:val="24"/>
        </w:rPr>
        <w:t xml:space="preserve"> In the next chapter, we’ll build on this by exploring how cultures interact and sometimes clash in our globalized world. Get ready for more stories, activities, and ways to put your new skills into action. Let’s keep this journey going as </w:t>
      </w:r>
      <w:r w:rsidRPr="00921172">
        <w:rPr>
          <w:rFonts w:ascii="Arial" w:hAnsi="Arial" w:cs="Arial"/>
          <w:sz w:val="24"/>
          <w:szCs w:val="24"/>
        </w:rPr>
        <w:lastRenderedPageBreak/>
        <w:t>we dive deeper into understanding and celebrating the incredible diversity around us. You’ve got this!</w:t>
      </w:r>
    </w:p>
    <w:p w:rsidR="00FD0DB9" w:rsidRDefault="00FD0DB9">
      <w:pPr>
        <w:rPr>
          <w:rFonts w:ascii="Arial" w:hAnsi="Arial" w:cs="Arial"/>
          <w:sz w:val="24"/>
          <w:szCs w:val="24"/>
        </w:rPr>
      </w:pPr>
    </w:p>
    <w:sectPr w:rsidR="00921172" w:rsidRPr="009211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A479FF"/>
    <w:multiLevelType w:val="multilevel"/>
    <w:tmpl w:val="1D9E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A6E1F56"/>
    <w:multiLevelType w:val="multilevel"/>
    <w:tmpl w:val="DFF2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0DD47EA"/>
    <w:multiLevelType w:val="multilevel"/>
    <w:tmpl w:val="3856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560D097B"/>
    <w:multiLevelType w:val="multilevel"/>
    <w:tmpl w:val="CCD2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37D2"/>
    <w:rsid w:val="003237D2"/>
    <w:rsid w:val="00921172"/>
    <w:rsid w:val="00F16603"/>
    <w:rsid w:val="00FD0D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1660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1660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60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16603"/>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1660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1660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60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16603"/>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390351">
      <w:bodyDiv w:val="1"/>
      <w:marLeft w:val="0"/>
      <w:marRight w:val="0"/>
      <w:marTop w:val="0"/>
      <w:marBottom w:val="0"/>
      <w:divBdr>
        <w:top w:val="none" w:sz="0" w:space="0" w:color="auto"/>
        <w:left w:val="none" w:sz="0" w:space="0" w:color="auto"/>
        <w:bottom w:val="none" w:sz="0" w:space="0" w:color="auto"/>
        <w:right w:val="none" w:sz="0" w:space="0" w:color="auto"/>
      </w:divBdr>
    </w:div>
    <w:div w:id="696392848">
      <w:bodyDiv w:val="1"/>
      <w:marLeft w:val="0"/>
      <w:marRight w:val="0"/>
      <w:marTop w:val="0"/>
      <w:marBottom w:val="0"/>
      <w:divBdr>
        <w:top w:val="none" w:sz="0" w:space="0" w:color="auto"/>
        <w:left w:val="none" w:sz="0" w:space="0" w:color="auto"/>
        <w:bottom w:val="none" w:sz="0" w:space="0" w:color="auto"/>
        <w:right w:val="none" w:sz="0" w:space="0" w:color="auto"/>
      </w:divBdr>
    </w:div>
    <w:div w:id="906114834">
      <w:bodyDiv w:val="1"/>
      <w:marLeft w:val="0"/>
      <w:marRight w:val="0"/>
      <w:marTop w:val="0"/>
      <w:marBottom w:val="0"/>
      <w:divBdr>
        <w:top w:val="none" w:sz="0" w:space="0" w:color="auto"/>
        <w:left w:val="none" w:sz="0" w:space="0" w:color="auto"/>
        <w:bottom w:val="none" w:sz="0" w:space="0" w:color="auto"/>
        <w:right w:val="none" w:sz="0" w:space="0" w:color="auto"/>
      </w:divBdr>
    </w:div>
    <w:div w:id="1916820987">
      <w:bodyDiv w:val="1"/>
      <w:marLeft w:val="0"/>
      <w:marRight w:val="0"/>
      <w:marTop w:val="0"/>
      <w:marBottom w:val="0"/>
      <w:divBdr>
        <w:top w:val="none" w:sz="0" w:space="0" w:color="auto"/>
        <w:left w:val="none" w:sz="0" w:space="0" w:color="auto"/>
        <w:bottom w:val="none" w:sz="0" w:space="0" w:color="auto"/>
        <w:right w:val="none" w:sz="0" w:space="0" w:color="auto"/>
      </w:divBdr>
    </w:div>
    <w:div w:id="2125465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9</Pages>
  <Words>3219</Words>
  <Characters>18350</Characters>
  <Application>Microsoft Office Word</Application>
  <DocSecurity>0</DocSecurity>
  <Lines>152</Lines>
  <Paragraphs>43</Paragraphs>
  <ScaleCrop>false</ScaleCrop>
  <Company/>
  <LinksUpToDate>false</LinksUpToDate>
  <CharactersWithSpaces>21526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2025-08-11T06:49:00Z</dcterms:created>
  <dcterms:modified xsi:type="dcterms:W3CDTF">2026-01-23T12:07:00Z</dcterms:modified>
</cp:coreProperties>
</file>