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FA2B54" w:rsidRPr="00FA2B54" w:rsidRDefault="00FA2B54" w:rsidP="00D94D8F">
      <w:pPr>
        <w:pStyle w:val="Heading1"/>
      </w:pPr>
      <w:r w:rsidRPr="00FA2B54">
        <w:t>Chapter 8: Media, Technology, and Cultural Representation</w:t>
      </w:r>
    </w:p>
    <w:p w:rsidR="00FA2B54" w:rsidRPr="00FA2B54" w:rsidRDefault="00D94D8F" w:rsidP="00FA2B54">
      <w:pPr>
        <w:rPr>
          <w:rFonts w:ascii="Arial" w:hAnsi="Arial" w:cs="Arial"/>
          <w:sz w:val="24"/>
          <w:szCs w:val="24"/>
        </w:rPr>
      </w:pPr>
      <w:r>
        <w:rPr>
          <w:rFonts w:ascii="Arial" w:hAnsi="Arial" w:cs="Arial"/>
          <w:sz w:val="24"/>
          <w:szCs w:val="24"/>
        </w:rPr>
        <w:pict>
          <v:rect id="_x0000_i1025" style="width:0;height:.75pt" o:hrstd="t" o:hrnoshade="t" o:hr="t" fillcolor="#262626" stroked="f"/>
        </w:pict>
      </w:r>
    </w:p>
    <w:p w:rsidR="00FA2B54" w:rsidRPr="00FA2B54" w:rsidRDefault="00FA2B54" w:rsidP="00D94D8F">
      <w:pPr>
        <w:pStyle w:val="Heading2"/>
      </w:pPr>
      <w:r w:rsidRPr="00FA2B54">
        <w:t>Section 1: Media’s Role in Shaping Perceptions</w:t>
      </w:r>
    </w:p>
    <w:p w:rsidR="00FA2B54" w:rsidRPr="00FA2B54" w:rsidRDefault="00FA2B54" w:rsidP="00FA2B54">
      <w:pPr>
        <w:rPr>
          <w:rFonts w:ascii="Arial" w:hAnsi="Arial" w:cs="Arial"/>
          <w:sz w:val="24"/>
          <w:szCs w:val="24"/>
        </w:rPr>
      </w:pPr>
      <w:r w:rsidRPr="00FA2B54">
        <w:rPr>
          <w:rFonts w:ascii="Arial" w:hAnsi="Arial" w:cs="Arial"/>
          <w:b/>
          <w:bCs/>
          <w:sz w:val="24"/>
          <w:szCs w:val="24"/>
        </w:rPr>
        <w:t>What’s It About?</w:t>
      </w:r>
      <w:r w:rsidRPr="00FA2B54">
        <w:rPr>
          <w:rFonts w:ascii="Arial" w:hAnsi="Arial" w:cs="Arial"/>
          <w:sz w:val="24"/>
          <w:szCs w:val="24"/>
        </w:rPr>
        <w:br/>
        <w:t>Media—whether it’s movies, TV shows, news outlets, or social media platforms—acts like a giant storyteller, influencing how we think about different cultures, often without us even noticing. This section unpacks how these platforms can build empathy by showing diverse perspectives or create misunderstandings by pushing biased or incomplete narratives. It’s all about recognizing the power of what you watch, read, and scroll through every day and how it moulds your worldview. Let’s break down this invisible influence and see how it plays out in your life!</w:t>
      </w:r>
    </w:p>
    <w:p w:rsidR="00FA2B54" w:rsidRPr="00FA2B54" w:rsidRDefault="00FA2B54" w:rsidP="00FA2B54">
      <w:pPr>
        <w:rPr>
          <w:rFonts w:ascii="Arial" w:hAnsi="Arial" w:cs="Arial"/>
          <w:sz w:val="24"/>
          <w:szCs w:val="24"/>
        </w:rPr>
      </w:pPr>
      <w:r w:rsidRPr="00FA2B54">
        <w:rPr>
          <w:rFonts w:ascii="Arial" w:hAnsi="Arial" w:cs="Arial"/>
          <w:b/>
          <w:bCs/>
          <w:sz w:val="24"/>
          <w:szCs w:val="24"/>
        </w:rPr>
        <w:t>Breaking It Down with Detailed Examples:</w:t>
      </w:r>
    </w:p>
    <w:p w:rsidR="00FA2B54" w:rsidRPr="00FA2B54" w:rsidRDefault="00FA2B54" w:rsidP="00FA2B54">
      <w:pPr>
        <w:numPr>
          <w:ilvl w:val="0"/>
          <w:numId w:val="1"/>
        </w:numPr>
        <w:rPr>
          <w:rFonts w:ascii="Arial" w:hAnsi="Arial" w:cs="Arial"/>
          <w:sz w:val="24"/>
          <w:szCs w:val="24"/>
        </w:rPr>
      </w:pPr>
      <w:r w:rsidRPr="00FA2B54">
        <w:rPr>
          <w:rFonts w:ascii="Arial" w:hAnsi="Arial" w:cs="Arial"/>
          <w:b/>
          <w:bCs/>
          <w:sz w:val="24"/>
          <w:szCs w:val="24"/>
        </w:rPr>
        <w:t>Movies and TV Shows – Cultural Snapshots with a Twist:</w:t>
      </w:r>
      <w:r w:rsidRPr="00FA2B54">
        <w:rPr>
          <w:rFonts w:ascii="Arial" w:hAnsi="Arial" w:cs="Arial"/>
          <w:sz w:val="24"/>
          <w:szCs w:val="24"/>
        </w:rPr>
        <w:t> Films and series are often your first peek into other cultures, but they don’t always get it right. Bollywood blockbusters like </w:t>
      </w:r>
      <w:proofErr w:type="spellStart"/>
      <w:r w:rsidRPr="00FA2B54">
        <w:rPr>
          <w:rFonts w:ascii="Arial" w:hAnsi="Arial" w:cs="Arial"/>
          <w:i/>
          <w:iCs/>
          <w:sz w:val="24"/>
          <w:szCs w:val="24"/>
        </w:rPr>
        <w:t>Dilwale</w:t>
      </w:r>
      <w:proofErr w:type="spellEnd"/>
      <w:r w:rsidRPr="00FA2B54">
        <w:rPr>
          <w:rFonts w:ascii="Arial" w:hAnsi="Arial" w:cs="Arial"/>
          <w:i/>
          <w:iCs/>
          <w:sz w:val="24"/>
          <w:szCs w:val="24"/>
        </w:rPr>
        <w:t xml:space="preserve"> </w:t>
      </w:r>
      <w:proofErr w:type="spellStart"/>
      <w:r w:rsidRPr="00FA2B54">
        <w:rPr>
          <w:rFonts w:ascii="Arial" w:hAnsi="Arial" w:cs="Arial"/>
          <w:i/>
          <w:iCs/>
          <w:sz w:val="24"/>
          <w:szCs w:val="24"/>
        </w:rPr>
        <w:t>Dulhania</w:t>
      </w:r>
      <w:proofErr w:type="spellEnd"/>
      <w:r w:rsidRPr="00FA2B54">
        <w:rPr>
          <w:rFonts w:ascii="Arial" w:hAnsi="Arial" w:cs="Arial"/>
          <w:i/>
          <w:iCs/>
          <w:sz w:val="24"/>
          <w:szCs w:val="24"/>
        </w:rPr>
        <w:t xml:space="preserve"> Le </w:t>
      </w:r>
      <w:proofErr w:type="spellStart"/>
      <w:r w:rsidRPr="00FA2B54">
        <w:rPr>
          <w:rFonts w:ascii="Arial" w:hAnsi="Arial" w:cs="Arial"/>
          <w:i/>
          <w:iCs/>
          <w:sz w:val="24"/>
          <w:szCs w:val="24"/>
        </w:rPr>
        <w:t>Jayenge</w:t>
      </w:r>
      <w:proofErr w:type="spellEnd"/>
      <w:r w:rsidRPr="00FA2B54">
        <w:rPr>
          <w:rFonts w:ascii="Arial" w:hAnsi="Arial" w:cs="Arial"/>
          <w:sz w:val="24"/>
          <w:szCs w:val="24"/>
        </w:rPr>
        <w:t> showcase Indian values like family loyalty and vibrant traditions, reaching global audiences with songs and drama, but they sometimes over-romanticize life in India, ignoring struggles like poverty. Meanwhile, Hollywood often sticks Indians into narrow roles—</w:t>
      </w:r>
      <w:proofErr w:type="gramStart"/>
      <w:r w:rsidRPr="00FA2B54">
        <w:rPr>
          <w:rFonts w:ascii="Arial" w:hAnsi="Arial" w:cs="Arial"/>
          <w:sz w:val="24"/>
          <w:szCs w:val="24"/>
        </w:rPr>
        <w:t>think</w:t>
      </w:r>
      <w:proofErr w:type="gramEnd"/>
      <w:r w:rsidRPr="00FA2B54">
        <w:rPr>
          <w:rFonts w:ascii="Arial" w:hAnsi="Arial" w:cs="Arial"/>
          <w:sz w:val="24"/>
          <w:szCs w:val="24"/>
        </w:rPr>
        <w:t xml:space="preserve"> the tech-savvy nerd in </w:t>
      </w:r>
      <w:r w:rsidRPr="00FA2B54">
        <w:rPr>
          <w:rFonts w:ascii="Arial" w:hAnsi="Arial" w:cs="Arial"/>
          <w:i/>
          <w:iCs/>
          <w:sz w:val="24"/>
          <w:szCs w:val="24"/>
        </w:rPr>
        <w:t>The Big Bang Theory</w:t>
      </w:r>
      <w:r w:rsidRPr="00FA2B54">
        <w:rPr>
          <w:rFonts w:ascii="Arial" w:hAnsi="Arial" w:cs="Arial"/>
          <w:sz w:val="24"/>
          <w:szCs w:val="24"/>
        </w:rPr>
        <w:t xml:space="preserve"> (Raj </w:t>
      </w:r>
      <w:proofErr w:type="spellStart"/>
      <w:r w:rsidRPr="00FA2B54">
        <w:rPr>
          <w:rFonts w:ascii="Arial" w:hAnsi="Arial" w:cs="Arial"/>
          <w:sz w:val="24"/>
          <w:szCs w:val="24"/>
        </w:rPr>
        <w:t>Koothrappali</w:t>
      </w:r>
      <w:proofErr w:type="spellEnd"/>
      <w:r w:rsidRPr="00FA2B54">
        <w:rPr>
          <w:rFonts w:ascii="Arial" w:hAnsi="Arial" w:cs="Arial"/>
          <w:sz w:val="24"/>
          <w:szCs w:val="24"/>
        </w:rPr>
        <w:t>) or the mystical guru trope in older films. These portrayals can shape how teens see entire communities as “exotic” or “smart” without showing the full picture. Ever noticed how a character’s culture gets boiled down to one trait in a show you love?</w:t>
      </w:r>
    </w:p>
    <w:p w:rsidR="00FA2B54" w:rsidRPr="00FA2B54" w:rsidRDefault="00FA2B54" w:rsidP="00FA2B54">
      <w:pPr>
        <w:numPr>
          <w:ilvl w:val="0"/>
          <w:numId w:val="1"/>
        </w:numPr>
        <w:rPr>
          <w:rFonts w:ascii="Arial" w:hAnsi="Arial" w:cs="Arial"/>
          <w:sz w:val="24"/>
          <w:szCs w:val="24"/>
        </w:rPr>
      </w:pPr>
      <w:r w:rsidRPr="00FA2B54">
        <w:rPr>
          <w:rFonts w:ascii="Arial" w:hAnsi="Arial" w:cs="Arial"/>
          <w:b/>
          <w:bCs/>
          <w:sz w:val="24"/>
          <w:szCs w:val="24"/>
        </w:rPr>
        <w:t>News Media – Framing the Narrative, Choosing the Angle:</w:t>
      </w:r>
      <w:r w:rsidRPr="00FA2B54">
        <w:rPr>
          <w:rFonts w:ascii="Arial" w:hAnsi="Arial" w:cs="Arial"/>
          <w:sz w:val="24"/>
          <w:szCs w:val="24"/>
        </w:rPr>
        <w:t xml:space="preserve"> News outlets have the power to decide which stories get told and how they’re spun, directly affecting public opinion. During the 2015 Syrian refugee crisis, some Western news channels framed refugees as “potential threats” with scary headlines, while others highlighted </w:t>
      </w:r>
      <w:proofErr w:type="spellStart"/>
      <w:r w:rsidRPr="00FA2B54">
        <w:rPr>
          <w:rFonts w:ascii="Arial" w:hAnsi="Arial" w:cs="Arial"/>
          <w:sz w:val="24"/>
          <w:szCs w:val="24"/>
        </w:rPr>
        <w:t>heartbreaking</w:t>
      </w:r>
      <w:proofErr w:type="spellEnd"/>
      <w:r w:rsidRPr="00FA2B54">
        <w:rPr>
          <w:rFonts w:ascii="Arial" w:hAnsi="Arial" w:cs="Arial"/>
          <w:sz w:val="24"/>
          <w:szCs w:val="24"/>
        </w:rPr>
        <w:t xml:space="preserve"> stories of families fleeing war, sparking empathy. In India, media coverage of </w:t>
      </w:r>
      <w:proofErr w:type="spellStart"/>
      <w:r w:rsidRPr="00FA2B54">
        <w:rPr>
          <w:rFonts w:ascii="Arial" w:hAnsi="Arial" w:cs="Arial"/>
          <w:sz w:val="24"/>
          <w:szCs w:val="24"/>
        </w:rPr>
        <w:t>Northeastern</w:t>
      </w:r>
      <w:proofErr w:type="spellEnd"/>
      <w:r w:rsidRPr="00FA2B54">
        <w:rPr>
          <w:rFonts w:ascii="Arial" w:hAnsi="Arial" w:cs="Arial"/>
          <w:sz w:val="24"/>
          <w:szCs w:val="24"/>
        </w:rPr>
        <w:t xml:space="preserve"> states often zooms in on conflict or insurgency, rarely showing their stunning landscapes, unique festivals like </w:t>
      </w:r>
      <w:proofErr w:type="spellStart"/>
      <w:r w:rsidRPr="00FA2B54">
        <w:rPr>
          <w:rFonts w:ascii="Arial" w:hAnsi="Arial" w:cs="Arial"/>
          <w:sz w:val="24"/>
          <w:szCs w:val="24"/>
        </w:rPr>
        <w:t>Bihu</w:t>
      </w:r>
      <w:proofErr w:type="spellEnd"/>
      <w:r w:rsidRPr="00FA2B54">
        <w:rPr>
          <w:rFonts w:ascii="Arial" w:hAnsi="Arial" w:cs="Arial"/>
          <w:sz w:val="24"/>
          <w:szCs w:val="24"/>
        </w:rPr>
        <w:t>, or diverse tribal cultures, leading many Indians to misunderstand their own compatriots. This selective storytelling can create fear or ignorance instead of understanding. What kind of news story about another country or culture have you seen recently, and how was it presented?</w:t>
      </w:r>
    </w:p>
    <w:p w:rsidR="00FA2B54" w:rsidRPr="00FA2B54" w:rsidRDefault="00FA2B54" w:rsidP="00FA2B54">
      <w:pPr>
        <w:numPr>
          <w:ilvl w:val="0"/>
          <w:numId w:val="1"/>
        </w:numPr>
        <w:rPr>
          <w:rFonts w:ascii="Arial" w:hAnsi="Arial" w:cs="Arial"/>
          <w:sz w:val="24"/>
          <w:szCs w:val="24"/>
        </w:rPr>
      </w:pPr>
      <w:r w:rsidRPr="00FA2B54">
        <w:rPr>
          <w:rFonts w:ascii="Arial" w:hAnsi="Arial" w:cs="Arial"/>
          <w:b/>
          <w:bCs/>
          <w:sz w:val="24"/>
          <w:szCs w:val="24"/>
        </w:rPr>
        <w:t>Social Media – Instant Impressions, Double-Edged Sword:</w:t>
      </w:r>
      <w:r w:rsidRPr="00FA2B54">
        <w:rPr>
          <w:rFonts w:ascii="Arial" w:hAnsi="Arial" w:cs="Arial"/>
          <w:sz w:val="24"/>
          <w:szCs w:val="24"/>
        </w:rPr>
        <w:t xml:space="preserve"> Platforms like </w:t>
      </w:r>
      <w:proofErr w:type="spellStart"/>
      <w:r w:rsidRPr="00FA2B54">
        <w:rPr>
          <w:rFonts w:ascii="Arial" w:hAnsi="Arial" w:cs="Arial"/>
          <w:sz w:val="24"/>
          <w:szCs w:val="24"/>
        </w:rPr>
        <w:t>Instagram</w:t>
      </w:r>
      <w:proofErr w:type="spellEnd"/>
      <w:r w:rsidRPr="00FA2B54">
        <w:rPr>
          <w:rFonts w:ascii="Arial" w:hAnsi="Arial" w:cs="Arial"/>
          <w:sz w:val="24"/>
          <w:szCs w:val="24"/>
        </w:rPr>
        <w:t xml:space="preserve">, </w:t>
      </w:r>
      <w:proofErr w:type="spellStart"/>
      <w:r w:rsidRPr="00FA2B54">
        <w:rPr>
          <w:rFonts w:ascii="Arial" w:hAnsi="Arial" w:cs="Arial"/>
          <w:sz w:val="24"/>
          <w:szCs w:val="24"/>
        </w:rPr>
        <w:t>TikTok</w:t>
      </w:r>
      <w:proofErr w:type="spellEnd"/>
      <w:r w:rsidRPr="00FA2B54">
        <w:rPr>
          <w:rFonts w:ascii="Arial" w:hAnsi="Arial" w:cs="Arial"/>
          <w:sz w:val="24"/>
          <w:szCs w:val="24"/>
        </w:rPr>
        <w:t xml:space="preserve">, and Twitter let cultural moments spread like wildfire, giving teens a front-row seat to global vibes. A viral </w:t>
      </w:r>
      <w:proofErr w:type="spellStart"/>
      <w:r w:rsidRPr="00FA2B54">
        <w:rPr>
          <w:rFonts w:ascii="Arial" w:hAnsi="Arial" w:cs="Arial"/>
          <w:sz w:val="24"/>
          <w:szCs w:val="24"/>
        </w:rPr>
        <w:t>Holi</w:t>
      </w:r>
      <w:proofErr w:type="spellEnd"/>
      <w:r w:rsidRPr="00FA2B54">
        <w:rPr>
          <w:rFonts w:ascii="Arial" w:hAnsi="Arial" w:cs="Arial"/>
          <w:sz w:val="24"/>
          <w:szCs w:val="24"/>
        </w:rPr>
        <w:t xml:space="preserve"> video from India, with </w:t>
      </w:r>
      <w:proofErr w:type="spellStart"/>
      <w:r w:rsidRPr="00FA2B54">
        <w:rPr>
          <w:rFonts w:ascii="Arial" w:hAnsi="Arial" w:cs="Arial"/>
          <w:sz w:val="24"/>
          <w:szCs w:val="24"/>
        </w:rPr>
        <w:t>colorful</w:t>
      </w:r>
      <w:proofErr w:type="spellEnd"/>
      <w:r w:rsidRPr="00FA2B54">
        <w:rPr>
          <w:rFonts w:ascii="Arial" w:hAnsi="Arial" w:cs="Arial"/>
          <w:sz w:val="24"/>
          <w:szCs w:val="24"/>
        </w:rPr>
        <w:t xml:space="preserve"> powder and laughter, can teach millions about the festival of colours in </w:t>
      </w:r>
      <w:proofErr w:type="gramStart"/>
      <w:r w:rsidRPr="00FA2B54">
        <w:rPr>
          <w:rFonts w:ascii="Arial" w:hAnsi="Arial" w:cs="Arial"/>
          <w:sz w:val="24"/>
          <w:szCs w:val="24"/>
        </w:rPr>
        <w:t>under</w:t>
      </w:r>
      <w:proofErr w:type="gramEnd"/>
      <w:r w:rsidRPr="00FA2B54">
        <w:rPr>
          <w:rFonts w:ascii="Arial" w:hAnsi="Arial" w:cs="Arial"/>
          <w:sz w:val="24"/>
          <w:szCs w:val="24"/>
        </w:rPr>
        <w:t xml:space="preserve"> 60 seconds, while a K-pop dance challenge can make South Korean </w:t>
      </w:r>
      <w:r w:rsidRPr="00FA2B54">
        <w:rPr>
          <w:rFonts w:ascii="Arial" w:hAnsi="Arial" w:cs="Arial"/>
          <w:sz w:val="24"/>
          <w:szCs w:val="24"/>
        </w:rPr>
        <w:lastRenderedPageBreak/>
        <w:t>culture feel close even if you’re in Mumbai. But these quick snippets can also oversimplify—think of a post about Indian “curry” ignoring the hundreds of regional cuisines, or a meme about African culture focusing only on tribal imagery. Social media’s speed means impressions stick fast, right or wrong. What’s a cultural post or trend you’ve double-tapped lately, and did it feel authentic?</w:t>
      </w:r>
    </w:p>
    <w:p w:rsidR="00FA2B54" w:rsidRPr="00FA2B54" w:rsidRDefault="00FA2B54" w:rsidP="00FA2B54">
      <w:pPr>
        <w:numPr>
          <w:ilvl w:val="0"/>
          <w:numId w:val="1"/>
        </w:numPr>
        <w:rPr>
          <w:rFonts w:ascii="Arial" w:hAnsi="Arial" w:cs="Arial"/>
          <w:sz w:val="24"/>
          <w:szCs w:val="24"/>
        </w:rPr>
      </w:pPr>
      <w:r w:rsidRPr="00FA2B54">
        <w:rPr>
          <w:rFonts w:ascii="Arial" w:hAnsi="Arial" w:cs="Arial"/>
          <w:b/>
          <w:bCs/>
          <w:sz w:val="24"/>
          <w:szCs w:val="24"/>
        </w:rPr>
        <w:t>Impact on Teens – Shaping Your Mind in Real Time:</w:t>
      </w:r>
      <w:r w:rsidRPr="00FA2B54">
        <w:rPr>
          <w:rFonts w:ascii="Arial" w:hAnsi="Arial" w:cs="Arial"/>
          <w:sz w:val="24"/>
          <w:szCs w:val="24"/>
        </w:rPr>
        <w:t> As a teen, you’re at a stage where you’re soaking up ideas about the world, and media hits extra hard. If action movies constantly show Muslims as “terrorists” or villains, you might subconsciously start believing that stereotype, even if you’ve never met someone from that background. On the flip side, positive portrayals—like the Indian-American family in </w:t>
      </w:r>
      <w:r w:rsidRPr="00FA2B54">
        <w:rPr>
          <w:rFonts w:ascii="Arial" w:hAnsi="Arial" w:cs="Arial"/>
          <w:i/>
          <w:iCs/>
          <w:sz w:val="24"/>
          <w:szCs w:val="24"/>
        </w:rPr>
        <w:t>Never Have I Ever</w:t>
      </w:r>
      <w:r w:rsidRPr="00FA2B54">
        <w:rPr>
          <w:rFonts w:ascii="Arial" w:hAnsi="Arial" w:cs="Arial"/>
          <w:sz w:val="24"/>
          <w:szCs w:val="24"/>
        </w:rPr>
        <w:t xml:space="preserve"> on Netflix, dealing with grief, identity, and teen drama—can challenge biases and show shared human struggles. Media can also affect how you see yourself; if you’re Indian and only see Western beauty standards on </w:t>
      </w:r>
      <w:proofErr w:type="spellStart"/>
      <w:r w:rsidRPr="00FA2B54">
        <w:rPr>
          <w:rFonts w:ascii="Arial" w:hAnsi="Arial" w:cs="Arial"/>
          <w:sz w:val="24"/>
          <w:szCs w:val="24"/>
        </w:rPr>
        <w:t>Instagram</w:t>
      </w:r>
      <w:proofErr w:type="spellEnd"/>
      <w:r w:rsidRPr="00FA2B54">
        <w:rPr>
          <w:rFonts w:ascii="Arial" w:hAnsi="Arial" w:cs="Arial"/>
          <w:sz w:val="24"/>
          <w:szCs w:val="24"/>
        </w:rPr>
        <w:t>, you might feel pressure to look different. What’s a specific media moment—good or bad—that made you think differently about a group or even yourself?</w:t>
      </w:r>
    </w:p>
    <w:p w:rsidR="00FA2B54" w:rsidRPr="00FA2B54" w:rsidRDefault="00FA2B54" w:rsidP="00FA2B54">
      <w:pPr>
        <w:rPr>
          <w:rFonts w:ascii="Arial" w:hAnsi="Arial" w:cs="Arial"/>
          <w:sz w:val="24"/>
          <w:szCs w:val="24"/>
        </w:rPr>
      </w:pPr>
      <w:r w:rsidRPr="00FA2B54">
        <w:rPr>
          <w:rFonts w:ascii="Arial" w:hAnsi="Arial" w:cs="Arial"/>
          <w:b/>
          <w:bCs/>
          <w:sz w:val="24"/>
          <w:szCs w:val="24"/>
        </w:rPr>
        <w:t>Fun Element for Teens</w:t>
      </w:r>
      <w:proofErr w:type="gramStart"/>
      <w:r w:rsidRPr="00FA2B54">
        <w:rPr>
          <w:rFonts w:ascii="Arial" w:hAnsi="Arial" w:cs="Arial"/>
          <w:b/>
          <w:bCs/>
          <w:sz w:val="24"/>
          <w:szCs w:val="24"/>
        </w:rPr>
        <w:t>:</w:t>
      </w:r>
      <w:proofErr w:type="gramEnd"/>
      <w:r w:rsidRPr="00FA2B54">
        <w:rPr>
          <w:rFonts w:ascii="Arial" w:hAnsi="Arial" w:cs="Arial"/>
          <w:sz w:val="24"/>
          <w:szCs w:val="24"/>
        </w:rPr>
        <w:br/>
      </w:r>
      <w:r w:rsidRPr="00FA2B54">
        <w:rPr>
          <w:rFonts w:ascii="Arial" w:hAnsi="Arial" w:cs="Arial"/>
          <w:b/>
          <w:bCs/>
          <w:sz w:val="24"/>
          <w:szCs w:val="24"/>
        </w:rPr>
        <w:t>“Media Mirror Challenge”</w:t>
      </w:r>
      <w:r w:rsidRPr="00FA2B54">
        <w:rPr>
          <w:rFonts w:ascii="Arial" w:hAnsi="Arial" w:cs="Arial"/>
          <w:sz w:val="24"/>
          <w:szCs w:val="24"/>
        </w:rPr>
        <w:t xml:space="preserve"> – Grab your phone and pick a recent movie, TV episode, or social media post that portrays a specific culture (e.g., an Indian wedding scene in a Bollywood flick, a U.S. high school in a Netflix drama, or a Japanese anime clip). Create a quick </w:t>
      </w:r>
      <w:proofErr w:type="spellStart"/>
      <w:r w:rsidRPr="00FA2B54">
        <w:rPr>
          <w:rFonts w:ascii="Arial" w:hAnsi="Arial" w:cs="Arial"/>
          <w:sz w:val="24"/>
          <w:szCs w:val="24"/>
        </w:rPr>
        <w:t>Instagram</w:t>
      </w:r>
      <w:proofErr w:type="spellEnd"/>
      <w:r w:rsidRPr="00FA2B54">
        <w:rPr>
          <w:rFonts w:ascii="Arial" w:hAnsi="Arial" w:cs="Arial"/>
          <w:sz w:val="24"/>
          <w:szCs w:val="24"/>
        </w:rPr>
        <w:t xml:space="preserve"> Story, </w:t>
      </w:r>
      <w:proofErr w:type="spellStart"/>
      <w:r w:rsidRPr="00FA2B54">
        <w:rPr>
          <w:rFonts w:ascii="Arial" w:hAnsi="Arial" w:cs="Arial"/>
          <w:sz w:val="24"/>
          <w:szCs w:val="24"/>
        </w:rPr>
        <w:t>TikTok</w:t>
      </w:r>
      <w:proofErr w:type="spellEnd"/>
      <w:r w:rsidRPr="00FA2B54">
        <w:rPr>
          <w:rFonts w:ascii="Arial" w:hAnsi="Arial" w:cs="Arial"/>
          <w:sz w:val="24"/>
          <w:szCs w:val="24"/>
        </w:rPr>
        <w:t xml:space="preserve">, or even a hand-drawn sketch showing two things: one aspect it got right about the culture (like a tradition or value) and one thing it exaggerated or got wrong (like a stereotype or over-dramatization). Add a short caption explaining your thoughts, and post it with the </w:t>
      </w:r>
      <w:proofErr w:type="spellStart"/>
      <w:r w:rsidRPr="00FA2B54">
        <w:rPr>
          <w:rFonts w:ascii="Arial" w:hAnsi="Arial" w:cs="Arial"/>
          <w:sz w:val="24"/>
          <w:szCs w:val="24"/>
        </w:rPr>
        <w:t>hashtag</w:t>
      </w:r>
      <w:proofErr w:type="spellEnd"/>
      <w:r w:rsidRPr="00FA2B54">
        <w:rPr>
          <w:rFonts w:ascii="Arial" w:hAnsi="Arial" w:cs="Arial"/>
          <w:sz w:val="24"/>
          <w:szCs w:val="24"/>
        </w:rPr>
        <w:t xml:space="preserve"> #</w:t>
      </w:r>
      <w:proofErr w:type="spellStart"/>
      <w:r w:rsidRPr="00FA2B54">
        <w:rPr>
          <w:rFonts w:ascii="Arial" w:hAnsi="Arial" w:cs="Arial"/>
          <w:sz w:val="24"/>
          <w:szCs w:val="24"/>
        </w:rPr>
        <w:t>MediaMirror</w:t>
      </w:r>
      <w:proofErr w:type="spellEnd"/>
      <w:r w:rsidRPr="00FA2B54">
        <w:rPr>
          <w:rFonts w:ascii="Arial" w:hAnsi="Arial" w:cs="Arial"/>
          <w:sz w:val="24"/>
          <w:szCs w:val="24"/>
        </w:rPr>
        <w:t>—tag three friends to join the challenge! Bonus: Include an Indian example, like how Diwali is shown in media. Who can spot the most interesting or funniest portrayal and get the most likes or comments?</w:t>
      </w:r>
    </w:p>
    <w:p w:rsidR="00FA2B54" w:rsidRPr="00FA2B54" w:rsidRDefault="00FA2B54" w:rsidP="00FA2B54">
      <w:pPr>
        <w:rPr>
          <w:rFonts w:ascii="Arial" w:hAnsi="Arial" w:cs="Arial"/>
          <w:sz w:val="24"/>
          <w:szCs w:val="24"/>
        </w:rPr>
      </w:pPr>
      <w:r w:rsidRPr="00FA2B54">
        <w:rPr>
          <w:rFonts w:ascii="Arial" w:hAnsi="Arial" w:cs="Arial"/>
          <w:b/>
          <w:bCs/>
          <w:sz w:val="24"/>
          <w:szCs w:val="24"/>
        </w:rPr>
        <w:t>Why It Matters</w:t>
      </w:r>
      <w:proofErr w:type="gramStart"/>
      <w:r w:rsidRPr="00FA2B54">
        <w:rPr>
          <w:rFonts w:ascii="Arial" w:hAnsi="Arial" w:cs="Arial"/>
          <w:b/>
          <w:bCs/>
          <w:sz w:val="24"/>
          <w:szCs w:val="24"/>
        </w:rPr>
        <w:t>:</w:t>
      </w:r>
      <w:proofErr w:type="gramEnd"/>
      <w:r w:rsidRPr="00FA2B54">
        <w:rPr>
          <w:rFonts w:ascii="Arial" w:hAnsi="Arial" w:cs="Arial"/>
          <w:sz w:val="24"/>
          <w:szCs w:val="24"/>
        </w:rPr>
        <w:br/>
        <w:t xml:space="preserve">Media is like a pair of glasses you wear to see the world, but sometimes the lenses are smudged or tinted. Understanding its influence helps you question the stories you’re told and dig for deeper, truer perspectives about cultures—whether it’s your own or someone else’s. It’s especially </w:t>
      </w:r>
      <w:proofErr w:type="gramStart"/>
      <w:r w:rsidRPr="00FA2B54">
        <w:rPr>
          <w:rFonts w:ascii="Arial" w:hAnsi="Arial" w:cs="Arial"/>
          <w:sz w:val="24"/>
          <w:szCs w:val="24"/>
        </w:rPr>
        <w:t>key</w:t>
      </w:r>
      <w:proofErr w:type="gramEnd"/>
      <w:r w:rsidRPr="00FA2B54">
        <w:rPr>
          <w:rFonts w:ascii="Arial" w:hAnsi="Arial" w:cs="Arial"/>
          <w:sz w:val="24"/>
          <w:szCs w:val="24"/>
        </w:rPr>
        <w:t xml:space="preserve"> for teens, since you’re bombarded with content 24/7, from YouTube ads to news notifications. Plus, being media-aware makes you a smarter consumer in a digital age full of </w:t>
      </w:r>
      <w:proofErr w:type="spellStart"/>
      <w:r w:rsidRPr="00FA2B54">
        <w:rPr>
          <w:rFonts w:ascii="Arial" w:hAnsi="Arial" w:cs="Arial"/>
          <w:sz w:val="24"/>
          <w:szCs w:val="24"/>
        </w:rPr>
        <w:t>clickbait</w:t>
      </w:r>
      <w:proofErr w:type="spellEnd"/>
      <w:r w:rsidRPr="00FA2B54">
        <w:rPr>
          <w:rFonts w:ascii="Arial" w:hAnsi="Arial" w:cs="Arial"/>
          <w:sz w:val="24"/>
          <w:szCs w:val="24"/>
        </w:rPr>
        <w:t>, fake news, and viral drama. You’ve got the power to see through the noise!</w:t>
      </w:r>
    </w:p>
    <w:p w:rsidR="00FA2B54" w:rsidRPr="00FA2B54" w:rsidRDefault="00D94D8F" w:rsidP="00FA2B54">
      <w:pPr>
        <w:rPr>
          <w:rFonts w:ascii="Arial" w:hAnsi="Arial" w:cs="Arial"/>
          <w:sz w:val="24"/>
          <w:szCs w:val="24"/>
        </w:rPr>
      </w:pPr>
      <w:r>
        <w:rPr>
          <w:rFonts w:ascii="Arial" w:hAnsi="Arial" w:cs="Arial"/>
          <w:sz w:val="24"/>
          <w:szCs w:val="24"/>
        </w:rPr>
        <w:pict>
          <v:rect id="_x0000_i1026" style="width:0;height:.75pt" o:hrstd="t" o:hrnoshade="t" o:hr="t" fillcolor="#262626" stroked="f"/>
        </w:pict>
      </w:r>
    </w:p>
    <w:p w:rsidR="00FA2B54" w:rsidRPr="00FA2B54" w:rsidRDefault="00FA2B54" w:rsidP="00D94D8F">
      <w:pPr>
        <w:pStyle w:val="Heading2"/>
      </w:pPr>
      <w:r w:rsidRPr="00FA2B54">
        <w:t>Section 2: Digital Globalization</w:t>
      </w:r>
    </w:p>
    <w:p w:rsidR="00FA2B54" w:rsidRPr="00FA2B54" w:rsidRDefault="00FA2B54" w:rsidP="00FA2B54">
      <w:pPr>
        <w:rPr>
          <w:rFonts w:ascii="Arial" w:hAnsi="Arial" w:cs="Arial"/>
          <w:sz w:val="24"/>
          <w:szCs w:val="24"/>
        </w:rPr>
      </w:pPr>
      <w:r w:rsidRPr="00FA2B54">
        <w:rPr>
          <w:rFonts w:ascii="Arial" w:hAnsi="Arial" w:cs="Arial"/>
          <w:b/>
          <w:bCs/>
          <w:sz w:val="24"/>
          <w:szCs w:val="24"/>
        </w:rPr>
        <w:t>What’s It About?</w:t>
      </w:r>
      <w:r w:rsidRPr="00FA2B54">
        <w:rPr>
          <w:rFonts w:ascii="Arial" w:hAnsi="Arial" w:cs="Arial"/>
          <w:sz w:val="24"/>
          <w:szCs w:val="24"/>
        </w:rPr>
        <w:br/>
        <w:t xml:space="preserve">Thanks to the internet, the world has shrunk into a digital village where cultures </w:t>
      </w:r>
      <w:r w:rsidRPr="00FA2B54">
        <w:rPr>
          <w:rFonts w:ascii="Arial" w:hAnsi="Arial" w:cs="Arial"/>
          <w:sz w:val="24"/>
          <w:szCs w:val="24"/>
        </w:rPr>
        <w:lastRenderedPageBreak/>
        <w:t>collide, mix, and mingle at the click of a button. This section explores how technology—think streaming apps, social media, and online communities—drives cultural exchange, letting you learn about traditions and trends from anywhere. But it also looks at how this global connection can create misunderstandings or leave some voices out. Let’s zoom into how your online life links you to cultures worldwide and what that really means!</w:t>
      </w:r>
    </w:p>
    <w:p w:rsidR="00FA2B54" w:rsidRPr="00FA2B54" w:rsidRDefault="00FA2B54" w:rsidP="00FA2B54">
      <w:pPr>
        <w:rPr>
          <w:rFonts w:ascii="Arial" w:hAnsi="Arial" w:cs="Arial"/>
          <w:sz w:val="24"/>
          <w:szCs w:val="24"/>
        </w:rPr>
      </w:pPr>
      <w:r w:rsidRPr="00FA2B54">
        <w:rPr>
          <w:rFonts w:ascii="Arial" w:hAnsi="Arial" w:cs="Arial"/>
          <w:b/>
          <w:bCs/>
          <w:sz w:val="24"/>
          <w:szCs w:val="24"/>
        </w:rPr>
        <w:t>Breaking It Down with Detailed Examples:</w:t>
      </w:r>
    </w:p>
    <w:p w:rsidR="00FA2B54" w:rsidRPr="00FA2B54" w:rsidRDefault="00FA2B54" w:rsidP="00FA2B54">
      <w:pPr>
        <w:numPr>
          <w:ilvl w:val="0"/>
          <w:numId w:val="2"/>
        </w:numPr>
        <w:rPr>
          <w:rFonts w:ascii="Arial" w:hAnsi="Arial" w:cs="Arial"/>
          <w:sz w:val="24"/>
          <w:szCs w:val="24"/>
        </w:rPr>
      </w:pPr>
      <w:r w:rsidRPr="00FA2B54">
        <w:rPr>
          <w:rFonts w:ascii="Arial" w:hAnsi="Arial" w:cs="Arial"/>
          <w:b/>
          <w:bCs/>
          <w:sz w:val="24"/>
          <w:szCs w:val="24"/>
        </w:rPr>
        <w:t>Cultural Exchange – Sharing and Learning in Real Time:</w:t>
      </w:r>
      <w:r w:rsidRPr="00FA2B54">
        <w:rPr>
          <w:rFonts w:ascii="Arial" w:hAnsi="Arial" w:cs="Arial"/>
          <w:sz w:val="24"/>
          <w:szCs w:val="24"/>
        </w:rPr>
        <w:t xml:space="preserve"> The internet lets you dive into cultures without leaving your room. On </w:t>
      </w:r>
      <w:proofErr w:type="spellStart"/>
      <w:r w:rsidRPr="00FA2B54">
        <w:rPr>
          <w:rFonts w:ascii="Arial" w:hAnsi="Arial" w:cs="Arial"/>
          <w:sz w:val="24"/>
          <w:szCs w:val="24"/>
        </w:rPr>
        <w:t>Spotify</w:t>
      </w:r>
      <w:proofErr w:type="spellEnd"/>
      <w:r w:rsidRPr="00FA2B54">
        <w:rPr>
          <w:rFonts w:ascii="Arial" w:hAnsi="Arial" w:cs="Arial"/>
          <w:sz w:val="24"/>
          <w:szCs w:val="24"/>
        </w:rPr>
        <w:t xml:space="preserve">, you can vibe to Punjabi rap by Karan </w:t>
      </w:r>
      <w:proofErr w:type="spellStart"/>
      <w:r w:rsidRPr="00FA2B54">
        <w:rPr>
          <w:rFonts w:ascii="Arial" w:hAnsi="Arial" w:cs="Arial"/>
          <w:sz w:val="24"/>
          <w:szCs w:val="24"/>
        </w:rPr>
        <w:t>Aujla</w:t>
      </w:r>
      <w:proofErr w:type="spellEnd"/>
      <w:r w:rsidRPr="00FA2B54">
        <w:rPr>
          <w:rFonts w:ascii="Arial" w:hAnsi="Arial" w:cs="Arial"/>
          <w:sz w:val="24"/>
          <w:szCs w:val="24"/>
        </w:rPr>
        <w:t xml:space="preserve"> one minute and switch to Brazilian samba the next, discovering new beats and languages. YouTube </w:t>
      </w:r>
      <w:proofErr w:type="spellStart"/>
      <w:r w:rsidRPr="00FA2B54">
        <w:rPr>
          <w:rFonts w:ascii="Arial" w:hAnsi="Arial" w:cs="Arial"/>
          <w:sz w:val="24"/>
          <w:szCs w:val="24"/>
        </w:rPr>
        <w:t>vlogs</w:t>
      </w:r>
      <w:proofErr w:type="spellEnd"/>
      <w:r w:rsidRPr="00FA2B54">
        <w:rPr>
          <w:rFonts w:ascii="Arial" w:hAnsi="Arial" w:cs="Arial"/>
          <w:sz w:val="24"/>
          <w:szCs w:val="24"/>
        </w:rPr>
        <w:t xml:space="preserve"> teach you to cook South Indian </w:t>
      </w:r>
      <w:proofErr w:type="spellStart"/>
      <w:r w:rsidRPr="00FA2B54">
        <w:rPr>
          <w:rFonts w:ascii="Arial" w:hAnsi="Arial" w:cs="Arial"/>
          <w:sz w:val="24"/>
          <w:szCs w:val="24"/>
        </w:rPr>
        <w:t>dosas</w:t>
      </w:r>
      <w:proofErr w:type="spellEnd"/>
      <w:r w:rsidRPr="00FA2B54">
        <w:rPr>
          <w:rFonts w:ascii="Arial" w:hAnsi="Arial" w:cs="Arial"/>
          <w:sz w:val="24"/>
          <w:szCs w:val="24"/>
        </w:rPr>
        <w:t xml:space="preserve"> with a Tamil grandma or roll sushi with a Japanese chef, complete with cultural tips in the comments. Even gaming platforms like Discord connect you with players from different countries, swapping slang and stories mid-match. Ever tried a recipe, dance, or phrase you learned online from another culture?</w:t>
      </w:r>
    </w:p>
    <w:p w:rsidR="00FA2B54" w:rsidRPr="00FA2B54" w:rsidRDefault="00FA2B54" w:rsidP="00FA2B54">
      <w:pPr>
        <w:numPr>
          <w:ilvl w:val="0"/>
          <w:numId w:val="2"/>
        </w:numPr>
        <w:rPr>
          <w:rFonts w:ascii="Arial" w:hAnsi="Arial" w:cs="Arial"/>
          <w:sz w:val="24"/>
          <w:szCs w:val="24"/>
        </w:rPr>
      </w:pPr>
      <w:r w:rsidRPr="00FA2B54">
        <w:rPr>
          <w:rFonts w:ascii="Arial" w:hAnsi="Arial" w:cs="Arial"/>
          <w:b/>
          <w:bCs/>
          <w:sz w:val="24"/>
          <w:szCs w:val="24"/>
        </w:rPr>
        <w:t xml:space="preserve">Global Trends – Viral Connections </w:t>
      </w:r>
      <w:proofErr w:type="gramStart"/>
      <w:r w:rsidRPr="00FA2B54">
        <w:rPr>
          <w:rFonts w:ascii="Arial" w:hAnsi="Arial" w:cs="Arial"/>
          <w:b/>
          <w:bCs/>
          <w:sz w:val="24"/>
          <w:szCs w:val="24"/>
        </w:rPr>
        <w:t>Across</w:t>
      </w:r>
      <w:proofErr w:type="gramEnd"/>
      <w:r w:rsidRPr="00FA2B54">
        <w:rPr>
          <w:rFonts w:ascii="Arial" w:hAnsi="Arial" w:cs="Arial"/>
          <w:b/>
          <w:bCs/>
          <w:sz w:val="24"/>
          <w:szCs w:val="24"/>
        </w:rPr>
        <w:t xml:space="preserve"> Borders:</w:t>
      </w:r>
      <w:r w:rsidRPr="00FA2B54">
        <w:rPr>
          <w:rFonts w:ascii="Arial" w:hAnsi="Arial" w:cs="Arial"/>
          <w:sz w:val="24"/>
          <w:szCs w:val="24"/>
        </w:rPr>
        <w:t xml:space="preserve"> Internet trends turn cultural moments into worldwide phenomena, especially for teens who live on apps like </w:t>
      </w:r>
      <w:proofErr w:type="spellStart"/>
      <w:r w:rsidRPr="00FA2B54">
        <w:rPr>
          <w:rFonts w:ascii="Arial" w:hAnsi="Arial" w:cs="Arial"/>
          <w:sz w:val="24"/>
          <w:szCs w:val="24"/>
        </w:rPr>
        <w:t>TikTok</w:t>
      </w:r>
      <w:proofErr w:type="spellEnd"/>
      <w:r w:rsidRPr="00FA2B54">
        <w:rPr>
          <w:rFonts w:ascii="Arial" w:hAnsi="Arial" w:cs="Arial"/>
          <w:sz w:val="24"/>
          <w:szCs w:val="24"/>
        </w:rPr>
        <w:t xml:space="preserve"> and </w:t>
      </w:r>
      <w:proofErr w:type="spellStart"/>
      <w:r w:rsidRPr="00FA2B54">
        <w:rPr>
          <w:rFonts w:ascii="Arial" w:hAnsi="Arial" w:cs="Arial"/>
          <w:sz w:val="24"/>
          <w:szCs w:val="24"/>
        </w:rPr>
        <w:t>Instagram</w:t>
      </w:r>
      <w:proofErr w:type="spellEnd"/>
      <w:r w:rsidRPr="00FA2B54">
        <w:rPr>
          <w:rFonts w:ascii="Arial" w:hAnsi="Arial" w:cs="Arial"/>
          <w:sz w:val="24"/>
          <w:szCs w:val="24"/>
        </w:rPr>
        <w:t xml:space="preserve">. When India’s </w:t>
      </w:r>
      <w:proofErr w:type="spellStart"/>
      <w:r w:rsidRPr="00FA2B54">
        <w:rPr>
          <w:rFonts w:ascii="Arial" w:hAnsi="Arial" w:cs="Arial"/>
          <w:sz w:val="24"/>
          <w:szCs w:val="24"/>
        </w:rPr>
        <w:t>Holi</w:t>
      </w:r>
      <w:proofErr w:type="spellEnd"/>
      <w:r w:rsidRPr="00FA2B54">
        <w:rPr>
          <w:rFonts w:ascii="Arial" w:hAnsi="Arial" w:cs="Arial"/>
          <w:sz w:val="24"/>
          <w:szCs w:val="24"/>
        </w:rPr>
        <w:t xml:space="preserve"> festival goes viral, with videos of </w:t>
      </w:r>
      <w:proofErr w:type="spellStart"/>
      <w:r w:rsidRPr="00FA2B54">
        <w:rPr>
          <w:rFonts w:ascii="Arial" w:hAnsi="Arial" w:cs="Arial"/>
          <w:sz w:val="24"/>
          <w:szCs w:val="24"/>
        </w:rPr>
        <w:t>colorful</w:t>
      </w:r>
      <w:proofErr w:type="spellEnd"/>
      <w:r w:rsidRPr="00FA2B54">
        <w:rPr>
          <w:rFonts w:ascii="Arial" w:hAnsi="Arial" w:cs="Arial"/>
          <w:sz w:val="24"/>
          <w:szCs w:val="24"/>
        </w:rPr>
        <w:t xml:space="preserve"> powder fights and sweets like </w:t>
      </w:r>
      <w:proofErr w:type="spellStart"/>
      <w:r w:rsidRPr="00FA2B54">
        <w:rPr>
          <w:rFonts w:ascii="Arial" w:hAnsi="Arial" w:cs="Arial"/>
          <w:sz w:val="24"/>
          <w:szCs w:val="24"/>
        </w:rPr>
        <w:t>gujiya</w:t>
      </w:r>
      <w:proofErr w:type="spellEnd"/>
      <w:r w:rsidRPr="00FA2B54">
        <w:rPr>
          <w:rFonts w:ascii="Arial" w:hAnsi="Arial" w:cs="Arial"/>
          <w:sz w:val="24"/>
          <w:szCs w:val="24"/>
        </w:rPr>
        <w:t xml:space="preserve">, teens in Europe or the U.S. start hosting their own </w:t>
      </w:r>
      <w:proofErr w:type="spellStart"/>
      <w:r w:rsidRPr="00FA2B54">
        <w:rPr>
          <w:rFonts w:ascii="Arial" w:hAnsi="Arial" w:cs="Arial"/>
          <w:sz w:val="24"/>
          <w:szCs w:val="24"/>
        </w:rPr>
        <w:t>Holi</w:t>
      </w:r>
      <w:proofErr w:type="spellEnd"/>
      <w:r w:rsidRPr="00FA2B54">
        <w:rPr>
          <w:rFonts w:ascii="Arial" w:hAnsi="Arial" w:cs="Arial"/>
          <w:sz w:val="24"/>
          <w:szCs w:val="24"/>
        </w:rPr>
        <w:t xml:space="preserve"> parties, learning its story of good over evil. K-pop bands like BTS have Indian fans creating fan art and dance covers to “Dynamite,” despite not speaking Korean, showing how music transcends borders online. Even memes—like those about Indian “</w:t>
      </w:r>
      <w:proofErr w:type="spellStart"/>
      <w:r w:rsidRPr="00FA2B54">
        <w:rPr>
          <w:rFonts w:ascii="Arial" w:hAnsi="Arial" w:cs="Arial"/>
          <w:sz w:val="24"/>
          <w:szCs w:val="24"/>
        </w:rPr>
        <w:t>jugaad</w:t>
      </w:r>
      <w:proofErr w:type="spellEnd"/>
      <w:r w:rsidRPr="00FA2B54">
        <w:rPr>
          <w:rFonts w:ascii="Arial" w:hAnsi="Arial" w:cs="Arial"/>
          <w:sz w:val="24"/>
          <w:szCs w:val="24"/>
        </w:rPr>
        <w:t>” (creative hacks)—spread globally, though sometimes without context. What’s a global trend you’ve jumped on, and how did it make you feel connected?</w:t>
      </w:r>
    </w:p>
    <w:p w:rsidR="00FA2B54" w:rsidRPr="00FA2B54" w:rsidRDefault="00FA2B54" w:rsidP="00FA2B54">
      <w:pPr>
        <w:numPr>
          <w:ilvl w:val="0"/>
          <w:numId w:val="2"/>
        </w:numPr>
        <w:rPr>
          <w:rFonts w:ascii="Arial" w:hAnsi="Arial" w:cs="Arial"/>
          <w:sz w:val="24"/>
          <w:szCs w:val="24"/>
        </w:rPr>
      </w:pPr>
      <w:r w:rsidRPr="00FA2B54">
        <w:rPr>
          <w:rFonts w:ascii="Arial" w:hAnsi="Arial" w:cs="Arial"/>
          <w:b/>
          <w:bCs/>
          <w:sz w:val="24"/>
          <w:szCs w:val="24"/>
        </w:rPr>
        <w:t>Digital Divides – Not Everyone’s Plugged In:</w:t>
      </w:r>
      <w:r w:rsidRPr="00FA2B54">
        <w:rPr>
          <w:rFonts w:ascii="Arial" w:hAnsi="Arial" w:cs="Arial"/>
          <w:sz w:val="24"/>
          <w:szCs w:val="24"/>
        </w:rPr>
        <w:t xml:space="preserve"> While the internet feels universal, access isn’t equal, and that affects whose culture gets seen. In rural India, millions lack reliable Wi-Fi or smartphones, so their festivals, dialects, or art—like </w:t>
      </w:r>
      <w:proofErr w:type="spellStart"/>
      <w:r w:rsidRPr="00FA2B54">
        <w:rPr>
          <w:rFonts w:ascii="Arial" w:hAnsi="Arial" w:cs="Arial"/>
          <w:sz w:val="24"/>
          <w:szCs w:val="24"/>
        </w:rPr>
        <w:t>Warli</w:t>
      </w:r>
      <w:proofErr w:type="spellEnd"/>
      <w:r w:rsidRPr="00FA2B54">
        <w:rPr>
          <w:rFonts w:ascii="Arial" w:hAnsi="Arial" w:cs="Arial"/>
          <w:sz w:val="24"/>
          <w:szCs w:val="24"/>
        </w:rPr>
        <w:t xml:space="preserve"> paintings from Maharashtra—rarely trend online. In parts of Africa or Southeast Asia, limited connectivity means local voices are drowned out by Western or urban content, skewing what “global” culture looks like. Teens in cities might assume everyone’s online, missing these gaps. How fair do you think the internet is in showcasing all cultures, and who’s left out?</w:t>
      </w:r>
    </w:p>
    <w:p w:rsidR="00FA2B54" w:rsidRPr="00FA2B54" w:rsidRDefault="00FA2B54" w:rsidP="00FA2B54">
      <w:pPr>
        <w:numPr>
          <w:ilvl w:val="0"/>
          <w:numId w:val="2"/>
        </w:numPr>
        <w:rPr>
          <w:rFonts w:ascii="Arial" w:hAnsi="Arial" w:cs="Arial"/>
          <w:sz w:val="24"/>
          <w:szCs w:val="24"/>
        </w:rPr>
      </w:pPr>
      <w:r w:rsidRPr="00FA2B54">
        <w:rPr>
          <w:rFonts w:ascii="Arial" w:hAnsi="Arial" w:cs="Arial"/>
          <w:b/>
          <w:bCs/>
          <w:sz w:val="24"/>
          <w:szCs w:val="24"/>
        </w:rPr>
        <w:t>Misunderstandings – Lost in Translation or Context:</w:t>
      </w:r>
      <w:r w:rsidRPr="00FA2B54">
        <w:rPr>
          <w:rFonts w:ascii="Arial" w:hAnsi="Arial" w:cs="Arial"/>
          <w:sz w:val="24"/>
          <w:szCs w:val="24"/>
        </w:rPr>
        <w:t xml:space="preserve"> Digital content moves fast, but without background info, it can confuse or mislead. A funny meme about Indian arranged marriages might get laughs but skip the cultural nuances of family involvement and choice, making teens think it’s all forced. A viral video of a Native American dance might be tagged as “cool” but not explain its sacred meaning, leading to disrespect. Language barriers online </w:t>
      </w:r>
      <w:r w:rsidRPr="00FA2B54">
        <w:rPr>
          <w:rFonts w:ascii="Arial" w:hAnsi="Arial" w:cs="Arial"/>
          <w:sz w:val="24"/>
          <w:szCs w:val="24"/>
        </w:rPr>
        <w:lastRenderedPageBreak/>
        <w:t>also twist things—auto-translations on posts can mangle meanings. Ever seen a cultural post or video that felt “off” or needed more explanation?</w:t>
      </w:r>
    </w:p>
    <w:p w:rsidR="00FA2B54" w:rsidRPr="00FA2B54" w:rsidRDefault="00FA2B54" w:rsidP="00FA2B54">
      <w:pPr>
        <w:rPr>
          <w:rFonts w:ascii="Arial" w:hAnsi="Arial" w:cs="Arial"/>
          <w:sz w:val="24"/>
          <w:szCs w:val="24"/>
        </w:rPr>
      </w:pPr>
      <w:r w:rsidRPr="00FA2B54">
        <w:rPr>
          <w:rFonts w:ascii="Arial" w:hAnsi="Arial" w:cs="Arial"/>
          <w:b/>
          <w:bCs/>
          <w:sz w:val="24"/>
          <w:szCs w:val="24"/>
        </w:rPr>
        <w:t>Fun Element for Teens</w:t>
      </w:r>
      <w:proofErr w:type="gramStart"/>
      <w:r w:rsidRPr="00FA2B54">
        <w:rPr>
          <w:rFonts w:ascii="Arial" w:hAnsi="Arial" w:cs="Arial"/>
          <w:b/>
          <w:bCs/>
          <w:sz w:val="24"/>
          <w:szCs w:val="24"/>
        </w:rPr>
        <w:t>:</w:t>
      </w:r>
      <w:proofErr w:type="gramEnd"/>
      <w:r w:rsidRPr="00FA2B54">
        <w:rPr>
          <w:rFonts w:ascii="Arial" w:hAnsi="Arial" w:cs="Arial"/>
          <w:sz w:val="24"/>
          <w:szCs w:val="24"/>
        </w:rPr>
        <w:br/>
      </w:r>
      <w:r w:rsidRPr="00FA2B54">
        <w:rPr>
          <w:rFonts w:ascii="Arial" w:hAnsi="Arial" w:cs="Arial"/>
          <w:b/>
          <w:bCs/>
          <w:sz w:val="24"/>
          <w:szCs w:val="24"/>
        </w:rPr>
        <w:t>“Digital Culture Swap”</w:t>
      </w:r>
      <w:r w:rsidRPr="00FA2B54">
        <w:rPr>
          <w:rFonts w:ascii="Arial" w:hAnsi="Arial" w:cs="Arial"/>
          <w:sz w:val="24"/>
          <w:szCs w:val="24"/>
        </w:rPr>
        <w:t xml:space="preserve"> – Time to explore! Find a piece of online content from a culture different from yours—a song on </w:t>
      </w:r>
      <w:proofErr w:type="spellStart"/>
      <w:r w:rsidRPr="00FA2B54">
        <w:rPr>
          <w:rFonts w:ascii="Arial" w:hAnsi="Arial" w:cs="Arial"/>
          <w:sz w:val="24"/>
          <w:szCs w:val="24"/>
        </w:rPr>
        <w:t>Spotify</w:t>
      </w:r>
      <w:proofErr w:type="spellEnd"/>
      <w:r w:rsidRPr="00FA2B54">
        <w:rPr>
          <w:rFonts w:ascii="Arial" w:hAnsi="Arial" w:cs="Arial"/>
          <w:sz w:val="24"/>
          <w:szCs w:val="24"/>
        </w:rPr>
        <w:t xml:space="preserve"> (like Nigerian </w:t>
      </w:r>
      <w:proofErr w:type="spellStart"/>
      <w:r w:rsidRPr="00FA2B54">
        <w:rPr>
          <w:rFonts w:ascii="Arial" w:hAnsi="Arial" w:cs="Arial"/>
          <w:sz w:val="24"/>
          <w:szCs w:val="24"/>
        </w:rPr>
        <w:t>Afrobeats</w:t>
      </w:r>
      <w:proofErr w:type="spellEnd"/>
      <w:r w:rsidRPr="00FA2B54">
        <w:rPr>
          <w:rFonts w:ascii="Arial" w:hAnsi="Arial" w:cs="Arial"/>
          <w:sz w:val="24"/>
          <w:szCs w:val="24"/>
        </w:rPr>
        <w:t xml:space="preserve">), a recipe video on YouTube (like Indian </w:t>
      </w:r>
      <w:proofErr w:type="spellStart"/>
      <w:r w:rsidRPr="00FA2B54">
        <w:rPr>
          <w:rFonts w:ascii="Arial" w:hAnsi="Arial" w:cs="Arial"/>
          <w:sz w:val="24"/>
          <w:szCs w:val="24"/>
        </w:rPr>
        <w:t>paneer</w:t>
      </w:r>
      <w:proofErr w:type="spellEnd"/>
      <w:r w:rsidRPr="00FA2B54">
        <w:rPr>
          <w:rFonts w:ascii="Arial" w:hAnsi="Arial" w:cs="Arial"/>
          <w:sz w:val="24"/>
          <w:szCs w:val="24"/>
        </w:rPr>
        <w:t xml:space="preserve"> </w:t>
      </w:r>
      <w:proofErr w:type="spellStart"/>
      <w:r w:rsidRPr="00FA2B54">
        <w:rPr>
          <w:rFonts w:ascii="Arial" w:hAnsi="Arial" w:cs="Arial"/>
          <w:sz w:val="24"/>
          <w:szCs w:val="24"/>
        </w:rPr>
        <w:t>tikka</w:t>
      </w:r>
      <w:proofErr w:type="spellEnd"/>
      <w:r w:rsidRPr="00FA2B54">
        <w:rPr>
          <w:rFonts w:ascii="Arial" w:hAnsi="Arial" w:cs="Arial"/>
          <w:sz w:val="24"/>
          <w:szCs w:val="24"/>
        </w:rPr>
        <w:t xml:space="preserve">), or a dance trend on </w:t>
      </w:r>
      <w:proofErr w:type="spellStart"/>
      <w:r w:rsidRPr="00FA2B54">
        <w:rPr>
          <w:rFonts w:ascii="Arial" w:hAnsi="Arial" w:cs="Arial"/>
          <w:sz w:val="24"/>
          <w:szCs w:val="24"/>
        </w:rPr>
        <w:t>TikTok</w:t>
      </w:r>
      <w:proofErr w:type="spellEnd"/>
      <w:r w:rsidRPr="00FA2B54">
        <w:rPr>
          <w:rFonts w:ascii="Arial" w:hAnsi="Arial" w:cs="Arial"/>
          <w:sz w:val="24"/>
          <w:szCs w:val="24"/>
        </w:rPr>
        <w:t xml:space="preserve"> (like a Korean choreography). Try it out yourself—cook the dish, learn a dance move, or sing a chorus—and record a 15-30 second clip or write a quick review of the experience, noting one cool thing you learned about that culture. Share it on social media or with your class using #</w:t>
      </w:r>
      <w:proofErr w:type="spellStart"/>
      <w:r w:rsidRPr="00FA2B54">
        <w:rPr>
          <w:rFonts w:ascii="Arial" w:hAnsi="Arial" w:cs="Arial"/>
          <w:sz w:val="24"/>
          <w:szCs w:val="24"/>
        </w:rPr>
        <w:t>CultureSwap</w:t>
      </w:r>
      <w:proofErr w:type="spellEnd"/>
      <w:r w:rsidRPr="00FA2B54">
        <w:rPr>
          <w:rFonts w:ascii="Arial" w:hAnsi="Arial" w:cs="Arial"/>
          <w:sz w:val="24"/>
          <w:szCs w:val="24"/>
        </w:rPr>
        <w:t>, and challenge two friends to swap too! Bonus: Include something Indian if you’re not from India, like trying a Bollywood dance step. Who can share the most unique or fun cultural discovery and rack up the views?</w:t>
      </w:r>
    </w:p>
    <w:p w:rsidR="00FA2B54" w:rsidRPr="00FA2B54" w:rsidRDefault="00FA2B54" w:rsidP="00FA2B54">
      <w:pPr>
        <w:rPr>
          <w:rFonts w:ascii="Arial" w:hAnsi="Arial" w:cs="Arial"/>
          <w:sz w:val="24"/>
          <w:szCs w:val="24"/>
        </w:rPr>
      </w:pPr>
      <w:r w:rsidRPr="00FA2B54">
        <w:rPr>
          <w:rFonts w:ascii="Arial" w:hAnsi="Arial" w:cs="Arial"/>
          <w:b/>
          <w:bCs/>
          <w:sz w:val="24"/>
          <w:szCs w:val="24"/>
        </w:rPr>
        <w:t>Why It Matters</w:t>
      </w:r>
      <w:proofErr w:type="gramStart"/>
      <w:r w:rsidRPr="00FA2B54">
        <w:rPr>
          <w:rFonts w:ascii="Arial" w:hAnsi="Arial" w:cs="Arial"/>
          <w:b/>
          <w:bCs/>
          <w:sz w:val="24"/>
          <w:szCs w:val="24"/>
        </w:rPr>
        <w:t>:</w:t>
      </w:r>
      <w:proofErr w:type="gramEnd"/>
      <w:r w:rsidRPr="00FA2B54">
        <w:rPr>
          <w:rFonts w:ascii="Arial" w:hAnsi="Arial" w:cs="Arial"/>
          <w:sz w:val="24"/>
          <w:szCs w:val="24"/>
        </w:rPr>
        <w:br/>
        <w:t>Digital globalization means you’re not just a kid in your town—you’re a citizen of the world with access to endless cultural gems. But it’s on you to use the internet to build bridges of understanding, not walls of ignorance, by seeking authentic content and respecting its roots. It’s also a reminder that not everyone’s online, so the “global” web isn’t the whole story. Plus, connecting with cultures digitally is a blast—think of the new friends, music, or food hacks you can discover with a single search!</w:t>
      </w:r>
    </w:p>
    <w:p w:rsidR="00FA2B54" w:rsidRPr="00FA2B54" w:rsidRDefault="00D94D8F" w:rsidP="00FA2B54">
      <w:pPr>
        <w:rPr>
          <w:rFonts w:ascii="Arial" w:hAnsi="Arial" w:cs="Arial"/>
          <w:sz w:val="24"/>
          <w:szCs w:val="24"/>
        </w:rPr>
      </w:pPr>
      <w:r>
        <w:rPr>
          <w:rFonts w:ascii="Arial" w:hAnsi="Arial" w:cs="Arial"/>
          <w:sz w:val="24"/>
          <w:szCs w:val="24"/>
        </w:rPr>
        <w:pict>
          <v:rect id="_x0000_i1027" style="width:0;height:.75pt" o:hrstd="t" o:hrnoshade="t" o:hr="t" fillcolor="#262626" stroked="f"/>
        </w:pict>
      </w:r>
    </w:p>
    <w:p w:rsidR="00FA2B54" w:rsidRPr="00FA2B54" w:rsidRDefault="00FA2B54" w:rsidP="00D94D8F">
      <w:pPr>
        <w:pStyle w:val="Heading2"/>
      </w:pPr>
      <w:r w:rsidRPr="00FA2B54">
        <w:t>Section 3: Misrepresentation and Stereotyping in Media</w:t>
      </w:r>
    </w:p>
    <w:p w:rsidR="00FA2B54" w:rsidRPr="00FA2B54" w:rsidRDefault="00FA2B54" w:rsidP="00FA2B54">
      <w:pPr>
        <w:rPr>
          <w:rFonts w:ascii="Arial" w:hAnsi="Arial" w:cs="Arial"/>
          <w:sz w:val="24"/>
          <w:szCs w:val="24"/>
        </w:rPr>
      </w:pPr>
      <w:r w:rsidRPr="00FA2B54">
        <w:rPr>
          <w:rFonts w:ascii="Arial" w:hAnsi="Arial" w:cs="Arial"/>
          <w:b/>
          <w:bCs/>
          <w:sz w:val="24"/>
          <w:szCs w:val="24"/>
        </w:rPr>
        <w:t>What’s It About?</w:t>
      </w:r>
      <w:r w:rsidRPr="00FA2B54">
        <w:rPr>
          <w:rFonts w:ascii="Arial" w:hAnsi="Arial" w:cs="Arial"/>
          <w:sz w:val="24"/>
          <w:szCs w:val="24"/>
        </w:rPr>
        <w:br/>
        <w:t>Media doesn’t always tell the full or true story about cultures, often leaning on lazy shortcuts or biases. This section dives deep into misrepresentation—when portrayals are incomplete, inaccurate, or flat-out wrong—and stereotyping, where entire groups are reduced to oversimplified clichés. We’ll learn how to spot these issues, understand their real-world harm, and think critically about the content flooding your feeds. Let’s put on our detective hats and uncover the hidden biases in media!</w:t>
      </w:r>
    </w:p>
    <w:p w:rsidR="00FA2B54" w:rsidRPr="00FA2B54" w:rsidRDefault="00FA2B54" w:rsidP="00FA2B54">
      <w:pPr>
        <w:rPr>
          <w:rFonts w:ascii="Arial" w:hAnsi="Arial" w:cs="Arial"/>
          <w:sz w:val="24"/>
          <w:szCs w:val="24"/>
        </w:rPr>
      </w:pPr>
      <w:r w:rsidRPr="00FA2B54">
        <w:rPr>
          <w:rFonts w:ascii="Arial" w:hAnsi="Arial" w:cs="Arial"/>
          <w:b/>
          <w:bCs/>
          <w:sz w:val="24"/>
          <w:szCs w:val="24"/>
        </w:rPr>
        <w:t>Breaking It Down with Detailed Examples:</w:t>
      </w:r>
    </w:p>
    <w:p w:rsidR="00FA2B54" w:rsidRPr="00FA2B54" w:rsidRDefault="00FA2B54" w:rsidP="00FA2B54">
      <w:pPr>
        <w:numPr>
          <w:ilvl w:val="0"/>
          <w:numId w:val="3"/>
        </w:numPr>
        <w:rPr>
          <w:rFonts w:ascii="Arial" w:hAnsi="Arial" w:cs="Arial"/>
          <w:sz w:val="24"/>
          <w:szCs w:val="24"/>
        </w:rPr>
      </w:pPr>
      <w:r w:rsidRPr="00FA2B54">
        <w:rPr>
          <w:rFonts w:ascii="Arial" w:hAnsi="Arial" w:cs="Arial"/>
          <w:b/>
          <w:bCs/>
          <w:sz w:val="24"/>
          <w:szCs w:val="24"/>
        </w:rPr>
        <w:t>Stereotyping – Lazy Labels That Stick:</w:t>
      </w:r>
      <w:r w:rsidRPr="00FA2B54">
        <w:rPr>
          <w:rFonts w:ascii="Arial" w:hAnsi="Arial" w:cs="Arial"/>
          <w:sz w:val="24"/>
          <w:szCs w:val="24"/>
        </w:rPr>
        <w:t> Media loves easy, repetitive images of cultures, even if they’re false. Hollywood often casts Arabs as “terrorists” or “oil sheikhs” in action flicks like </w:t>
      </w:r>
      <w:r w:rsidRPr="00FA2B54">
        <w:rPr>
          <w:rFonts w:ascii="Arial" w:hAnsi="Arial" w:cs="Arial"/>
          <w:i/>
          <w:iCs/>
          <w:sz w:val="24"/>
          <w:szCs w:val="24"/>
        </w:rPr>
        <w:t>True Lies</w:t>
      </w:r>
      <w:r w:rsidRPr="00FA2B54">
        <w:rPr>
          <w:rFonts w:ascii="Arial" w:hAnsi="Arial" w:cs="Arial"/>
          <w:sz w:val="24"/>
          <w:szCs w:val="24"/>
        </w:rPr>
        <w:t xml:space="preserve">, ignoring their diversity across countries and histories. In India, Bollywood and TV sometimes stereotype South Indians as “math geniuses” or “conservative,” while </w:t>
      </w:r>
      <w:proofErr w:type="spellStart"/>
      <w:r w:rsidRPr="00FA2B54">
        <w:rPr>
          <w:rFonts w:ascii="Arial" w:hAnsi="Arial" w:cs="Arial"/>
          <w:sz w:val="24"/>
          <w:szCs w:val="24"/>
        </w:rPr>
        <w:t>Northeastern</w:t>
      </w:r>
      <w:proofErr w:type="spellEnd"/>
      <w:r w:rsidRPr="00FA2B54">
        <w:rPr>
          <w:rFonts w:ascii="Arial" w:hAnsi="Arial" w:cs="Arial"/>
          <w:sz w:val="24"/>
          <w:szCs w:val="24"/>
        </w:rPr>
        <w:t xml:space="preserve"> Indians are shown as “foreign-looking” or disconnected, despite being part of the same nation. These labels reduce complex people to one-note jokes or tropes, shaping how teens see entire communities. What stereotype have you noticed in a favourite show, movie, or ad, and how did it make you feel?</w:t>
      </w:r>
    </w:p>
    <w:p w:rsidR="00FA2B54" w:rsidRPr="00FA2B54" w:rsidRDefault="00FA2B54" w:rsidP="00FA2B54">
      <w:pPr>
        <w:numPr>
          <w:ilvl w:val="0"/>
          <w:numId w:val="3"/>
        </w:numPr>
        <w:rPr>
          <w:rFonts w:ascii="Arial" w:hAnsi="Arial" w:cs="Arial"/>
          <w:sz w:val="24"/>
          <w:szCs w:val="24"/>
        </w:rPr>
      </w:pPr>
      <w:r w:rsidRPr="00FA2B54">
        <w:rPr>
          <w:rFonts w:ascii="Arial" w:hAnsi="Arial" w:cs="Arial"/>
          <w:b/>
          <w:bCs/>
          <w:sz w:val="24"/>
          <w:szCs w:val="24"/>
        </w:rPr>
        <w:lastRenderedPageBreak/>
        <w:t>Misrepresentation – Missing the Full, Messy Picture:</w:t>
      </w:r>
      <w:r w:rsidRPr="00FA2B54">
        <w:rPr>
          <w:rFonts w:ascii="Arial" w:hAnsi="Arial" w:cs="Arial"/>
          <w:sz w:val="24"/>
          <w:szCs w:val="24"/>
        </w:rPr>
        <w:t xml:space="preserve"> When media skips depth, it distorts reality. Western news often portrays Africa as a single “poor, war-torn” place, ignoring thriving cities, tech hubs like Kenya’s Silicon Savannah, or cultural festivals like Nigeria’s Durbar. In India, TV dramas might show rural or tribal communities as “backward” or “superstitious,” glossing over their sustainable practices, like the </w:t>
      </w:r>
      <w:proofErr w:type="spellStart"/>
      <w:r w:rsidRPr="00FA2B54">
        <w:rPr>
          <w:rFonts w:ascii="Arial" w:hAnsi="Arial" w:cs="Arial"/>
          <w:sz w:val="24"/>
          <w:szCs w:val="24"/>
        </w:rPr>
        <w:t>Gond</w:t>
      </w:r>
      <w:proofErr w:type="spellEnd"/>
      <w:r w:rsidRPr="00FA2B54">
        <w:rPr>
          <w:rFonts w:ascii="Arial" w:hAnsi="Arial" w:cs="Arial"/>
          <w:sz w:val="24"/>
          <w:szCs w:val="24"/>
        </w:rPr>
        <w:t xml:space="preserve"> tribe’s eco-friendly art, or their modern struggles for rights. This half-storytelling leaves teens with warped ideas about whole regions. Ever felt a culture was shown unfairly or incompletely in something you watched?</w:t>
      </w:r>
    </w:p>
    <w:p w:rsidR="00FA2B54" w:rsidRPr="00FA2B54" w:rsidRDefault="00FA2B54" w:rsidP="00FA2B54">
      <w:pPr>
        <w:numPr>
          <w:ilvl w:val="0"/>
          <w:numId w:val="3"/>
        </w:numPr>
        <w:rPr>
          <w:rFonts w:ascii="Arial" w:hAnsi="Arial" w:cs="Arial"/>
          <w:sz w:val="24"/>
          <w:szCs w:val="24"/>
        </w:rPr>
      </w:pPr>
      <w:r w:rsidRPr="00FA2B54">
        <w:rPr>
          <w:rFonts w:ascii="Arial" w:hAnsi="Arial" w:cs="Arial"/>
          <w:b/>
          <w:bCs/>
          <w:sz w:val="24"/>
          <w:szCs w:val="24"/>
        </w:rPr>
        <w:t xml:space="preserve">Impact on Real Life – Harmful Ripples </w:t>
      </w:r>
      <w:proofErr w:type="gramStart"/>
      <w:r w:rsidRPr="00FA2B54">
        <w:rPr>
          <w:rFonts w:ascii="Arial" w:hAnsi="Arial" w:cs="Arial"/>
          <w:b/>
          <w:bCs/>
          <w:sz w:val="24"/>
          <w:szCs w:val="24"/>
        </w:rPr>
        <w:t>Beyond</w:t>
      </w:r>
      <w:proofErr w:type="gramEnd"/>
      <w:r w:rsidRPr="00FA2B54">
        <w:rPr>
          <w:rFonts w:ascii="Arial" w:hAnsi="Arial" w:cs="Arial"/>
          <w:b/>
          <w:bCs/>
          <w:sz w:val="24"/>
          <w:szCs w:val="24"/>
        </w:rPr>
        <w:t xml:space="preserve"> the Screen:</w:t>
      </w:r>
      <w:r w:rsidRPr="00FA2B54">
        <w:rPr>
          <w:rFonts w:ascii="Arial" w:hAnsi="Arial" w:cs="Arial"/>
          <w:sz w:val="24"/>
          <w:szCs w:val="24"/>
        </w:rPr>
        <w:t xml:space="preserve"> Stereotypes and misrepresentation aren’t just “bad TV”—they hurt people. If media shows Latin Americans only as “illegal immigrants” or “drug dealers,” teens might mock or exclude classmates from those backgrounds, thinking </w:t>
      </w:r>
      <w:proofErr w:type="gramStart"/>
      <w:r w:rsidRPr="00FA2B54">
        <w:rPr>
          <w:rFonts w:ascii="Arial" w:hAnsi="Arial" w:cs="Arial"/>
          <w:sz w:val="24"/>
          <w:szCs w:val="24"/>
        </w:rPr>
        <w:t>it’s</w:t>
      </w:r>
      <w:proofErr w:type="gramEnd"/>
      <w:r w:rsidRPr="00FA2B54">
        <w:rPr>
          <w:rFonts w:ascii="Arial" w:hAnsi="Arial" w:cs="Arial"/>
          <w:sz w:val="24"/>
          <w:szCs w:val="24"/>
        </w:rPr>
        <w:t xml:space="preserve"> okay. In India, </w:t>
      </w:r>
      <w:proofErr w:type="spellStart"/>
      <w:r w:rsidRPr="00FA2B54">
        <w:rPr>
          <w:rFonts w:ascii="Arial" w:hAnsi="Arial" w:cs="Arial"/>
          <w:sz w:val="24"/>
          <w:szCs w:val="24"/>
        </w:rPr>
        <w:t>Northeastern</w:t>
      </w:r>
      <w:proofErr w:type="spellEnd"/>
      <w:r w:rsidRPr="00FA2B54">
        <w:rPr>
          <w:rFonts w:ascii="Arial" w:hAnsi="Arial" w:cs="Arial"/>
          <w:sz w:val="24"/>
          <w:szCs w:val="24"/>
        </w:rPr>
        <w:t xml:space="preserve"> students in cities like Delhi often face racism—slurs like “</w:t>
      </w:r>
      <w:proofErr w:type="spellStart"/>
      <w:r w:rsidRPr="00FA2B54">
        <w:rPr>
          <w:rFonts w:ascii="Arial" w:hAnsi="Arial" w:cs="Arial"/>
          <w:sz w:val="24"/>
          <w:szCs w:val="24"/>
        </w:rPr>
        <w:t>chinky</w:t>
      </w:r>
      <w:proofErr w:type="spellEnd"/>
      <w:r w:rsidRPr="00FA2B54">
        <w:rPr>
          <w:rFonts w:ascii="Arial" w:hAnsi="Arial" w:cs="Arial"/>
          <w:sz w:val="24"/>
          <w:szCs w:val="24"/>
        </w:rPr>
        <w:t>”—partly because media rarely shows their culture positively or at all, fuelling ignorance. Globally, biased portrayals can even influence policies, like harsh immigration laws based on fear, not facts. How do you think media stereotypes affect school dynamics, friendships, or even how you see strangers?</w:t>
      </w:r>
    </w:p>
    <w:p w:rsidR="00FA2B54" w:rsidRPr="00FA2B54" w:rsidRDefault="00FA2B54" w:rsidP="00FA2B54">
      <w:pPr>
        <w:numPr>
          <w:ilvl w:val="0"/>
          <w:numId w:val="3"/>
        </w:numPr>
        <w:rPr>
          <w:rFonts w:ascii="Arial" w:hAnsi="Arial" w:cs="Arial"/>
          <w:sz w:val="24"/>
          <w:szCs w:val="24"/>
        </w:rPr>
      </w:pPr>
      <w:r w:rsidRPr="00FA2B54">
        <w:rPr>
          <w:rFonts w:ascii="Arial" w:hAnsi="Arial" w:cs="Arial"/>
          <w:b/>
          <w:bCs/>
          <w:sz w:val="24"/>
          <w:szCs w:val="24"/>
        </w:rPr>
        <w:t>Fighting Back – Critical Thinking as Your Superpower:</w:t>
      </w:r>
      <w:r w:rsidRPr="00FA2B54">
        <w:rPr>
          <w:rFonts w:ascii="Arial" w:hAnsi="Arial" w:cs="Arial"/>
          <w:sz w:val="24"/>
          <w:szCs w:val="24"/>
        </w:rPr>
        <w:t xml:space="preserve"> Don’t just swallow what media feeds you—question it. If a movie shows all Russians as “cold spies,” Google real </w:t>
      </w:r>
      <w:proofErr w:type="gramStart"/>
      <w:r w:rsidRPr="00FA2B54">
        <w:rPr>
          <w:rFonts w:ascii="Arial" w:hAnsi="Arial" w:cs="Arial"/>
          <w:sz w:val="24"/>
          <w:szCs w:val="24"/>
        </w:rPr>
        <w:t>Russian culture—think</w:t>
      </w:r>
      <w:proofErr w:type="gramEnd"/>
      <w:r w:rsidRPr="00FA2B54">
        <w:rPr>
          <w:rFonts w:ascii="Arial" w:hAnsi="Arial" w:cs="Arial"/>
          <w:sz w:val="24"/>
          <w:szCs w:val="24"/>
        </w:rPr>
        <w:t xml:space="preserve"> ballet, literature, or family traditions—or chat with someone from there. Check </w:t>
      </w:r>
      <w:proofErr w:type="gramStart"/>
      <w:r w:rsidRPr="00FA2B54">
        <w:rPr>
          <w:rFonts w:ascii="Arial" w:hAnsi="Arial" w:cs="Arial"/>
          <w:sz w:val="24"/>
          <w:szCs w:val="24"/>
        </w:rPr>
        <w:t>who’s</w:t>
      </w:r>
      <w:proofErr w:type="gramEnd"/>
      <w:r w:rsidRPr="00FA2B54">
        <w:rPr>
          <w:rFonts w:ascii="Arial" w:hAnsi="Arial" w:cs="Arial"/>
          <w:sz w:val="24"/>
          <w:szCs w:val="24"/>
        </w:rPr>
        <w:t xml:space="preserve"> behind the content: Was that documentary on India made by an outsider with no lived experience? Cross-check news with multiple sources, like comparing BBC and Al Jazeera on the same event. Teens can also call out bias on social media—comment or post to challenge unfair portrayals. What’s a media portrayal you’ve questioned, and how did you dig deeper?</w:t>
      </w:r>
    </w:p>
    <w:p w:rsidR="00FA2B54" w:rsidRPr="00FA2B54" w:rsidRDefault="00FA2B54" w:rsidP="00FA2B54">
      <w:pPr>
        <w:rPr>
          <w:rFonts w:ascii="Arial" w:hAnsi="Arial" w:cs="Arial"/>
          <w:sz w:val="24"/>
          <w:szCs w:val="24"/>
        </w:rPr>
      </w:pPr>
      <w:r w:rsidRPr="00FA2B54">
        <w:rPr>
          <w:rFonts w:ascii="Arial" w:hAnsi="Arial" w:cs="Arial"/>
          <w:b/>
          <w:bCs/>
          <w:sz w:val="24"/>
          <w:szCs w:val="24"/>
        </w:rPr>
        <w:t>Fun Element for Teens</w:t>
      </w:r>
      <w:proofErr w:type="gramStart"/>
      <w:r w:rsidRPr="00FA2B54">
        <w:rPr>
          <w:rFonts w:ascii="Arial" w:hAnsi="Arial" w:cs="Arial"/>
          <w:b/>
          <w:bCs/>
          <w:sz w:val="24"/>
          <w:szCs w:val="24"/>
        </w:rPr>
        <w:t>:</w:t>
      </w:r>
      <w:proofErr w:type="gramEnd"/>
      <w:r w:rsidRPr="00FA2B54">
        <w:rPr>
          <w:rFonts w:ascii="Arial" w:hAnsi="Arial" w:cs="Arial"/>
          <w:sz w:val="24"/>
          <w:szCs w:val="24"/>
        </w:rPr>
        <w:br/>
      </w:r>
      <w:r w:rsidRPr="00FA2B54">
        <w:rPr>
          <w:rFonts w:ascii="Arial" w:hAnsi="Arial" w:cs="Arial"/>
          <w:b/>
          <w:bCs/>
          <w:sz w:val="24"/>
          <w:szCs w:val="24"/>
        </w:rPr>
        <w:t>“Stereotype Buster Meme”</w:t>
      </w:r>
      <w:r w:rsidRPr="00FA2B54">
        <w:rPr>
          <w:rFonts w:ascii="Arial" w:hAnsi="Arial" w:cs="Arial"/>
          <w:sz w:val="24"/>
          <w:szCs w:val="24"/>
        </w:rPr>
        <w:t xml:space="preserve"> – Let’s fight clichés with creativity! Make a funny or thought-provoking meme, short comic strip, or </w:t>
      </w:r>
      <w:proofErr w:type="spellStart"/>
      <w:r w:rsidRPr="00FA2B54">
        <w:rPr>
          <w:rFonts w:ascii="Arial" w:hAnsi="Arial" w:cs="Arial"/>
          <w:sz w:val="24"/>
          <w:szCs w:val="24"/>
        </w:rPr>
        <w:t>Instagram</w:t>
      </w:r>
      <w:proofErr w:type="spellEnd"/>
      <w:r w:rsidRPr="00FA2B54">
        <w:rPr>
          <w:rFonts w:ascii="Arial" w:hAnsi="Arial" w:cs="Arial"/>
          <w:sz w:val="24"/>
          <w:szCs w:val="24"/>
        </w:rPr>
        <w:t xml:space="preserve"> graphic busting a cultural stereotype you’ve seen in media (e.g., “Not all Indians are tech nerds—some are rappers like </w:t>
      </w:r>
      <w:proofErr w:type="spellStart"/>
      <w:r w:rsidRPr="00FA2B54">
        <w:rPr>
          <w:rFonts w:ascii="Arial" w:hAnsi="Arial" w:cs="Arial"/>
          <w:sz w:val="24"/>
          <w:szCs w:val="24"/>
        </w:rPr>
        <w:t>Badshah</w:t>
      </w:r>
      <w:proofErr w:type="spellEnd"/>
      <w:r w:rsidRPr="00FA2B54">
        <w:rPr>
          <w:rFonts w:ascii="Arial" w:hAnsi="Arial" w:cs="Arial"/>
          <w:sz w:val="24"/>
          <w:szCs w:val="24"/>
        </w:rPr>
        <w:t>!” or “Arabs aren’t just desert nomads—many are tech innovators!”). Draw from stereotypes in the chapter or ones you’ve noticed, like Hollywood’s take on Asians or Indian TV’s take on certain regions. Share it online or in class with #</w:t>
      </w:r>
      <w:proofErr w:type="spellStart"/>
      <w:r w:rsidRPr="00FA2B54">
        <w:rPr>
          <w:rFonts w:ascii="Arial" w:hAnsi="Arial" w:cs="Arial"/>
          <w:sz w:val="24"/>
          <w:szCs w:val="24"/>
        </w:rPr>
        <w:t>StereotypeBuster</w:t>
      </w:r>
      <w:proofErr w:type="spellEnd"/>
      <w:r w:rsidRPr="00FA2B54">
        <w:rPr>
          <w:rFonts w:ascii="Arial" w:hAnsi="Arial" w:cs="Arial"/>
          <w:sz w:val="24"/>
          <w:szCs w:val="24"/>
        </w:rPr>
        <w:t>, and tag friends to create their own. Bonus: Focus on an Indian stereotype, like the “curry-obsessed” trope. Who can craft the most impactful, hilarious, or relatable meme and spark the best convo?</w:t>
      </w:r>
    </w:p>
    <w:p w:rsidR="00FA2B54" w:rsidRPr="00FA2B54" w:rsidRDefault="00FA2B54" w:rsidP="00FA2B54">
      <w:pPr>
        <w:rPr>
          <w:rFonts w:ascii="Arial" w:hAnsi="Arial" w:cs="Arial"/>
          <w:sz w:val="24"/>
          <w:szCs w:val="24"/>
        </w:rPr>
      </w:pPr>
      <w:r w:rsidRPr="00FA2B54">
        <w:rPr>
          <w:rFonts w:ascii="Arial" w:hAnsi="Arial" w:cs="Arial"/>
          <w:b/>
          <w:bCs/>
          <w:sz w:val="24"/>
          <w:szCs w:val="24"/>
        </w:rPr>
        <w:t>Why It Matters</w:t>
      </w:r>
      <w:proofErr w:type="gramStart"/>
      <w:r w:rsidRPr="00FA2B54">
        <w:rPr>
          <w:rFonts w:ascii="Arial" w:hAnsi="Arial" w:cs="Arial"/>
          <w:b/>
          <w:bCs/>
          <w:sz w:val="24"/>
          <w:szCs w:val="24"/>
        </w:rPr>
        <w:t>:</w:t>
      </w:r>
      <w:proofErr w:type="gramEnd"/>
      <w:r w:rsidRPr="00FA2B54">
        <w:rPr>
          <w:rFonts w:ascii="Arial" w:hAnsi="Arial" w:cs="Arial"/>
          <w:sz w:val="24"/>
          <w:szCs w:val="24"/>
        </w:rPr>
        <w:br/>
        <w:t>Spotting misrepresentation and stereotypes stops you from buying into harmful myths and helps you see people as unique individuals, not media caricatures—</w:t>
      </w:r>
      <w:r w:rsidRPr="00FA2B54">
        <w:rPr>
          <w:rFonts w:ascii="Arial" w:hAnsi="Arial" w:cs="Arial"/>
          <w:sz w:val="24"/>
          <w:szCs w:val="24"/>
        </w:rPr>
        <w:lastRenderedPageBreak/>
        <w:t>especially important for classmates or online friends from different backgrounds. It also protects you from being manipulated by biased content that fuels division. Plus, sharpening your critical thinking makes you a media detective, able to sniff out BS in a world of fake news and viral lies. You’ve got the skills to demand better stories!</w:t>
      </w:r>
    </w:p>
    <w:p w:rsidR="00FA2B54" w:rsidRPr="00FA2B54" w:rsidRDefault="00D94D8F" w:rsidP="00FA2B54">
      <w:pPr>
        <w:rPr>
          <w:rFonts w:ascii="Arial" w:hAnsi="Arial" w:cs="Arial"/>
          <w:sz w:val="24"/>
          <w:szCs w:val="24"/>
        </w:rPr>
      </w:pPr>
      <w:r>
        <w:rPr>
          <w:rFonts w:ascii="Arial" w:hAnsi="Arial" w:cs="Arial"/>
          <w:sz w:val="24"/>
          <w:szCs w:val="24"/>
        </w:rPr>
        <w:pict>
          <v:rect id="_x0000_i1028" style="width:0;height:.75pt" o:hrstd="t" o:hrnoshade="t" o:hr="t" fillcolor="#262626" stroked="f"/>
        </w:pict>
      </w:r>
    </w:p>
    <w:p w:rsidR="00FA2B54" w:rsidRPr="00FA2B54" w:rsidRDefault="00FA2B54" w:rsidP="00D94D8F">
      <w:pPr>
        <w:pStyle w:val="Heading2"/>
      </w:pPr>
      <w:r w:rsidRPr="00FA2B54">
        <w:t>Section 4: Creating Positive Content</w:t>
      </w:r>
    </w:p>
    <w:p w:rsidR="00FA2B54" w:rsidRPr="00FA2B54" w:rsidRDefault="00FA2B54" w:rsidP="00FA2B54">
      <w:pPr>
        <w:rPr>
          <w:rFonts w:ascii="Arial" w:hAnsi="Arial" w:cs="Arial"/>
          <w:sz w:val="24"/>
          <w:szCs w:val="24"/>
        </w:rPr>
      </w:pPr>
      <w:r w:rsidRPr="00FA2B54">
        <w:rPr>
          <w:rFonts w:ascii="Arial" w:hAnsi="Arial" w:cs="Arial"/>
          <w:b/>
          <w:bCs/>
          <w:sz w:val="24"/>
          <w:szCs w:val="24"/>
        </w:rPr>
        <w:t>What’s It About?</w:t>
      </w:r>
      <w:r w:rsidRPr="00FA2B54">
        <w:rPr>
          <w:rFonts w:ascii="Arial" w:hAnsi="Arial" w:cs="Arial"/>
          <w:sz w:val="24"/>
          <w:szCs w:val="24"/>
        </w:rPr>
        <w:br/>
        <w:t xml:space="preserve">You’re not just a passive </w:t>
      </w:r>
      <w:proofErr w:type="spellStart"/>
      <w:r w:rsidRPr="00FA2B54">
        <w:rPr>
          <w:rFonts w:ascii="Arial" w:hAnsi="Arial" w:cs="Arial"/>
          <w:sz w:val="24"/>
          <w:szCs w:val="24"/>
        </w:rPr>
        <w:t>scroller</w:t>
      </w:r>
      <w:proofErr w:type="spellEnd"/>
      <w:r w:rsidRPr="00FA2B54">
        <w:rPr>
          <w:rFonts w:ascii="Arial" w:hAnsi="Arial" w:cs="Arial"/>
          <w:sz w:val="24"/>
          <w:szCs w:val="24"/>
        </w:rPr>
        <w:t xml:space="preserve"> or viewer—you’re a creator with the power to shape how cultures are seen! This section inspires you to use your smartphone, camera, laptop, or even just your ideas to produce content—videos, posts, blogs, art—that promotes cultural understanding and celebrates diversity over division. Whether you’ve got 10 followers or 10,000, your voice matters. Let’s turn your creativity into a megaphone for positivity in a world that desperately needs it!</w:t>
      </w:r>
    </w:p>
    <w:p w:rsidR="00FA2B54" w:rsidRPr="00FA2B54" w:rsidRDefault="00FA2B54" w:rsidP="00FA2B54">
      <w:pPr>
        <w:rPr>
          <w:rFonts w:ascii="Arial" w:hAnsi="Arial" w:cs="Arial"/>
          <w:sz w:val="24"/>
          <w:szCs w:val="24"/>
        </w:rPr>
      </w:pPr>
      <w:r w:rsidRPr="00FA2B54">
        <w:rPr>
          <w:rFonts w:ascii="Arial" w:hAnsi="Arial" w:cs="Arial"/>
          <w:b/>
          <w:bCs/>
          <w:sz w:val="24"/>
          <w:szCs w:val="24"/>
        </w:rPr>
        <w:t>Breaking It Down with Detailed Examples:</w:t>
      </w:r>
    </w:p>
    <w:p w:rsidR="00FA2B54" w:rsidRPr="00FA2B54" w:rsidRDefault="00FA2B54" w:rsidP="00FA2B54">
      <w:pPr>
        <w:numPr>
          <w:ilvl w:val="0"/>
          <w:numId w:val="4"/>
        </w:numPr>
        <w:rPr>
          <w:rFonts w:ascii="Arial" w:hAnsi="Arial" w:cs="Arial"/>
          <w:sz w:val="24"/>
          <w:szCs w:val="24"/>
        </w:rPr>
      </w:pPr>
      <w:r w:rsidRPr="00FA2B54">
        <w:rPr>
          <w:rFonts w:ascii="Arial" w:hAnsi="Arial" w:cs="Arial"/>
          <w:b/>
          <w:bCs/>
          <w:sz w:val="24"/>
          <w:szCs w:val="24"/>
        </w:rPr>
        <w:t>Showcase Real Stories – Keep It Authentic and Raw:</w:t>
      </w:r>
      <w:r w:rsidRPr="00FA2B54">
        <w:rPr>
          <w:rFonts w:ascii="Arial" w:hAnsi="Arial" w:cs="Arial"/>
          <w:sz w:val="24"/>
          <w:szCs w:val="24"/>
        </w:rPr>
        <w:t xml:space="preserve"> Share genuine glimpses of culture instead of clichés. A teen in India could </w:t>
      </w:r>
      <w:proofErr w:type="spellStart"/>
      <w:r w:rsidRPr="00FA2B54">
        <w:rPr>
          <w:rFonts w:ascii="Arial" w:hAnsi="Arial" w:cs="Arial"/>
          <w:sz w:val="24"/>
          <w:szCs w:val="24"/>
        </w:rPr>
        <w:t>vlog</w:t>
      </w:r>
      <w:proofErr w:type="spellEnd"/>
      <w:r w:rsidRPr="00FA2B54">
        <w:rPr>
          <w:rFonts w:ascii="Arial" w:hAnsi="Arial" w:cs="Arial"/>
          <w:sz w:val="24"/>
          <w:szCs w:val="24"/>
        </w:rPr>
        <w:t xml:space="preserve"> about a lesser-known festival like </w:t>
      </w:r>
      <w:proofErr w:type="spellStart"/>
      <w:r w:rsidRPr="00FA2B54">
        <w:rPr>
          <w:rFonts w:ascii="Arial" w:hAnsi="Arial" w:cs="Arial"/>
          <w:sz w:val="24"/>
          <w:szCs w:val="24"/>
        </w:rPr>
        <w:t>Pongal</w:t>
      </w:r>
      <w:proofErr w:type="spellEnd"/>
      <w:r w:rsidRPr="00FA2B54">
        <w:rPr>
          <w:rFonts w:ascii="Arial" w:hAnsi="Arial" w:cs="Arial"/>
          <w:sz w:val="24"/>
          <w:szCs w:val="24"/>
        </w:rPr>
        <w:t xml:space="preserve"> in Tamil Nadu, filming the </w:t>
      </w:r>
      <w:proofErr w:type="spellStart"/>
      <w:r w:rsidRPr="00FA2B54">
        <w:rPr>
          <w:rFonts w:ascii="Arial" w:hAnsi="Arial" w:cs="Arial"/>
          <w:sz w:val="24"/>
          <w:szCs w:val="24"/>
        </w:rPr>
        <w:t>kolam</w:t>
      </w:r>
      <w:proofErr w:type="spellEnd"/>
      <w:r w:rsidRPr="00FA2B54">
        <w:rPr>
          <w:rFonts w:ascii="Arial" w:hAnsi="Arial" w:cs="Arial"/>
          <w:sz w:val="24"/>
          <w:szCs w:val="24"/>
        </w:rPr>
        <w:t xml:space="preserve"> (</w:t>
      </w:r>
      <w:proofErr w:type="spellStart"/>
      <w:r w:rsidRPr="00FA2B54">
        <w:rPr>
          <w:rFonts w:ascii="Arial" w:hAnsi="Arial" w:cs="Arial"/>
          <w:sz w:val="24"/>
          <w:szCs w:val="24"/>
        </w:rPr>
        <w:t>rangoli</w:t>
      </w:r>
      <w:proofErr w:type="spellEnd"/>
      <w:r w:rsidRPr="00FA2B54">
        <w:rPr>
          <w:rFonts w:ascii="Arial" w:hAnsi="Arial" w:cs="Arial"/>
          <w:sz w:val="24"/>
          <w:szCs w:val="24"/>
        </w:rPr>
        <w:t xml:space="preserve">) designs and explaining its harvest significance to global viewers, countering the idea that India is just Diwali or </w:t>
      </w:r>
      <w:proofErr w:type="spellStart"/>
      <w:r w:rsidRPr="00FA2B54">
        <w:rPr>
          <w:rFonts w:ascii="Arial" w:hAnsi="Arial" w:cs="Arial"/>
          <w:sz w:val="24"/>
          <w:szCs w:val="24"/>
        </w:rPr>
        <w:t>Holi</w:t>
      </w:r>
      <w:proofErr w:type="spellEnd"/>
      <w:r w:rsidRPr="00FA2B54">
        <w:rPr>
          <w:rFonts w:ascii="Arial" w:hAnsi="Arial" w:cs="Arial"/>
          <w:sz w:val="24"/>
          <w:szCs w:val="24"/>
        </w:rPr>
        <w:t xml:space="preserve">. Globally, a Mexican-American student might post an </w:t>
      </w:r>
      <w:proofErr w:type="spellStart"/>
      <w:r w:rsidRPr="00FA2B54">
        <w:rPr>
          <w:rFonts w:ascii="Arial" w:hAnsi="Arial" w:cs="Arial"/>
          <w:sz w:val="24"/>
          <w:szCs w:val="24"/>
        </w:rPr>
        <w:t>Instagram</w:t>
      </w:r>
      <w:proofErr w:type="spellEnd"/>
      <w:r w:rsidRPr="00FA2B54">
        <w:rPr>
          <w:rFonts w:ascii="Arial" w:hAnsi="Arial" w:cs="Arial"/>
          <w:sz w:val="24"/>
          <w:szCs w:val="24"/>
        </w:rPr>
        <w:t xml:space="preserve"> Story about making tamales for </w:t>
      </w:r>
      <w:proofErr w:type="spellStart"/>
      <w:r w:rsidRPr="00FA2B54">
        <w:rPr>
          <w:rFonts w:ascii="Arial" w:hAnsi="Arial" w:cs="Arial"/>
          <w:sz w:val="24"/>
          <w:szCs w:val="24"/>
        </w:rPr>
        <w:t>Día</w:t>
      </w:r>
      <w:proofErr w:type="spellEnd"/>
      <w:r w:rsidRPr="00FA2B54">
        <w:rPr>
          <w:rFonts w:ascii="Arial" w:hAnsi="Arial" w:cs="Arial"/>
          <w:sz w:val="24"/>
          <w:szCs w:val="24"/>
        </w:rPr>
        <w:t xml:space="preserve"> de los </w:t>
      </w:r>
      <w:proofErr w:type="spellStart"/>
      <w:r w:rsidRPr="00FA2B54">
        <w:rPr>
          <w:rFonts w:ascii="Arial" w:hAnsi="Arial" w:cs="Arial"/>
          <w:sz w:val="24"/>
          <w:szCs w:val="24"/>
        </w:rPr>
        <w:t>Muertos</w:t>
      </w:r>
      <w:proofErr w:type="spellEnd"/>
      <w:r w:rsidRPr="00FA2B54">
        <w:rPr>
          <w:rFonts w:ascii="Arial" w:hAnsi="Arial" w:cs="Arial"/>
          <w:sz w:val="24"/>
          <w:szCs w:val="24"/>
        </w:rPr>
        <w:t xml:space="preserve">, debunking myths that it’s “just Halloween” by sharing its meaning of </w:t>
      </w:r>
      <w:proofErr w:type="spellStart"/>
      <w:r w:rsidRPr="00FA2B54">
        <w:rPr>
          <w:rFonts w:ascii="Arial" w:hAnsi="Arial" w:cs="Arial"/>
          <w:sz w:val="24"/>
          <w:szCs w:val="24"/>
        </w:rPr>
        <w:t>honoring</w:t>
      </w:r>
      <w:proofErr w:type="spellEnd"/>
      <w:r w:rsidRPr="00FA2B54">
        <w:rPr>
          <w:rFonts w:ascii="Arial" w:hAnsi="Arial" w:cs="Arial"/>
          <w:sz w:val="24"/>
          <w:szCs w:val="24"/>
        </w:rPr>
        <w:t xml:space="preserve"> ancestors. Authenticity beats polished fakes every time. What’s a cultural story or tradition from your life you could share to teach others?</w:t>
      </w:r>
    </w:p>
    <w:p w:rsidR="00FA2B54" w:rsidRPr="00FA2B54" w:rsidRDefault="00FA2B54" w:rsidP="00FA2B54">
      <w:pPr>
        <w:numPr>
          <w:ilvl w:val="0"/>
          <w:numId w:val="4"/>
        </w:numPr>
        <w:rPr>
          <w:rFonts w:ascii="Arial" w:hAnsi="Arial" w:cs="Arial"/>
          <w:sz w:val="24"/>
          <w:szCs w:val="24"/>
        </w:rPr>
      </w:pPr>
      <w:r w:rsidRPr="00FA2B54">
        <w:rPr>
          <w:rFonts w:ascii="Arial" w:hAnsi="Arial" w:cs="Arial"/>
          <w:b/>
          <w:bCs/>
          <w:sz w:val="24"/>
          <w:szCs w:val="24"/>
        </w:rPr>
        <w:t>Collaborate Across Cultures – Team Up for Epic Content:</w:t>
      </w:r>
      <w:r w:rsidRPr="00FA2B54">
        <w:rPr>
          <w:rFonts w:ascii="Arial" w:hAnsi="Arial" w:cs="Arial"/>
          <w:sz w:val="24"/>
          <w:szCs w:val="24"/>
        </w:rPr>
        <w:t xml:space="preserve"> Join forces with friends or online pals from different backgrounds to mix perspectives. Create a </w:t>
      </w:r>
      <w:proofErr w:type="spellStart"/>
      <w:r w:rsidRPr="00FA2B54">
        <w:rPr>
          <w:rFonts w:ascii="Arial" w:hAnsi="Arial" w:cs="Arial"/>
          <w:sz w:val="24"/>
          <w:szCs w:val="24"/>
        </w:rPr>
        <w:t>TikTok</w:t>
      </w:r>
      <w:proofErr w:type="spellEnd"/>
      <w:r w:rsidRPr="00FA2B54">
        <w:rPr>
          <w:rFonts w:ascii="Arial" w:hAnsi="Arial" w:cs="Arial"/>
          <w:sz w:val="24"/>
          <w:szCs w:val="24"/>
        </w:rPr>
        <w:t xml:space="preserve"> dance video blending Indian </w:t>
      </w:r>
      <w:proofErr w:type="spellStart"/>
      <w:r w:rsidRPr="00FA2B54">
        <w:rPr>
          <w:rFonts w:ascii="Arial" w:hAnsi="Arial" w:cs="Arial"/>
          <w:sz w:val="24"/>
          <w:szCs w:val="24"/>
        </w:rPr>
        <w:t>Bharatanatyam</w:t>
      </w:r>
      <w:proofErr w:type="spellEnd"/>
      <w:r w:rsidRPr="00FA2B54">
        <w:rPr>
          <w:rFonts w:ascii="Arial" w:hAnsi="Arial" w:cs="Arial"/>
          <w:sz w:val="24"/>
          <w:szCs w:val="24"/>
        </w:rPr>
        <w:t xml:space="preserve"> mudras (hand gestures) with Western hip-hop beats, giving </w:t>
      </w:r>
      <w:proofErr w:type="spellStart"/>
      <w:r w:rsidRPr="00FA2B54">
        <w:rPr>
          <w:rFonts w:ascii="Arial" w:hAnsi="Arial" w:cs="Arial"/>
          <w:sz w:val="24"/>
          <w:szCs w:val="24"/>
        </w:rPr>
        <w:t>shoutouts</w:t>
      </w:r>
      <w:proofErr w:type="spellEnd"/>
      <w:r w:rsidRPr="00FA2B54">
        <w:rPr>
          <w:rFonts w:ascii="Arial" w:hAnsi="Arial" w:cs="Arial"/>
          <w:sz w:val="24"/>
          <w:szCs w:val="24"/>
        </w:rPr>
        <w:t xml:space="preserve"> to both cultures in the caption. Or co-host a live </w:t>
      </w:r>
      <w:proofErr w:type="spellStart"/>
      <w:r w:rsidRPr="00FA2B54">
        <w:rPr>
          <w:rFonts w:ascii="Arial" w:hAnsi="Arial" w:cs="Arial"/>
          <w:sz w:val="24"/>
          <w:szCs w:val="24"/>
        </w:rPr>
        <w:t>Instagram</w:t>
      </w:r>
      <w:proofErr w:type="spellEnd"/>
      <w:r w:rsidRPr="00FA2B54">
        <w:rPr>
          <w:rFonts w:ascii="Arial" w:hAnsi="Arial" w:cs="Arial"/>
          <w:sz w:val="24"/>
          <w:szCs w:val="24"/>
        </w:rPr>
        <w:t xml:space="preserve"> Q&amp;A with a classmate from another country, swapping stories about your </w:t>
      </w:r>
      <w:proofErr w:type="spellStart"/>
      <w:r w:rsidRPr="00FA2B54">
        <w:rPr>
          <w:rFonts w:ascii="Arial" w:hAnsi="Arial" w:cs="Arial"/>
          <w:sz w:val="24"/>
          <w:szCs w:val="24"/>
        </w:rPr>
        <w:t>favorite</w:t>
      </w:r>
      <w:proofErr w:type="spellEnd"/>
      <w:r w:rsidRPr="00FA2B54">
        <w:rPr>
          <w:rFonts w:ascii="Arial" w:hAnsi="Arial" w:cs="Arial"/>
          <w:sz w:val="24"/>
          <w:szCs w:val="24"/>
        </w:rPr>
        <w:t xml:space="preserve"> holidays—</w:t>
      </w:r>
      <w:proofErr w:type="gramStart"/>
      <w:r w:rsidRPr="00FA2B54">
        <w:rPr>
          <w:rFonts w:ascii="Arial" w:hAnsi="Arial" w:cs="Arial"/>
          <w:sz w:val="24"/>
          <w:szCs w:val="24"/>
        </w:rPr>
        <w:t>think</w:t>
      </w:r>
      <w:proofErr w:type="gramEnd"/>
      <w:r w:rsidRPr="00FA2B54">
        <w:rPr>
          <w:rFonts w:ascii="Arial" w:hAnsi="Arial" w:cs="Arial"/>
          <w:sz w:val="24"/>
          <w:szCs w:val="24"/>
        </w:rPr>
        <w:t xml:space="preserve"> Eid and Christmas side by side. In India, teens have collaborated on YouTube to show how urban and rural Diwali celebrations differ, breaking stereotypes. Ever thought of mixing styles or ideas with someone from a different culture?</w:t>
      </w:r>
    </w:p>
    <w:p w:rsidR="00FA2B54" w:rsidRPr="00FA2B54" w:rsidRDefault="00FA2B54" w:rsidP="00FA2B54">
      <w:pPr>
        <w:numPr>
          <w:ilvl w:val="0"/>
          <w:numId w:val="4"/>
        </w:numPr>
        <w:rPr>
          <w:rFonts w:ascii="Arial" w:hAnsi="Arial" w:cs="Arial"/>
          <w:sz w:val="24"/>
          <w:szCs w:val="24"/>
        </w:rPr>
      </w:pPr>
      <w:r w:rsidRPr="00FA2B54">
        <w:rPr>
          <w:rFonts w:ascii="Arial" w:hAnsi="Arial" w:cs="Arial"/>
          <w:b/>
          <w:bCs/>
          <w:sz w:val="24"/>
          <w:szCs w:val="24"/>
        </w:rPr>
        <w:t>Challenge Stereotypes – Flip the Script with Creativity:</w:t>
      </w:r>
      <w:r w:rsidRPr="00FA2B54">
        <w:rPr>
          <w:rFonts w:ascii="Arial" w:hAnsi="Arial" w:cs="Arial"/>
          <w:sz w:val="24"/>
          <w:szCs w:val="24"/>
        </w:rPr>
        <w:t xml:space="preserve"> Use humour, art, or storytelling to counter media biases head-on. Produce a short skit showing an Indian teen labelled as “nerdy” crushing it as a soccer star, not just a coder, and upload it to YouTube or Reels. Globally, teens have gone viral with videos debunking myths about refugees, like showing a Syrian teen as a gamer, not a “victim.” In India, young creators on Twitter have pushed back against regional stereotypes—like portraying </w:t>
      </w:r>
      <w:proofErr w:type="spellStart"/>
      <w:r w:rsidRPr="00FA2B54">
        <w:rPr>
          <w:rFonts w:ascii="Arial" w:hAnsi="Arial" w:cs="Arial"/>
          <w:sz w:val="24"/>
          <w:szCs w:val="24"/>
        </w:rPr>
        <w:t>Biharis</w:t>
      </w:r>
      <w:proofErr w:type="spellEnd"/>
      <w:r w:rsidRPr="00FA2B54">
        <w:rPr>
          <w:rFonts w:ascii="Arial" w:hAnsi="Arial" w:cs="Arial"/>
          <w:sz w:val="24"/>
          <w:szCs w:val="24"/>
        </w:rPr>
        <w:t xml:space="preserve"> only as “poor migrants”—</w:t>
      </w:r>
      <w:r w:rsidRPr="00FA2B54">
        <w:rPr>
          <w:rFonts w:ascii="Arial" w:hAnsi="Arial" w:cs="Arial"/>
          <w:sz w:val="24"/>
          <w:szCs w:val="24"/>
        </w:rPr>
        <w:lastRenderedPageBreak/>
        <w:t xml:space="preserve">by highlighting </w:t>
      </w:r>
      <w:proofErr w:type="spellStart"/>
      <w:r w:rsidRPr="00FA2B54">
        <w:rPr>
          <w:rFonts w:ascii="Arial" w:hAnsi="Arial" w:cs="Arial"/>
          <w:sz w:val="24"/>
          <w:szCs w:val="24"/>
        </w:rPr>
        <w:t>Bihari</w:t>
      </w:r>
      <w:proofErr w:type="spellEnd"/>
      <w:r w:rsidRPr="00FA2B54">
        <w:rPr>
          <w:rFonts w:ascii="Arial" w:hAnsi="Arial" w:cs="Arial"/>
          <w:sz w:val="24"/>
          <w:szCs w:val="24"/>
        </w:rPr>
        <w:t xml:space="preserve"> poets and entrepreneurs. What stereotype would you flip in a piece of content, and how?</w:t>
      </w:r>
    </w:p>
    <w:p w:rsidR="00FA2B54" w:rsidRPr="00FA2B54" w:rsidRDefault="00FA2B54" w:rsidP="00FA2B54">
      <w:pPr>
        <w:numPr>
          <w:ilvl w:val="0"/>
          <w:numId w:val="4"/>
        </w:numPr>
        <w:rPr>
          <w:rFonts w:ascii="Arial" w:hAnsi="Arial" w:cs="Arial"/>
          <w:sz w:val="24"/>
          <w:szCs w:val="24"/>
        </w:rPr>
      </w:pPr>
      <w:r w:rsidRPr="00FA2B54">
        <w:rPr>
          <w:rFonts w:ascii="Arial" w:hAnsi="Arial" w:cs="Arial"/>
          <w:b/>
          <w:bCs/>
          <w:sz w:val="24"/>
          <w:szCs w:val="24"/>
        </w:rPr>
        <w:t>Spread Kindness – Small Online Acts, Big Impact:</w:t>
      </w:r>
      <w:r w:rsidRPr="00FA2B54">
        <w:rPr>
          <w:rFonts w:ascii="Arial" w:hAnsi="Arial" w:cs="Arial"/>
          <w:sz w:val="24"/>
          <w:szCs w:val="24"/>
        </w:rPr>
        <w:t xml:space="preserve"> You don’t need a huge platform to make a difference—start small. Leave supportive comments on posts by diverse creators, like praising an Indian tribal artist’s page or a Black teen’s poetry account. Share content from underrepresented cultures on your Stories, using </w:t>
      </w:r>
      <w:proofErr w:type="spellStart"/>
      <w:r w:rsidRPr="00FA2B54">
        <w:rPr>
          <w:rFonts w:ascii="Arial" w:hAnsi="Arial" w:cs="Arial"/>
          <w:sz w:val="24"/>
          <w:szCs w:val="24"/>
        </w:rPr>
        <w:t>hashtags</w:t>
      </w:r>
      <w:proofErr w:type="spellEnd"/>
      <w:r w:rsidRPr="00FA2B54">
        <w:rPr>
          <w:rFonts w:ascii="Arial" w:hAnsi="Arial" w:cs="Arial"/>
          <w:sz w:val="24"/>
          <w:szCs w:val="24"/>
        </w:rPr>
        <w:t xml:space="preserve"> like #</w:t>
      </w:r>
      <w:proofErr w:type="spellStart"/>
      <w:r w:rsidRPr="00FA2B54">
        <w:rPr>
          <w:rFonts w:ascii="Arial" w:hAnsi="Arial" w:cs="Arial"/>
          <w:sz w:val="24"/>
          <w:szCs w:val="24"/>
        </w:rPr>
        <w:t>CulturalPride</w:t>
      </w:r>
      <w:proofErr w:type="spellEnd"/>
      <w:r w:rsidRPr="00FA2B54">
        <w:rPr>
          <w:rFonts w:ascii="Arial" w:hAnsi="Arial" w:cs="Arial"/>
          <w:sz w:val="24"/>
          <w:szCs w:val="24"/>
        </w:rPr>
        <w:t xml:space="preserve"> or #</w:t>
      </w:r>
      <w:proofErr w:type="spellStart"/>
      <w:r w:rsidRPr="00FA2B54">
        <w:rPr>
          <w:rFonts w:ascii="Arial" w:hAnsi="Arial" w:cs="Arial"/>
          <w:sz w:val="24"/>
          <w:szCs w:val="24"/>
        </w:rPr>
        <w:t>DiversityMatters</w:t>
      </w:r>
      <w:proofErr w:type="spellEnd"/>
      <w:r w:rsidRPr="00FA2B54">
        <w:rPr>
          <w:rFonts w:ascii="Arial" w:hAnsi="Arial" w:cs="Arial"/>
          <w:sz w:val="24"/>
          <w:szCs w:val="24"/>
        </w:rPr>
        <w:t xml:space="preserve"> to boost their reach. Organize a virtual “culture day” with friends, posting about each other’s backgrounds—maybe your Gujarati </w:t>
      </w:r>
      <w:proofErr w:type="spellStart"/>
      <w:r w:rsidRPr="00FA2B54">
        <w:rPr>
          <w:rFonts w:ascii="Arial" w:hAnsi="Arial" w:cs="Arial"/>
          <w:sz w:val="24"/>
          <w:szCs w:val="24"/>
        </w:rPr>
        <w:t>garba</w:t>
      </w:r>
      <w:proofErr w:type="spellEnd"/>
      <w:r w:rsidRPr="00FA2B54">
        <w:rPr>
          <w:rFonts w:ascii="Arial" w:hAnsi="Arial" w:cs="Arial"/>
          <w:sz w:val="24"/>
          <w:szCs w:val="24"/>
        </w:rPr>
        <w:t xml:space="preserve"> dance alongside a friend’s Nigerian </w:t>
      </w:r>
      <w:proofErr w:type="spellStart"/>
      <w:r w:rsidRPr="00FA2B54">
        <w:rPr>
          <w:rFonts w:ascii="Arial" w:hAnsi="Arial" w:cs="Arial"/>
          <w:sz w:val="24"/>
          <w:szCs w:val="24"/>
        </w:rPr>
        <w:t>jollof</w:t>
      </w:r>
      <w:proofErr w:type="spellEnd"/>
      <w:r w:rsidRPr="00FA2B54">
        <w:rPr>
          <w:rFonts w:ascii="Arial" w:hAnsi="Arial" w:cs="Arial"/>
          <w:sz w:val="24"/>
          <w:szCs w:val="24"/>
        </w:rPr>
        <w:t xml:space="preserve"> rice recipe. What’s one kind, simple online act you can do today to lift up a culture?</w:t>
      </w:r>
    </w:p>
    <w:p w:rsidR="00FA2B54" w:rsidRPr="00FA2B54" w:rsidRDefault="00FA2B54" w:rsidP="00FA2B54">
      <w:pPr>
        <w:rPr>
          <w:rFonts w:ascii="Arial" w:hAnsi="Arial" w:cs="Arial"/>
          <w:sz w:val="24"/>
          <w:szCs w:val="24"/>
        </w:rPr>
      </w:pPr>
      <w:r w:rsidRPr="00FA2B54">
        <w:rPr>
          <w:rFonts w:ascii="Arial" w:hAnsi="Arial" w:cs="Arial"/>
          <w:b/>
          <w:bCs/>
          <w:sz w:val="24"/>
          <w:szCs w:val="24"/>
        </w:rPr>
        <w:t>Fun Element for Teens</w:t>
      </w:r>
      <w:proofErr w:type="gramStart"/>
      <w:r w:rsidRPr="00FA2B54">
        <w:rPr>
          <w:rFonts w:ascii="Arial" w:hAnsi="Arial" w:cs="Arial"/>
          <w:b/>
          <w:bCs/>
          <w:sz w:val="24"/>
          <w:szCs w:val="24"/>
        </w:rPr>
        <w:t>:</w:t>
      </w:r>
      <w:proofErr w:type="gramEnd"/>
      <w:r w:rsidRPr="00FA2B54">
        <w:rPr>
          <w:rFonts w:ascii="Arial" w:hAnsi="Arial" w:cs="Arial"/>
          <w:sz w:val="24"/>
          <w:szCs w:val="24"/>
        </w:rPr>
        <w:br/>
      </w:r>
      <w:r w:rsidRPr="00FA2B54">
        <w:rPr>
          <w:rFonts w:ascii="Arial" w:hAnsi="Arial" w:cs="Arial"/>
          <w:b/>
          <w:bCs/>
          <w:sz w:val="24"/>
          <w:szCs w:val="24"/>
        </w:rPr>
        <w:t>“Culture Creator Challenge”</w:t>
      </w:r>
      <w:r w:rsidRPr="00FA2B54">
        <w:rPr>
          <w:rFonts w:ascii="Arial" w:hAnsi="Arial" w:cs="Arial"/>
          <w:sz w:val="24"/>
          <w:szCs w:val="24"/>
        </w:rPr>
        <w:t xml:space="preserve"> – Get creative and make a difference! Produce a short piece of content—a 30-second </w:t>
      </w:r>
      <w:proofErr w:type="spellStart"/>
      <w:r w:rsidRPr="00FA2B54">
        <w:rPr>
          <w:rFonts w:ascii="Arial" w:hAnsi="Arial" w:cs="Arial"/>
          <w:sz w:val="24"/>
          <w:szCs w:val="24"/>
        </w:rPr>
        <w:t>TikTok</w:t>
      </w:r>
      <w:proofErr w:type="spellEnd"/>
      <w:r w:rsidRPr="00FA2B54">
        <w:rPr>
          <w:rFonts w:ascii="Arial" w:hAnsi="Arial" w:cs="Arial"/>
          <w:sz w:val="24"/>
          <w:szCs w:val="24"/>
        </w:rPr>
        <w:t xml:space="preserve">, an </w:t>
      </w:r>
      <w:proofErr w:type="spellStart"/>
      <w:r w:rsidRPr="00FA2B54">
        <w:rPr>
          <w:rFonts w:ascii="Arial" w:hAnsi="Arial" w:cs="Arial"/>
          <w:sz w:val="24"/>
          <w:szCs w:val="24"/>
        </w:rPr>
        <w:t>Instagram</w:t>
      </w:r>
      <w:proofErr w:type="spellEnd"/>
      <w:r w:rsidRPr="00FA2B54">
        <w:rPr>
          <w:rFonts w:ascii="Arial" w:hAnsi="Arial" w:cs="Arial"/>
          <w:sz w:val="24"/>
          <w:szCs w:val="24"/>
        </w:rPr>
        <w:t xml:space="preserve"> post with a carousel of </w:t>
      </w:r>
      <w:proofErr w:type="spellStart"/>
      <w:r w:rsidRPr="00FA2B54">
        <w:rPr>
          <w:rFonts w:ascii="Arial" w:hAnsi="Arial" w:cs="Arial"/>
          <w:sz w:val="24"/>
          <w:szCs w:val="24"/>
        </w:rPr>
        <w:t>pics</w:t>
      </w:r>
      <w:proofErr w:type="spellEnd"/>
      <w:r w:rsidRPr="00FA2B54">
        <w:rPr>
          <w:rFonts w:ascii="Arial" w:hAnsi="Arial" w:cs="Arial"/>
          <w:sz w:val="24"/>
          <w:szCs w:val="24"/>
        </w:rPr>
        <w:t xml:space="preserve">, a mini-blog entry, or even a digital poster—celebrating a culture, whether it’s yours or another’s (e.g., a quick guide to a Diwali tradition with your own photos, or a </w:t>
      </w:r>
      <w:proofErr w:type="spellStart"/>
      <w:r w:rsidRPr="00FA2B54">
        <w:rPr>
          <w:rFonts w:ascii="Arial" w:hAnsi="Arial" w:cs="Arial"/>
          <w:sz w:val="24"/>
          <w:szCs w:val="24"/>
        </w:rPr>
        <w:t>shoutout</w:t>
      </w:r>
      <w:proofErr w:type="spellEnd"/>
      <w:r w:rsidRPr="00FA2B54">
        <w:rPr>
          <w:rFonts w:ascii="Arial" w:hAnsi="Arial" w:cs="Arial"/>
          <w:sz w:val="24"/>
          <w:szCs w:val="24"/>
        </w:rPr>
        <w:t xml:space="preserve"> to a Korean </w:t>
      </w:r>
      <w:proofErr w:type="spellStart"/>
      <w:r w:rsidRPr="00FA2B54">
        <w:rPr>
          <w:rFonts w:ascii="Arial" w:hAnsi="Arial" w:cs="Arial"/>
          <w:sz w:val="24"/>
          <w:szCs w:val="24"/>
        </w:rPr>
        <w:t>kimchi</w:t>
      </w:r>
      <w:proofErr w:type="spellEnd"/>
      <w:r w:rsidRPr="00FA2B54">
        <w:rPr>
          <w:rFonts w:ascii="Arial" w:hAnsi="Arial" w:cs="Arial"/>
          <w:sz w:val="24"/>
          <w:szCs w:val="24"/>
        </w:rPr>
        <w:t xml:space="preserve"> recipe you tried). Focus on something positive, authentic, and inspired by the chapter’s ideas, avoiding stereotypes. Share it with #</w:t>
      </w:r>
      <w:proofErr w:type="spellStart"/>
      <w:r w:rsidRPr="00FA2B54">
        <w:rPr>
          <w:rFonts w:ascii="Arial" w:hAnsi="Arial" w:cs="Arial"/>
          <w:sz w:val="24"/>
          <w:szCs w:val="24"/>
        </w:rPr>
        <w:t>CultureCreator</w:t>
      </w:r>
      <w:proofErr w:type="spellEnd"/>
      <w:r w:rsidRPr="00FA2B54">
        <w:rPr>
          <w:rFonts w:ascii="Arial" w:hAnsi="Arial" w:cs="Arial"/>
          <w:sz w:val="24"/>
          <w:szCs w:val="24"/>
        </w:rPr>
        <w:t>, tag three friends to join, and see who engages. Bonus: Include an Indian element if possible, like a regional craft or song. Who can get the most likes, shares, or comments for spreading cultural love and starting real conversations?</w:t>
      </w:r>
    </w:p>
    <w:p w:rsidR="00FA2B54" w:rsidRPr="00FA2B54" w:rsidRDefault="00FA2B54" w:rsidP="00FA2B54">
      <w:pPr>
        <w:rPr>
          <w:rFonts w:ascii="Arial" w:hAnsi="Arial" w:cs="Arial"/>
          <w:sz w:val="24"/>
          <w:szCs w:val="24"/>
        </w:rPr>
      </w:pPr>
      <w:r w:rsidRPr="00FA2B54">
        <w:rPr>
          <w:rFonts w:ascii="Arial" w:hAnsi="Arial" w:cs="Arial"/>
          <w:b/>
          <w:bCs/>
          <w:sz w:val="24"/>
          <w:szCs w:val="24"/>
        </w:rPr>
        <w:t>Why It Matters</w:t>
      </w:r>
      <w:proofErr w:type="gramStart"/>
      <w:r w:rsidRPr="00FA2B54">
        <w:rPr>
          <w:rFonts w:ascii="Arial" w:hAnsi="Arial" w:cs="Arial"/>
          <w:b/>
          <w:bCs/>
          <w:sz w:val="24"/>
          <w:szCs w:val="24"/>
        </w:rPr>
        <w:t>:</w:t>
      </w:r>
      <w:proofErr w:type="gramEnd"/>
      <w:r w:rsidRPr="00FA2B54">
        <w:rPr>
          <w:rFonts w:ascii="Arial" w:hAnsi="Arial" w:cs="Arial"/>
          <w:sz w:val="24"/>
          <w:szCs w:val="24"/>
        </w:rPr>
        <w:br/>
        <w:t>Creating positive content gives you the power to shape how cultures are seen, drowning out negativity with truth, respect, and celebration. As teens, your online presence—whether a funny Reel or a heartfelt post—can inspire someone across the world to rethink biases or feel seen. It’s also a chance to build a digital space where diversity isn’t just tolerated but hyped up. Plus, making content is a dope way to express who you are while leaving the internet a little kinder than you found it!</w:t>
      </w:r>
    </w:p>
    <w:p w:rsidR="00FA2B54" w:rsidRPr="00FA2B54" w:rsidRDefault="00D94D8F" w:rsidP="00FA2B54">
      <w:pPr>
        <w:rPr>
          <w:rFonts w:ascii="Arial" w:hAnsi="Arial" w:cs="Arial"/>
          <w:sz w:val="24"/>
          <w:szCs w:val="24"/>
        </w:rPr>
      </w:pPr>
      <w:r>
        <w:rPr>
          <w:rFonts w:ascii="Arial" w:hAnsi="Arial" w:cs="Arial"/>
          <w:sz w:val="24"/>
          <w:szCs w:val="24"/>
        </w:rPr>
        <w:pict>
          <v:rect id="_x0000_i1029" style="width:0;height:.75pt" o:hrstd="t" o:hrnoshade="t" o:hr="t" fillcolor="#262626" stroked="f"/>
        </w:pict>
      </w:r>
    </w:p>
    <w:p w:rsidR="00D94D8F" w:rsidRDefault="00D94D8F" w:rsidP="00D94D8F">
      <w:pPr>
        <w:pStyle w:val="Heading2"/>
      </w:pPr>
      <w:r>
        <w:t>Chapter Wrap-up</w:t>
      </w:r>
    </w:p>
    <w:p w:rsidR="00FA2B54" w:rsidRPr="00FA2B54" w:rsidRDefault="00FA2B54" w:rsidP="00FA2B54">
      <w:pPr>
        <w:rPr>
          <w:rFonts w:ascii="Arial" w:hAnsi="Arial" w:cs="Arial"/>
          <w:sz w:val="24"/>
          <w:szCs w:val="24"/>
        </w:rPr>
      </w:pPr>
      <w:r w:rsidRPr="00FA2B54">
        <w:rPr>
          <w:rFonts w:ascii="Arial" w:hAnsi="Arial" w:cs="Arial"/>
          <w:sz w:val="24"/>
          <w:szCs w:val="24"/>
        </w:rPr>
        <w:t xml:space="preserve">Media and technology are game-changers—they can unite us through cultural exchange and authentic stories or divide us with stereotypes, misrepresentation, and digital gaps. From movies and news shaping your first impressions to the internet’s global reach connecting you to far-off traditions, you’ve seen how powerful these tools are in framing the world. By learning to spot bias, question narratives, and create positive content, YOU can be a force for change, promoting understanding in your school, community, and online spaces. Whether it’s busting an Indian stereotype in a meme, </w:t>
      </w:r>
      <w:proofErr w:type="spellStart"/>
      <w:r w:rsidRPr="00FA2B54">
        <w:rPr>
          <w:rFonts w:ascii="Arial" w:hAnsi="Arial" w:cs="Arial"/>
          <w:sz w:val="24"/>
          <w:szCs w:val="24"/>
        </w:rPr>
        <w:t>vibing</w:t>
      </w:r>
      <w:proofErr w:type="spellEnd"/>
      <w:r w:rsidRPr="00FA2B54">
        <w:rPr>
          <w:rFonts w:ascii="Arial" w:hAnsi="Arial" w:cs="Arial"/>
          <w:sz w:val="24"/>
          <w:szCs w:val="24"/>
        </w:rPr>
        <w:t xml:space="preserve"> to a global trend on </w:t>
      </w:r>
      <w:proofErr w:type="spellStart"/>
      <w:r w:rsidRPr="00FA2B54">
        <w:rPr>
          <w:rFonts w:ascii="Arial" w:hAnsi="Arial" w:cs="Arial"/>
          <w:sz w:val="24"/>
          <w:szCs w:val="24"/>
        </w:rPr>
        <w:t>TikTok</w:t>
      </w:r>
      <w:proofErr w:type="spellEnd"/>
      <w:r w:rsidRPr="00FA2B54">
        <w:rPr>
          <w:rFonts w:ascii="Arial" w:hAnsi="Arial" w:cs="Arial"/>
          <w:sz w:val="24"/>
          <w:szCs w:val="24"/>
        </w:rPr>
        <w:t>, or sharing a real cultural story, this chapter shows how media ties us together in a diverse, messy, beautiful world.</w:t>
      </w:r>
    </w:p>
    <w:p w:rsidR="00FA2B54" w:rsidRPr="00FA2B54" w:rsidRDefault="00FA2B54" w:rsidP="00FA2B54">
      <w:pPr>
        <w:rPr>
          <w:rFonts w:ascii="Arial" w:hAnsi="Arial" w:cs="Arial"/>
          <w:sz w:val="24"/>
          <w:szCs w:val="24"/>
        </w:rPr>
      </w:pPr>
      <w:r w:rsidRPr="00FA2B54">
        <w:rPr>
          <w:rFonts w:ascii="Arial" w:hAnsi="Arial" w:cs="Arial"/>
          <w:b/>
          <w:bCs/>
          <w:sz w:val="24"/>
          <w:szCs w:val="24"/>
        </w:rPr>
        <w:lastRenderedPageBreak/>
        <w:t>Final Fun Challenge for Teens:</w:t>
      </w:r>
      <w:r w:rsidRPr="00FA2B54">
        <w:rPr>
          <w:rFonts w:ascii="Arial" w:hAnsi="Arial" w:cs="Arial"/>
          <w:sz w:val="24"/>
          <w:szCs w:val="24"/>
        </w:rPr>
        <w:br/>
      </w:r>
      <w:r w:rsidRPr="00FA2B54">
        <w:rPr>
          <w:rFonts w:ascii="Arial" w:hAnsi="Arial" w:cs="Arial"/>
          <w:b/>
          <w:bCs/>
          <w:sz w:val="24"/>
          <w:szCs w:val="24"/>
        </w:rPr>
        <w:t>“Cultural Content Playlist”</w:t>
      </w:r>
      <w:r w:rsidRPr="00FA2B54">
        <w:rPr>
          <w:rFonts w:ascii="Arial" w:hAnsi="Arial" w:cs="Arial"/>
          <w:sz w:val="24"/>
          <w:szCs w:val="24"/>
        </w:rPr>
        <w:t xml:space="preserve"> – Curate a 3-5 piece “playlist” of positive cultural content—think videos, songs, or posts—on platforms like YouTube, </w:t>
      </w:r>
      <w:proofErr w:type="spellStart"/>
      <w:r w:rsidRPr="00FA2B54">
        <w:rPr>
          <w:rFonts w:ascii="Arial" w:hAnsi="Arial" w:cs="Arial"/>
          <w:sz w:val="24"/>
          <w:szCs w:val="24"/>
        </w:rPr>
        <w:t>Spotify</w:t>
      </w:r>
      <w:proofErr w:type="spellEnd"/>
      <w:r w:rsidRPr="00FA2B54">
        <w:rPr>
          <w:rFonts w:ascii="Arial" w:hAnsi="Arial" w:cs="Arial"/>
          <w:sz w:val="24"/>
          <w:szCs w:val="24"/>
        </w:rPr>
        <w:t xml:space="preserve">, or </w:t>
      </w:r>
      <w:proofErr w:type="spellStart"/>
      <w:r w:rsidRPr="00FA2B54">
        <w:rPr>
          <w:rFonts w:ascii="Arial" w:hAnsi="Arial" w:cs="Arial"/>
          <w:sz w:val="24"/>
          <w:szCs w:val="24"/>
        </w:rPr>
        <w:t>Instagram</w:t>
      </w:r>
      <w:proofErr w:type="spellEnd"/>
      <w:r w:rsidRPr="00FA2B54">
        <w:rPr>
          <w:rFonts w:ascii="Arial" w:hAnsi="Arial" w:cs="Arial"/>
          <w:sz w:val="24"/>
          <w:szCs w:val="24"/>
        </w:rPr>
        <w:t xml:space="preserve"> that celebrate diversity or challenge stereotypes, inspired by ideas from this chapter. Include a mix: maybe a Bollywood track like “Rang De </w:t>
      </w:r>
      <w:proofErr w:type="spellStart"/>
      <w:r w:rsidRPr="00FA2B54">
        <w:rPr>
          <w:rFonts w:ascii="Arial" w:hAnsi="Arial" w:cs="Arial"/>
          <w:sz w:val="24"/>
          <w:szCs w:val="24"/>
        </w:rPr>
        <w:t>Basanti</w:t>
      </w:r>
      <w:proofErr w:type="spellEnd"/>
      <w:r w:rsidRPr="00FA2B54">
        <w:rPr>
          <w:rFonts w:ascii="Arial" w:hAnsi="Arial" w:cs="Arial"/>
          <w:sz w:val="24"/>
          <w:szCs w:val="24"/>
        </w:rPr>
        <w:t>” for Indian pride, a viral African dance video, or a post by a Native American creator. Share your playlist link or screenshots on social media or in class with #</w:t>
      </w:r>
      <w:proofErr w:type="spellStart"/>
      <w:r w:rsidRPr="00FA2B54">
        <w:rPr>
          <w:rFonts w:ascii="Arial" w:hAnsi="Arial" w:cs="Arial"/>
          <w:sz w:val="24"/>
          <w:szCs w:val="24"/>
        </w:rPr>
        <w:t>CulturalPlaylist</w:t>
      </w:r>
      <w:proofErr w:type="spellEnd"/>
      <w:r w:rsidRPr="00FA2B54">
        <w:rPr>
          <w:rFonts w:ascii="Arial" w:hAnsi="Arial" w:cs="Arial"/>
          <w:sz w:val="24"/>
          <w:szCs w:val="24"/>
        </w:rPr>
        <w:t>, plus a short note (2-3 sentences) on why you picked these pieces and how they represent cultural understanding. Bonus: Make sure at least one piece highlights an Indian perspective. Who’s got the most inspiring, eclectic mix that gets classmates hyped to check it out?</w:t>
      </w:r>
    </w:p>
    <w:p w:rsidR="00FA2B54" w:rsidRPr="00FA2B54" w:rsidRDefault="00FA2B54" w:rsidP="00FA2B54">
      <w:pPr>
        <w:rPr>
          <w:rFonts w:ascii="Arial" w:hAnsi="Arial" w:cs="Arial"/>
          <w:sz w:val="24"/>
          <w:szCs w:val="24"/>
        </w:rPr>
      </w:pPr>
      <w:r w:rsidRPr="00FA2B54">
        <w:rPr>
          <w:rFonts w:ascii="Arial" w:hAnsi="Arial" w:cs="Arial"/>
          <w:b/>
          <w:bCs/>
          <w:sz w:val="24"/>
          <w:szCs w:val="24"/>
        </w:rPr>
        <w:t>Reflection Questions for Deeper Thinking:</w:t>
      </w:r>
    </w:p>
    <w:p w:rsidR="00FA2B54" w:rsidRPr="00FA2B54" w:rsidRDefault="00FA2B54" w:rsidP="00FA2B54">
      <w:pPr>
        <w:numPr>
          <w:ilvl w:val="0"/>
          <w:numId w:val="5"/>
        </w:numPr>
        <w:rPr>
          <w:rFonts w:ascii="Arial" w:hAnsi="Arial" w:cs="Arial"/>
          <w:sz w:val="24"/>
          <w:szCs w:val="24"/>
        </w:rPr>
      </w:pPr>
      <w:r w:rsidRPr="00FA2B54">
        <w:rPr>
          <w:rFonts w:ascii="Arial" w:hAnsi="Arial" w:cs="Arial"/>
          <w:sz w:val="24"/>
          <w:szCs w:val="24"/>
        </w:rPr>
        <w:t>What’s one specific way media (movies, news, or social media) has shaped your view of a culture—positively or negatively—and how can you dig deeper to uncover the real, unfiltered story behind it?</w:t>
      </w:r>
    </w:p>
    <w:p w:rsidR="00FA2B54" w:rsidRPr="00FA2B54" w:rsidRDefault="00FA2B54" w:rsidP="00FA2B54">
      <w:pPr>
        <w:numPr>
          <w:ilvl w:val="0"/>
          <w:numId w:val="5"/>
        </w:numPr>
        <w:rPr>
          <w:rFonts w:ascii="Arial" w:hAnsi="Arial" w:cs="Arial"/>
          <w:sz w:val="24"/>
          <w:szCs w:val="24"/>
        </w:rPr>
      </w:pPr>
      <w:r w:rsidRPr="00FA2B54">
        <w:rPr>
          <w:rFonts w:ascii="Arial" w:hAnsi="Arial" w:cs="Arial"/>
          <w:sz w:val="24"/>
          <w:szCs w:val="24"/>
        </w:rPr>
        <w:t>How can you, as a teen with a digital footprint, use your online presence—whether through posts, comments, or shares—to promote cultural understanding or fight misrepresentation in your own unique way?</w:t>
      </w:r>
      <w:r w:rsidRPr="00FA2B54">
        <w:rPr>
          <w:rFonts w:ascii="Arial" w:hAnsi="Arial" w:cs="Arial"/>
          <w:sz w:val="24"/>
          <w:szCs w:val="24"/>
        </w:rPr>
        <w:br/>
        <w:t>Jot down your thoughts in a notebook, chat about them with a friend, family member, or teacher, or even post a reflection online to spark discussion. Keep rocking critical thinking, creativity, and empathy to make media a tool for unity, not division, in our incredibly diverse world!</w:t>
      </w:r>
    </w:p>
    <w:p w:rsidR="00FD0DB9" w:rsidRDefault="00FD0DB9">
      <w:pPr>
        <w:rPr>
          <w:rFonts w:ascii="Arial" w:hAnsi="Arial" w:cs="Arial"/>
          <w:sz w:val="24"/>
          <w:szCs w:val="24"/>
        </w:rPr>
      </w:pPr>
    </w:p>
    <w:sectPr w:rsidR="00FA2B54" w:rsidRPr="00FA2B54">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1FA66377"/>
    <w:multiLevelType w:val="multilevel"/>
    <w:tmpl w:val="1AD4B2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nsid w:val="2CC82F26"/>
    <w:multiLevelType w:val="multilevel"/>
    <w:tmpl w:val="E95888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nsid w:val="3D040A0C"/>
    <w:multiLevelType w:val="multilevel"/>
    <w:tmpl w:val="2AD21A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nsid w:val="40617E46"/>
    <w:multiLevelType w:val="multilevel"/>
    <w:tmpl w:val="106EC83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nsid w:val="411D4269"/>
    <w:multiLevelType w:val="multilevel"/>
    <w:tmpl w:val="0C2A06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abstractNumId w:val="2"/>
  </w:num>
  <w:num w:numId="2">
    <w:abstractNumId w:val="1"/>
  </w:num>
  <w:num w:numId="3">
    <w:abstractNumId w:val="4"/>
  </w:num>
  <w:num w:numId="4">
    <w:abstractNumId w:val="0"/>
  </w:num>
  <w:num w:numId="5">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2D4A69"/>
    <w:rsid w:val="002D4A69"/>
    <w:rsid w:val="00D94D8F"/>
    <w:rsid w:val="00FA2B54"/>
    <w:rsid w:val="00FD0DB9"/>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IN"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next w:val="Normal"/>
    <w:link w:val="Heading1Char"/>
    <w:uiPriority w:val="9"/>
    <w:qFormat/>
    <w:rsid w:val="00D94D8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D94D8F"/>
    <w:pPr>
      <w:keepNext/>
      <w:keepLines/>
      <w:spacing w:before="200" w:after="0"/>
      <w:outlineLvl w:val="1"/>
    </w:pPr>
    <w:rPr>
      <w:rFonts w:asciiTheme="majorHAnsi" w:eastAsiaTheme="majorEastAsia" w:hAnsiTheme="majorHAnsi" w:cstheme="majorBidi"/>
      <w:b/>
      <w:bCs/>
      <w:color w:val="4F81BD" w:themeColor="accent1"/>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94D8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D94D8F"/>
    <w:rPr>
      <w:rFonts w:asciiTheme="majorHAnsi" w:eastAsiaTheme="majorEastAsia" w:hAnsiTheme="majorHAnsi" w:cstheme="majorBidi"/>
      <w:b/>
      <w:bCs/>
      <w:color w:val="4F81BD" w:themeColor="accent1"/>
      <w:sz w:val="26"/>
      <w:szCs w:val="26"/>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IN"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next w:val="Normal"/>
    <w:link w:val="Heading1Char"/>
    <w:uiPriority w:val="9"/>
    <w:qFormat/>
    <w:rsid w:val="00D94D8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D94D8F"/>
    <w:pPr>
      <w:keepNext/>
      <w:keepLines/>
      <w:spacing w:before="200" w:after="0"/>
      <w:outlineLvl w:val="1"/>
    </w:pPr>
    <w:rPr>
      <w:rFonts w:asciiTheme="majorHAnsi" w:eastAsiaTheme="majorEastAsia" w:hAnsiTheme="majorHAnsi" w:cstheme="majorBidi"/>
      <w:b/>
      <w:bCs/>
      <w:color w:val="4F81BD" w:themeColor="accent1"/>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94D8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D94D8F"/>
    <w:rPr>
      <w:rFonts w:asciiTheme="majorHAnsi" w:eastAsiaTheme="majorEastAsia" w:hAnsiTheme="majorHAnsi" w:cstheme="majorBidi"/>
      <w:b/>
      <w:bCs/>
      <w:color w:val="4F81BD" w:themeColor="accent1"/>
      <w:sz w:val="26"/>
      <w:szCs w:val="2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81730119">
      <w:bodyDiv w:val="1"/>
      <w:marLeft w:val="0"/>
      <w:marRight w:val="0"/>
      <w:marTop w:val="0"/>
      <w:marBottom w:val="0"/>
      <w:divBdr>
        <w:top w:val="none" w:sz="0" w:space="0" w:color="auto"/>
        <w:left w:val="none" w:sz="0" w:space="0" w:color="auto"/>
        <w:bottom w:val="none" w:sz="0" w:space="0" w:color="auto"/>
        <w:right w:val="none" w:sz="0" w:space="0" w:color="auto"/>
      </w:divBdr>
    </w:div>
    <w:div w:id="288128349">
      <w:bodyDiv w:val="1"/>
      <w:marLeft w:val="0"/>
      <w:marRight w:val="0"/>
      <w:marTop w:val="0"/>
      <w:marBottom w:val="0"/>
      <w:divBdr>
        <w:top w:val="none" w:sz="0" w:space="0" w:color="auto"/>
        <w:left w:val="none" w:sz="0" w:space="0" w:color="auto"/>
        <w:bottom w:val="none" w:sz="0" w:space="0" w:color="auto"/>
        <w:right w:val="none" w:sz="0" w:space="0" w:color="auto"/>
      </w:divBdr>
    </w:div>
    <w:div w:id="960496686">
      <w:bodyDiv w:val="1"/>
      <w:marLeft w:val="0"/>
      <w:marRight w:val="0"/>
      <w:marTop w:val="0"/>
      <w:marBottom w:val="0"/>
      <w:divBdr>
        <w:top w:val="none" w:sz="0" w:space="0" w:color="auto"/>
        <w:left w:val="none" w:sz="0" w:space="0" w:color="auto"/>
        <w:bottom w:val="none" w:sz="0" w:space="0" w:color="auto"/>
        <w:right w:val="none" w:sz="0" w:space="0" w:color="auto"/>
      </w:divBdr>
    </w:div>
    <w:div w:id="1204173953">
      <w:bodyDiv w:val="1"/>
      <w:marLeft w:val="0"/>
      <w:marRight w:val="0"/>
      <w:marTop w:val="0"/>
      <w:marBottom w:val="0"/>
      <w:divBdr>
        <w:top w:val="none" w:sz="0" w:space="0" w:color="auto"/>
        <w:left w:val="none" w:sz="0" w:space="0" w:color="auto"/>
        <w:bottom w:val="none" w:sz="0" w:space="0" w:color="auto"/>
        <w:right w:val="none" w:sz="0" w:space="0" w:color="auto"/>
      </w:divBdr>
    </w:div>
    <w:div w:id="182080649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microsoft.com/office/2007/relationships/stylesWithEffects" Target="stylesWithEffect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9</TotalTime>
  <Pages>9</Pages>
  <Words>3462</Words>
  <Characters>19734</Characters>
  <Application>Microsoft Office Word</Application>
  <DocSecurity>0</DocSecurity>
  <Lines>164</Lines>
  <Paragraphs>46</Paragraphs>
  <ScaleCrop>false</ScaleCrop>
  <Company/>
  <LinksUpToDate>false</LinksUpToDate>
  <CharactersWithSpaces>23150</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ADMIN</cp:lastModifiedBy>
  <cp:revision>3</cp:revision>
  <dcterms:created xsi:type="dcterms:W3CDTF">2025-08-11T07:44:00Z</dcterms:created>
  <dcterms:modified xsi:type="dcterms:W3CDTF">2026-01-23T12:12:00Z</dcterms:modified>
</cp:coreProperties>
</file>