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025" w:rsidRPr="006B6025" w:rsidRDefault="006B6025" w:rsidP="005B4890">
      <w:pPr>
        <w:pStyle w:val="Heading1"/>
      </w:pPr>
      <w:r w:rsidRPr="006B6025">
        <w:t>Chapter 9: Building Inclusive Communities</w:t>
      </w:r>
    </w:p>
    <w:p w:rsidR="006B6025" w:rsidRPr="006B6025" w:rsidRDefault="005B4890" w:rsidP="006B602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B6025" w:rsidRPr="006B6025" w:rsidRDefault="006B6025" w:rsidP="005B4890">
      <w:pPr>
        <w:pStyle w:val="Heading2"/>
      </w:pPr>
      <w:r w:rsidRPr="006B6025">
        <w:t>Section 1: What is Inclusion?</w:t>
      </w:r>
    </w:p>
    <w:p w:rsidR="006B6025" w:rsidRPr="006B6025" w:rsidRDefault="006B6025" w:rsidP="006B6025">
      <w:pPr>
        <w:rPr>
          <w:rFonts w:ascii="Arial" w:hAnsi="Arial" w:cs="Arial"/>
          <w:sz w:val="24"/>
          <w:szCs w:val="24"/>
        </w:rPr>
      </w:pPr>
      <w:r w:rsidRPr="006B6025">
        <w:rPr>
          <w:rFonts w:ascii="Arial" w:hAnsi="Arial" w:cs="Arial"/>
          <w:b/>
          <w:bCs/>
          <w:sz w:val="24"/>
          <w:szCs w:val="24"/>
        </w:rPr>
        <w:t>What’s It About?</w:t>
      </w:r>
      <w:r w:rsidRPr="006B6025">
        <w:rPr>
          <w:rFonts w:ascii="Arial" w:hAnsi="Arial" w:cs="Arial"/>
          <w:sz w:val="24"/>
          <w:szCs w:val="24"/>
        </w:rPr>
        <w:br/>
        <w:t>Inclusion means creating environments where every single person feels valued, respected, and like they truly belong—whether it’s in your classroom, your neighbourhood, or even online. It’s not just about letting people in; it’s about making sure they’re heard, seen, and supported, no matter their background, culture, language, ability, or identity. This section unpacks what inclusive spaces look like, why they matter, and how they can transform the way we live and connect as teens in a diverse world. Let’s explore how inclusion starts with small, everyday actions!</w:t>
      </w:r>
    </w:p>
    <w:p w:rsidR="006B6025" w:rsidRPr="006B6025" w:rsidRDefault="006B6025" w:rsidP="006B6025">
      <w:pPr>
        <w:rPr>
          <w:rFonts w:ascii="Arial" w:hAnsi="Arial" w:cs="Arial"/>
          <w:sz w:val="24"/>
          <w:szCs w:val="24"/>
        </w:rPr>
      </w:pPr>
      <w:r w:rsidRPr="006B6025">
        <w:rPr>
          <w:rFonts w:ascii="Arial" w:hAnsi="Arial" w:cs="Arial"/>
          <w:b/>
          <w:bCs/>
          <w:sz w:val="24"/>
          <w:szCs w:val="24"/>
        </w:rPr>
        <w:t>Breaking It Down with Detailed Examples:</w:t>
      </w:r>
    </w:p>
    <w:p w:rsidR="006B6025" w:rsidRPr="006B6025" w:rsidRDefault="006B6025" w:rsidP="006B6025">
      <w:pPr>
        <w:numPr>
          <w:ilvl w:val="0"/>
          <w:numId w:val="1"/>
        </w:numPr>
        <w:rPr>
          <w:rFonts w:ascii="Arial" w:hAnsi="Arial" w:cs="Arial"/>
          <w:sz w:val="24"/>
          <w:szCs w:val="24"/>
        </w:rPr>
      </w:pPr>
      <w:r w:rsidRPr="006B6025">
        <w:rPr>
          <w:rFonts w:ascii="Arial" w:hAnsi="Arial" w:cs="Arial"/>
          <w:b/>
          <w:bCs/>
          <w:sz w:val="24"/>
          <w:szCs w:val="24"/>
        </w:rPr>
        <w:t>Inclusion in Schools – Everyone Gets a Seat at the Table:</w:t>
      </w:r>
      <w:r w:rsidRPr="006B6025">
        <w:rPr>
          <w:rFonts w:ascii="Arial" w:hAnsi="Arial" w:cs="Arial"/>
          <w:sz w:val="24"/>
          <w:szCs w:val="24"/>
        </w:rPr>
        <w:t xml:space="preserve"> An inclusive school isn’t just one that admits students from different backgrounds; it’s one where everyone feels safe to be themselves. Think of a classroom where a student who speaks a different language, like a recent immigrant speaking Tamil in a mostly Hindi-speaking Indian school, is paired with a buddy to help with notes, or where a student with a disability has access to ramps and extra time for tests without being singled out. In the U.S., some schools celebrate “culture days” where students share their family traditions—like a Mexican-American student bringing in tamales or an Indian student teaching a Bollywood dance—making diversity </w:t>
      </w:r>
      <w:proofErr w:type="gramStart"/>
      <w:r w:rsidRPr="006B6025">
        <w:rPr>
          <w:rFonts w:ascii="Arial" w:hAnsi="Arial" w:cs="Arial"/>
          <w:sz w:val="24"/>
          <w:szCs w:val="24"/>
        </w:rPr>
        <w:t>a strength</w:t>
      </w:r>
      <w:proofErr w:type="gramEnd"/>
      <w:r w:rsidRPr="006B6025">
        <w:rPr>
          <w:rFonts w:ascii="Arial" w:hAnsi="Arial" w:cs="Arial"/>
          <w:sz w:val="24"/>
          <w:szCs w:val="24"/>
        </w:rPr>
        <w:t>, not a divider. Does your school do anything to make everyone feel included?</w:t>
      </w:r>
    </w:p>
    <w:p w:rsidR="006B6025" w:rsidRPr="006B6025" w:rsidRDefault="006B6025" w:rsidP="006B6025">
      <w:pPr>
        <w:numPr>
          <w:ilvl w:val="0"/>
          <w:numId w:val="1"/>
        </w:numPr>
        <w:rPr>
          <w:rFonts w:ascii="Arial" w:hAnsi="Arial" w:cs="Arial"/>
          <w:sz w:val="24"/>
          <w:szCs w:val="24"/>
        </w:rPr>
      </w:pPr>
      <w:r w:rsidRPr="006B6025">
        <w:rPr>
          <w:rFonts w:ascii="Arial" w:hAnsi="Arial" w:cs="Arial"/>
          <w:b/>
          <w:bCs/>
          <w:sz w:val="24"/>
          <w:szCs w:val="24"/>
        </w:rPr>
        <w:t xml:space="preserve">Inclusion in </w:t>
      </w:r>
      <w:r>
        <w:rPr>
          <w:rFonts w:ascii="Arial" w:hAnsi="Arial" w:cs="Arial"/>
          <w:b/>
          <w:bCs/>
          <w:sz w:val="24"/>
          <w:szCs w:val="24"/>
        </w:rPr>
        <w:t>Neighbourhood</w:t>
      </w:r>
      <w:r w:rsidRPr="006B6025">
        <w:rPr>
          <w:rFonts w:ascii="Arial" w:hAnsi="Arial" w:cs="Arial"/>
          <w:b/>
          <w:bCs/>
          <w:sz w:val="24"/>
          <w:szCs w:val="24"/>
        </w:rPr>
        <w:t>s – Community Vibes:</w:t>
      </w:r>
      <w:r w:rsidRPr="006B6025">
        <w:rPr>
          <w:rFonts w:ascii="Arial" w:hAnsi="Arial" w:cs="Arial"/>
          <w:sz w:val="24"/>
          <w:szCs w:val="24"/>
        </w:rPr>
        <w:t xml:space="preserve"> Inclusive </w:t>
      </w:r>
      <w:r>
        <w:rPr>
          <w:rFonts w:ascii="Arial" w:hAnsi="Arial" w:cs="Arial"/>
          <w:sz w:val="24"/>
          <w:szCs w:val="24"/>
        </w:rPr>
        <w:t>neighbourhood</w:t>
      </w:r>
      <w:r w:rsidRPr="006B6025">
        <w:rPr>
          <w:rFonts w:ascii="Arial" w:hAnsi="Arial" w:cs="Arial"/>
          <w:sz w:val="24"/>
          <w:szCs w:val="24"/>
        </w:rPr>
        <w:t xml:space="preserve">s welcome all kinds of families and individuals. In India, some urban housing societies organize festivals like Diwali or Eid together, ensuring Muslim and Hindu residents both plan and participate, breaking down religious barriers over shared sweets and decorations. Globally, in places like Canada, community </w:t>
      </w:r>
      <w:proofErr w:type="spellStart"/>
      <w:r w:rsidRPr="006B6025">
        <w:rPr>
          <w:rFonts w:ascii="Arial" w:hAnsi="Arial" w:cs="Arial"/>
          <w:sz w:val="24"/>
          <w:szCs w:val="24"/>
        </w:rPr>
        <w:t>centers</w:t>
      </w:r>
      <w:proofErr w:type="spellEnd"/>
      <w:r w:rsidRPr="006B6025">
        <w:rPr>
          <w:rFonts w:ascii="Arial" w:hAnsi="Arial" w:cs="Arial"/>
          <w:sz w:val="24"/>
          <w:szCs w:val="24"/>
        </w:rPr>
        <w:t xml:space="preserve"> might offer free language classes for refugees or host potlucks where neighbours from Syria, Somalia, or Ukraine swap recipes and stories. These efforts show that inclusion builds trust and friendship across differences. What’s one way your </w:t>
      </w:r>
      <w:r>
        <w:rPr>
          <w:rFonts w:ascii="Arial" w:hAnsi="Arial" w:cs="Arial"/>
          <w:sz w:val="24"/>
          <w:szCs w:val="24"/>
        </w:rPr>
        <w:t>neighbourhood</w:t>
      </w:r>
      <w:r w:rsidRPr="006B6025">
        <w:rPr>
          <w:rFonts w:ascii="Arial" w:hAnsi="Arial" w:cs="Arial"/>
          <w:sz w:val="24"/>
          <w:szCs w:val="24"/>
        </w:rPr>
        <w:t xml:space="preserve"> includes diverse people?</w:t>
      </w:r>
    </w:p>
    <w:p w:rsidR="006B6025" w:rsidRPr="006B6025" w:rsidRDefault="006B6025" w:rsidP="006B6025">
      <w:pPr>
        <w:numPr>
          <w:ilvl w:val="0"/>
          <w:numId w:val="1"/>
        </w:numPr>
        <w:rPr>
          <w:rFonts w:ascii="Arial" w:hAnsi="Arial" w:cs="Arial"/>
          <w:sz w:val="24"/>
          <w:szCs w:val="24"/>
        </w:rPr>
      </w:pPr>
      <w:r w:rsidRPr="006B6025">
        <w:rPr>
          <w:rFonts w:ascii="Arial" w:hAnsi="Arial" w:cs="Arial"/>
          <w:b/>
          <w:bCs/>
          <w:sz w:val="24"/>
          <w:szCs w:val="24"/>
        </w:rPr>
        <w:t>Inclusion Online – Digital Belonging:</w:t>
      </w:r>
      <w:r w:rsidRPr="006B6025">
        <w:rPr>
          <w:rFonts w:ascii="Arial" w:hAnsi="Arial" w:cs="Arial"/>
          <w:sz w:val="24"/>
          <w:szCs w:val="24"/>
        </w:rPr>
        <w:t> Social media can be inclusive or exclusive, depending on how it’s used. An inclusive online space might be a Discord server for teens where mods ensure no one’s bullied for their accent, skin colour, or interests, and where memes celebrate different cultures—like Indian “</w:t>
      </w:r>
      <w:proofErr w:type="spellStart"/>
      <w:r w:rsidRPr="006B6025">
        <w:rPr>
          <w:rFonts w:ascii="Arial" w:hAnsi="Arial" w:cs="Arial"/>
          <w:sz w:val="24"/>
          <w:szCs w:val="24"/>
        </w:rPr>
        <w:t>jugaad</w:t>
      </w:r>
      <w:proofErr w:type="spellEnd"/>
      <w:r w:rsidRPr="006B6025">
        <w:rPr>
          <w:rFonts w:ascii="Arial" w:hAnsi="Arial" w:cs="Arial"/>
          <w:sz w:val="24"/>
          <w:szCs w:val="24"/>
        </w:rPr>
        <w:t xml:space="preserve">” hacks or African dance moves—without mocking them. But exclusion happens too, like when group chats leave out certain kids or when </w:t>
      </w:r>
      <w:r w:rsidRPr="006B6025">
        <w:rPr>
          <w:rFonts w:ascii="Arial" w:hAnsi="Arial" w:cs="Arial"/>
          <w:sz w:val="24"/>
          <w:szCs w:val="24"/>
        </w:rPr>
        <w:lastRenderedPageBreak/>
        <w:t>trolls target someone for being “different.” Ever noticed how online spaces make people feel included or left out?</w:t>
      </w:r>
    </w:p>
    <w:p w:rsidR="006B6025" w:rsidRPr="006B6025" w:rsidRDefault="006B6025" w:rsidP="006B6025">
      <w:pPr>
        <w:numPr>
          <w:ilvl w:val="0"/>
          <w:numId w:val="1"/>
        </w:numPr>
        <w:rPr>
          <w:rFonts w:ascii="Arial" w:hAnsi="Arial" w:cs="Arial"/>
          <w:sz w:val="24"/>
          <w:szCs w:val="24"/>
        </w:rPr>
      </w:pPr>
      <w:r w:rsidRPr="006B6025">
        <w:rPr>
          <w:rFonts w:ascii="Arial" w:hAnsi="Arial" w:cs="Arial"/>
          <w:b/>
          <w:bCs/>
          <w:sz w:val="24"/>
          <w:szCs w:val="24"/>
        </w:rPr>
        <w:t>Why Inclusion Matters for Teens – Your World, Your Impact:</w:t>
      </w:r>
      <w:r w:rsidRPr="006B6025">
        <w:rPr>
          <w:rFonts w:ascii="Arial" w:hAnsi="Arial" w:cs="Arial"/>
          <w:sz w:val="24"/>
          <w:szCs w:val="24"/>
        </w:rPr>
        <w:t xml:space="preserve"> As a teen, you’re shaping your identity and friendships, and inclusion helps you grow in a space where differences are cool, not weird. </w:t>
      </w:r>
      <w:proofErr w:type="gramStart"/>
      <w:r w:rsidRPr="006B6025">
        <w:rPr>
          <w:rFonts w:ascii="Arial" w:hAnsi="Arial" w:cs="Arial"/>
          <w:sz w:val="24"/>
          <w:szCs w:val="24"/>
        </w:rPr>
        <w:t>Feeling included boosts confidence—imagine</w:t>
      </w:r>
      <w:proofErr w:type="gramEnd"/>
      <w:r w:rsidRPr="006B6025">
        <w:rPr>
          <w:rFonts w:ascii="Arial" w:hAnsi="Arial" w:cs="Arial"/>
          <w:sz w:val="24"/>
          <w:szCs w:val="24"/>
        </w:rPr>
        <w:t xml:space="preserve"> a shy student from a rural Indian village joining a city school and being invited to a study group, helping them feel at home. Inclusion also fights loneliness; if a queer teen finds a supportive club at school, they’re less likely to feel isolated. Plus, inclusive spaces teach you empathy and teamwork, skills you’ll need everywhere. How does feeling included (or not) affect your day-to-day life?</w:t>
      </w:r>
    </w:p>
    <w:p w:rsidR="006B6025" w:rsidRDefault="006B6025" w:rsidP="006B6025">
      <w:pPr>
        <w:rPr>
          <w:rFonts w:ascii="Arial" w:hAnsi="Arial" w:cs="Arial"/>
          <w:b/>
          <w:bCs/>
          <w:sz w:val="24"/>
          <w:szCs w:val="24"/>
        </w:rPr>
      </w:pPr>
    </w:p>
    <w:p w:rsidR="006B6025" w:rsidRPr="006B6025" w:rsidRDefault="006B6025" w:rsidP="006B6025">
      <w:pPr>
        <w:rPr>
          <w:rFonts w:ascii="Arial" w:hAnsi="Arial" w:cs="Arial"/>
          <w:sz w:val="24"/>
          <w:szCs w:val="24"/>
        </w:rPr>
      </w:pPr>
      <w:r w:rsidRPr="006B6025">
        <w:rPr>
          <w:rFonts w:ascii="Arial" w:hAnsi="Arial" w:cs="Arial"/>
          <w:b/>
          <w:bCs/>
          <w:sz w:val="24"/>
          <w:szCs w:val="24"/>
        </w:rPr>
        <w:t>Fun Element for Teens:</w:t>
      </w:r>
      <w:r w:rsidRPr="006B6025">
        <w:rPr>
          <w:rFonts w:ascii="Arial" w:hAnsi="Arial" w:cs="Arial"/>
          <w:sz w:val="24"/>
          <w:szCs w:val="24"/>
        </w:rPr>
        <w:br/>
      </w:r>
      <w:r w:rsidRPr="006B6025">
        <w:rPr>
          <w:rFonts w:ascii="Arial" w:hAnsi="Arial" w:cs="Arial"/>
          <w:b/>
          <w:bCs/>
          <w:sz w:val="24"/>
          <w:szCs w:val="24"/>
        </w:rPr>
        <w:t>“Inclusion Map Challenge”</w:t>
      </w:r>
      <w:r w:rsidRPr="006B6025">
        <w:rPr>
          <w:rFonts w:ascii="Arial" w:hAnsi="Arial" w:cs="Arial"/>
          <w:sz w:val="24"/>
          <w:szCs w:val="24"/>
        </w:rPr>
        <w:t xml:space="preserve"> – Grab a piece of paper or your phone’s drawing app and sketch a quick “map” of an inclusive space you know (like your school cafeteria, a local park, or a gaming server). Mark spots where people feel welcome (e.g., a table where anyone can sit) and one spot that could be more inclusive (e.g., a clique-y corner). Add a caption with one idea to make that spot better, like “Add a sign-up for new gamers to join teams!” Post your map on </w:t>
      </w:r>
      <w:proofErr w:type="spellStart"/>
      <w:r w:rsidRPr="006B6025">
        <w:rPr>
          <w:rFonts w:ascii="Arial" w:hAnsi="Arial" w:cs="Arial"/>
          <w:sz w:val="24"/>
          <w:szCs w:val="24"/>
        </w:rPr>
        <w:t>Instagram</w:t>
      </w:r>
      <w:proofErr w:type="spellEnd"/>
      <w:r w:rsidRPr="006B6025">
        <w:rPr>
          <w:rFonts w:ascii="Arial" w:hAnsi="Arial" w:cs="Arial"/>
          <w:sz w:val="24"/>
          <w:szCs w:val="24"/>
        </w:rPr>
        <w:t xml:space="preserve"> or share in class with #</w:t>
      </w:r>
      <w:proofErr w:type="spellStart"/>
      <w:r w:rsidRPr="006B6025">
        <w:rPr>
          <w:rFonts w:ascii="Arial" w:hAnsi="Arial" w:cs="Arial"/>
          <w:sz w:val="24"/>
          <w:szCs w:val="24"/>
        </w:rPr>
        <w:t>InclusionMap</w:t>
      </w:r>
      <w:proofErr w:type="spellEnd"/>
      <w:r w:rsidRPr="006B6025">
        <w:rPr>
          <w:rFonts w:ascii="Arial" w:hAnsi="Arial" w:cs="Arial"/>
          <w:sz w:val="24"/>
          <w:szCs w:val="24"/>
        </w:rPr>
        <w:t xml:space="preserve"> and tag friends to make their own. Bonus: Include a cultural angle, like a spot for Indian festival chats. Who can design the most creative map to welcome everyone?</w:t>
      </w:r>
    </w:p>
    <w:p w:rsidR="006B6025" w:rsidRPr="006B6025" w:rsidRDefault="006B6025" w:rsidP="006B6025">
      <w:pPr>
        <w:rPr>
          <w:rFonts w:ascii="Arial" w:hAnsi="Arial" w:cs="Arial"/>
          <w:sz w:val="24"/>
          <w:szCs w:val="24"/>
        </w:rPr>
      </w:pPr>
      <w:r w:rsidRPr="006B6025">
        <w:rPr>
          <w:rFonts w:ascii="Arial" w:hAnsi="Arial" w:cs="Arial"/>
          <w:b/>
          <w:bCs/>
          <w:sz w:val="24"/>
          <w:szCs w:val="24"/>
        </w:rPr>
        <w:t>Why It Matters</w:t>
      </w:r>
      <w:proofErr w:type="gramStart"/>
      <w:r w:rsidRPr="006B6025">
        <w:rPr>
          <w:rFonts w:ascii="Arial" w:hAnsi="Arial" w:cs="Arial"/>
          <w:b/>
          <w:bCs/>
          <w:sz w:val="24"/>
          <w:szCs w:val="24"/>
        </w:rPr>
        <w:t>:</w:t>
      </w:r>
      <w:proofErr w:type="gramEnd"/>
      <w:r w:rsidRPr="006B6025">
        <w:rPr>
          <w:rFonts w:ascii="Arial" w:hAnsi="Arial" w:cs="Arial"/>
          <w:sz w:val="24"/>
          <w:szCs w:val="24"/>
        </w:rPr>
        <w:br/>
        <w:t>Inclusion isn’t just a buzzword—it’s the foundation of a world where no one’s left behind. For teens, building inclusive spaces means your school or hangout spots become safer, happier places where differences aren’t just tolerated but celebrated. It’s about small actions—like inviting someone new to your lunch table—that create big ripples of belonging. Plus, learning inclusion now preps you to be a leader who values everyone in the future!</w:t>
      </w:r>
    </w:p>
    <w:p w:rsidR="006B6025" w:rsidRPr="006B6025" w:rsidRDefault="005B4890" w:rsidP="006B602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B6025" w:rsidRPr="006B6025" w:rsidRDefault="006B6025" w:rsidP="005B4890">
      <w:pPr>
        <w:pStyle w:val="Heading2"/>
      </w:pPr>
      <w:r w:rsidRPr="006B6025">
        <w:t>Section 2: Addressing Discrimination</w:t>
      </w:r>
    </w:p>
    <w:p w:rsidR="006B6025" w:rsidRPr="006B6025" w:rsidRDefault="006B6025" w:rsidP="006B6025">
      <w:pPr>
        <w:rPr>
          <w:rFonts w:ascii="Arial" w:hAnsi="Arial" w:cs="Arial"/>
          <w:sz w:val="24"/>
          <w:szCs w:val="24"/>
        </w:rPr>
      </w:pPr>
      <w:r w:rsidRPr="006B6025">
        <w:rPr>
          <w:rFonts w:ascii="Arial" w:hAnsi="Arial" w:cs="Arial"/>
          <w:b/>
          <w:bCs/>
          <w:sz w:val="24"/>
          <w:szCs w:val="24"/>
        </w:rPr>
        <w:t>What’s It About?</w:t>
      </w:r>
      <w:r w:rsidRPr="006B6025">
        <w:rPr>
          <w:rFonts w:ascii="Arial" w:hAnsi="Arial" w:cs="Arial"/>
          <w:sz w:val="24"/>
          <w:szCs w:val="24"/>
        </w:rPr>
        <w:br/>
        <w:t>Discrimination—treating people unfairly based on their race, culture, religion, gender, or other traits—is a real barrier to inclusion, and it’s something teens see or experience more often than you might think. This section helps you recognize forms of prejudice like racism, xenophobia (fear of foreigners), and other biases, and gives you tools to confront them in your own life. Whether it’s standing up to a bully or challenging unfair stereotypes, let’s learn how to spot discrimination and fight it with courage and smarts!</w:t>
      </w:r>
    </w:p>
    <w:p w:rsidR="006B6025" w:rsidRPr="006B6025" w:rsidRDefault="006B6025" w:rsidP="006B6025">
      <w:pPr>
        <w:rPr>
          <w:rFonts w:ascii="Arial" w:hAnsi="Arial" w:cs="Arial"/>
          <w:sz w:val="24"/>
          <w:szCs w:val="24"/>
        </w:rPr>
      </w:pPr>
      <w:r w:rsidRPr="006B6025">
        <w:rPr>
          <w:rFonts w:ascii="Arial" w:hAnsi="Arial" w:cs="Arial"/>
          <w:b/>
          <w:bCs/>
          <w:sz w:val="24"/>
          <w:szCs w:val="24"/>
        </w:rPr>
        <w:lastRenderedPageBreak/>
        <w:t>Breaking It Down with Detailed Examples:</w:t>
      </w:r>
    </w:p>
    <w:p w:rsidR="006B6025" w:rsidRPr="006B6025" w:rsidRDefault="006B6025" w:rsidP="006B6025">
      <w:pPr>
        <w:numPr>
          <w:ilvl w:val="0"/>
          <w:numId w:val="2"/>
        </w:numPr>
        <w:rPr>
          <w:rFonts w:ascii="Arial" w:hAnsi="Arial" w:cs="Arial"/>
          <w:sz w:val="24"/>
          <w:szCs w:val="24"/>
        </w:rPr>
      </w:pPr>
      <w:r w:rsidRPr="006B6025">
        <w:rPr>
          <w:rFonts w:ascii="Arial" w:hAnsi="Arial" w:cs="Arial"/>
          <w:b/>
          <w:bCs/>
          <w:sz w:val="24"/>
          <w:szCs w:val="24"/>
        </w:rPr>
        <w:t xml:space="preserve">Racism – Unfair Treatment Based on Skin </w:t>
      </w:r>
      <w:proofErr w:type="spellStart"/>
      <w:r w:rsidRPr="006B6025">
        <w:rPr>
          <w:rFonts w:ascii="Arial" w:hAnsi="Arial" w:cs="Arial"/>
          <w:b/>
          <w:bCs/>
          <w:sz w:val="24"/>
          <w:szCs w:val="24"/>
        </w:rPr>
        <w:t>Color</w:t>
      </w:r>
      <w:proofErr w:type="spellEnd"/>
      <w:r w:rsidRPr="006B6025">
        <w:rPr>
          <w:rFonts w:ascii="Arial" w:hAnsi="Arial" w:cs="Arial"/>
          <w:b/>
          <w:bCs/>
          <w:sz w:val="24"/>
          <w:szCs w:val="24"/>
        </w:rPr>
        <w:t xml:space="preserve"> or Ethnicity:</w:t>
      </w:r>
      <w:r w:rsidRPr="006B6025">
        <w:rPr>
          <w:rFonts w:ascii="Arial" w:hAnsi="Arial" w:cs="Arial"/>
          <w:sz w:val="24"/>
          <w:szCs w:val="24"/>
        </w:rPr>
        <w:t xml:space="preserve"> Racism can be obvious or subtle, but it always hurts. In India, </w:t>
      </w:r>
      <w:proofErr w:type="spellStart"/>
      <w:r w:rsidRPr="006B6025">
        <w:rPr>
          <w:rFonts w:ascii="Arial" w:hAnsi="Arial" w:cs="Arial"/>
          <w:sz w:val="24"/>
          <w:szCs w:val="24"/>
        </w:rPr>
        <w:t>Northeastern</w:t>
      </w:r>
      <w:proofErr w:type="spellEnd"/>
      <w:r w:rsidRPr="006B6025">
        <w:rPr>
          <w:rFonts w:ascii="Arial" w:hAnsi="Arial" w:cs="Arial"/>
          <w:sz w:val="24"/>
          <w:szCs w:val="24"/>
        </w:rPr>
        <w:t xml:space="preserve"> students in cities like Delhi often face slurs like “</w:t>
      </w:r>
      <w:proofErr w:type="spellStart"/>
      <w:r w:rsidRPr="006B6025">
        <w:rPr>
          <w:rFonts w:ascii="Arial" w:hAnsi="Arial" w:cs="Arial"/>
          <w:sz w:val="24"/>
          <w:szCs w:val="24"/>
        </w:rPr>
        <w:t>chinky</w:t>
      </w:r>
      <w:proofErr w:type="spellEnd"/>
      <w:r w:rsidRPr="006B6025">
        <w:rPr>
          <w:rFonts w:ascii="Arial" w:hAnsi="Arial" w:cs="Arial"/>
          <w:sz w:val="24"/>
          <w:szCs w:val="24"/>
        </w:rPr>
        <w:t>” or get mocked for their features, rooted in ignorance about their culture. Globally, Black teens in the U.S. might be stereotyped as “troublemakers” in schools, facing harsher discipline than white peers for the same actions, as seen in studies on school suspensions. Racism isn’t just name-calling—it’s in systems, like when certain groups are denied opportunities. Ever seen or heard racist comments at school or online?</w:t>
      </w:r>
    </w:p>
    <w:p w:rsidR="006B6025" w:rsidRPr="006B6025" w:rsidRDefault="006B6025" w:rsidP="006B6025">
      <w:pPr>
        <w:numPr>
          <w:ilvl w:val="0"/>
          <w:numId w:val="2"/>
        </w:numPr>
        <w:rPr>
          <w:rFonts w:ascii="Arial" w:hAnsi="Arial" w:cs="Arial"/>
          <w:sz w:val="24"/>
          <w:szCs w:val="24"/>
        </w:rPr>
      </w:pPr>
      <w:r w:rsidRPr="006B6025">
        <w:rPr>
          <w:rFonts w:ascii="Arial" w:hAnsi="Arial" w:cs="Arial"/>
          <w:b/>
          <w:bCs/>
          <w:sz w:val="24"/>
          <w:szCs w:val="24"/>
        </w:rPr>
        <w:t>Xenophobia – Fear or Hatred of “Outsiders”:</w:t>
      </w:r>
      <w:r w:rsidRPr="006B6025">
        <w:rPr>
          <w:rFonts w:ascii="Arial" w:hAnsi="Arial" w:cs="Arial"/>
          <w:sz w:val="24"/>
          <w:szCs w:val="24"/>
        </w:rPr>
        <w:t> Xenophobia targets people seen as “foreign.” In India, migrant workers from Bihar or Uttar Pradesh are sometimes treated as “lesser” in wealthier states, excluded from jobs or housing due to regional bias. Globally, refugees—like Syrians in Europe—often face hostility, with locals assuming they’re “taking jobs” or “dangerous,” despite evidence showing they contribute to economies. Teens might see this in jokes about accents or “go back to your country” taunts. What’s an example of xenophobia you’ve noticed or learned about?</w:t>
      </w:r>
    </w:p>
    <w:p w:rsidR="006B6025" w:rsidRPr="006B6025" w:rsidRDefault="006B6025" w:rsidP="006B6025">
      <w:pPr>
        <w:numPr>
          <w:ilvl w:val="0"/>
          <w:numId w:val="2"/>
        </w:numPr>
        <w:rPr>
          <w:rFonts w:ascii="Arial" w:hAnsi="Arial" w:cs="Arial"/>
          <w:sz w:val="24"/>
          <w:szCs w:val="24"/>
        </w:rPr>
      </w:pPr>
      <w:r w:rsidRPr="006B6025">
        <w:rPr>
          <w:rFonts w:ascii="Arial" w:hAnsi="Arial" w:cs="Arial"/>
          <w:b/>
          <w:bCs/>
          <w:sz w:val="24"/>
          <w:szCs w:val="24"/>
        </w:rPr>
        <w:t>Other Prejudices – Beyond Race and Nationality:</w:t>
      </w:r>
      <w:r w:rsidRPr="006B6025">
        <w:rPr>
          <w:rFonts w:ascii="Arial" w:hAnsi="Arial" w:cs="Arial"/>
          <w:sz w:val="24"/>
          <w:szCs w:val="24"/>
        </w:rPr>
        <w:t> Discrimination also hits based on religion, gender, disability, or more. In India, caste-based bias still lingers, with some students from Dalit backgrounds facing exclusion or insults in schools, despite laws against it. Globally, Muslim teens might be targeted post-9/11 with stereotypes of being “terrorists,” leading to bullying. Or think of a student in a wheelchair being left out of games because no one adapts the rules. What kind of prejudice have you seen that isn’t about race?</w:t>
      </w:r>
    </w:p>
    <w:p w:rsidR="006B6025" w:rsidRPr="006B6025" w:rsidRDefault="006B6025" w:rsidP="006B6025">
      <w:pPr>
        <w:numPr>
          <w:ilvl w:val="0"/>
          <w:numId w:val="2"/>
        </w:numPr>
        <w:rPr>
          <w:rFonts w:ascii="Arial" w:hAnsi="Arial" w:cs="Arial"/>
          <w:sz w:val="24"/>
          <w:szCs w:val="24"/>
        </w:rPr>
      </w:pPr>
      <w:r w:rsidRPr="006B6025">
        <w:rPr>
          <w:rFonts w:ascii="Arial" w:hAnsi="Arial" w:cs="Arial"/>
          <w:b/>
          <w:bCs/>
          <w:sz w:val="24"/>
          <w:szCs w:val="24"/>
        </w:rPr>
        <w:t xml:space="preserve">Confronting Discrimination – </w:t>
      </w:r>
      <w:proofErr w:type="gramStart"/>
      <w:r w:rsidRPr="006B6025">
        <w:rPr>
          <w:rFonts w:ascii="Arial" w:hAnsi="Arial" w:cs="Arial"/>
          <w:b/>
          <w:bCs/>
          <w:sz w:val="24"/>
          <w:szCs w:val="24"/>
        </w:rPr>
        <w:t>Your</w:t>
      </w:r>
      <w:proofErr w:type="gramEnd"/>
      <w:r w:rsidRPr="006B6025">
        <w:rPr>
          <w:rFonts w:ascii="Arial" w:hAnsi="Arial" w:cs="Arial"/>
          <w:b/>
          <w:bCs/>
          <w:sz w:val="24"/>
          <w:szCs w:val="24"/>
        </w:rPr>
        <w:t xml:space="preserve"> Role as a Teen:</w:t>
      </w:r>
      <w:r w:rsidRPr="006B6025">
        <w:rPr>
          <w:rFonts w:ascii="Arial" w:hAnsi="Arial" w:cs="Arial"/>
          <w:sz w:val="24"/>
          <w:szCs w:val="24"/>
        </w:rPr>
        <w:t> You don’t need to be an adult to fight bias. Start by calling out hurtful jokes—if a friend mocks someone’s accent, say, “That’s not cool, let’s not judge.” Learn the facts; if someone spreads myths about a group, like “refugees are lazy,” counter with stats (e.g., many work hard in low-paying jobs). Support victims—sit with someone being bullied or report incidents to teachers. Small acts of courage add up. How would you handle seeing discrimination at school?</w:t>
      </w:r>
    </w:p>
    <w:p w:rsidR="006B6025" w:rsidRPr="006B6025" w:rsidRDefault="006B6025" w:rsidP="006B6025">
      <w:pPr>
        <w:rPr>
          <w:rFonts w:ascii="Arial" w:hAnsi="Arial" w:cs="Arial"/>
          <w:sz w:val="24"/>
          <w:szCs w:val="24"/>
        </w:rPr>
      </w:pPr>
      <w:r w:rsidRPr="006B6025">
        <w:rPr>
          <w:rFonts w:ascii="Arial" w:hAnsi="Arial" w:cs="Arial"/>
          <w:b/>
          <w:bCs/>
          <w:sz w:val="24"/>
          <w:szCs w:val="24"/>
        </w:rPr>
        <w:t>Fun Element for Teens</w:t>
      </w:r>
      <w:proofErr w:type="gramStart"/>
      <w:r w:rsidRPr="006B6025">
        <w:rPr>
          <w:rFonts w:ascii="Arial" w:hAnsi="Arial" w:cs="Arial"/>
          <w:b/>
          <w:bCs/>
          <w:sz w:val="24"/>
          <w:szCs w:val="24"/>
        </w:rPr>
        <w:t>:</w:t>
      </w:r>
      <w:proofErr w:type="gramEnd"/>
      <w:r w:rsidRPr="006B6025">
        <w:rPr>
          <w:rFonts w:ascii="Arial" w:hAnsi="Arial" w:cs="Arial"/>
          <w:sz w:val="24"/>
          <w:szCs w:val="24"/>
        </w:rPr>
        <w:br/>
      </w:r>
      <w:r w:rsidRPr="006B6025">
        <w:rPr>
          <w:rFonts w:ascii="Arial" w:hAnsi="Arial" w:cs="Arial"/>
          <w:b/>
          <w:bCs/>
          <w:sz w:val="24"/>
          <w:szCs w:val="24"/>
        </w:rPr>
        <w:t>“Bias Buster Comic”</w:t>
      </w:r>
      <w:r w:rsidRPr="006B6025">
        <w:rPr>
          <w:rFonts w:ascii="Arial" w:hAnsi="Arial" w:cs="Arial"/>
          <w:sz w:val="24"/>
          <w:szCs w:val="24"/>
        </w:rPr>
        <w:t xml:space="preserve"> – Create a short 3-panel comic strip or digital graphic showing a discrimination scenario (like racism or xenophobia from the chapter) and how a teen confronts it. Example: Panel 1—someone mocks a </w:t>
      </w:r>
      <w:proofErr w:type="spellStart"/>
      <w:r w:rsidRPr="006B6025">
        <w:rPr>
          <w:rFonts w:ascii="Arial" w:hAnsi="Arial" w:cs="Arial"/>
          <w:sz w:val="24"/>
          <w:szCs w:val="24"/>
        </w:rPr>
        <w:t>Northeastern</w:t>
      </w:r>
      <w:proofErr w:type="spellEnd"/>
      <w:r w:rsidRPr="006B6025">
        <w:rPr>
          <w:rFonts w:ascii="Arial" w:hAnsi="Arial" w:cs="Arial"/>
          <w:sz w:val="24"/>
          <w:szCs w:val="24"/>
        </w:rPr>
        <w:t xml:space="preserve"> Indian student’s looks; Panel 2—the teen says, “That’s not okay, they’re just like us”; Panel 3—they invite the student to join their group. Use </w:t>
      </w:r>
      <w:proofErr w:type="spellStart"/>
      <w:r w:rsidRPr="006B6025">
        <w:rPr>
          <w:rFonts w:ascii="Arial" w:hAnsi="Arial" w:cs="Arial"/>
          <w:sz w:val="24"/>
          <w:szCs w:val="24"/>
        </w:rPr>
        <w:t>humor</w:t>
      </w:r>
      <w:proofErr w:type="spellEnd"/>
      <w:r w:rsidRPr="006B6025">
        <w:rPr>
          <w:rFonts w:ascii="Arial" w:hAnsi="Arial" w:cs="Arial"/>
          <w:sz w:val="24"/>
          <w:szCs w:val="24"/>
        </w:rPr>
        <w:t xml:space="preserve"> or drama to make it pop! Share on social media or in class with #</w:t>
      </w:r>
      <w:proofErr w:type="spellStart"/>
      <w:r w:rsidRPr="006B6025">
        <w:rPr>
          <w:rFonts w:ascii="Arial" w:hAnsi="Arial" w:cs="Arial"/>
          <w:sz w:val="24"/>
          <w:szCs w:val="24"/>
        </w:rPr>
        <w:t>BiasBuster</w:t>
      </w:r>
      <w:proofErr w:type="spellEnd"/>
      <w:r w:rsidRPr="006B6025">
        <w:rPr>
          <w:rFonts w:ascii="Arial" w:hAnsi="Arial" w:cs="Arial"/>
          <w:sz w:val="24"/>
          <w:szCs w:val="24"/>
        </w:rPr>
        <w:t xml:space="preserve"> and tag friends to make their own. Bonus: Base it on an Indian context if possible. Who can craft the most powerful or funniest comic to fight prejudice?</w:t>
      </w:r>
    </w:p>
    <w:p w:rsidR="006B6025" w:rsidRPr="006B6025" w:rsidRDefault="006B6025" w:rsidP="006B6025">
      <w:pPr>
        <w:rPr>
          <w:rFonts w:ascii="Arial" w:hAnsi="Arial" w:cs="Arial"/>
          <w:sz w:val="24"/>
          <w:szCs w:val="24"/>
        </w:rPr>
      </w:pPr>
      <w:r w:rsidRPr="006B6025">
        <w:rPr>
          <w:rFonts w:ascii="Arial" w:hAnsi="Arial" w:cs="Arial"/>
          <w:b/>
          <w:bCs/>
          <w:sz w:val="24"/>
          <w:szCs w:val="24"/>
        </w:rPr>
        <w:lastRenderedPageBreak/>
        <w:t>Why It Matters</w:t>
      </w:r>
      <w:proofErr w:type="gramStart"/>
      <w:r w:rsidRPr="006B6025">
        <w:rPr>
          <w:rFonts w:ascii="Arial" w:hAnsi="Arial" w:cs="Arial"/>
          <w:b/>
          <w:bCs/>
          <w:sz w:val="24"/>
          <w:szCs w:val="24"/>
        </w:rPr>
        <w:t>:</w:t>
      </w:r>
      <w:proofErr w:type="gramEnd"/>
      <w:r w:rsidRPr="006B6025">
        <w:rPr>
          <w:rFonts w:ascii="Arial" w:hAnsi="Arial" w:cs="Arial"/>
          <w:sz w:val="24"/>
          <w:szCs w:val="24"/>
        </w:rPr>
        <w:br/>
        <w:t>Discrimination creates walls between people, and as teens, you’re in a prime spot to tear them down. Recognizing and confronting bias—whether it’s a racist comment or unfair treatment—helps build a school or community where everyone’s treated with dignity. It also builds your confidence to stand up for what’s right, even when it’s hard. Plus, fighting discrimination makes you a role model for younger kids or even your own friends!</w:t>
      </w:r>
    </w:p>
    <w:p w:rsidR="006B6025" w:rsidRPr="006B6025" w:rsidRDefault="005B4890" w:rsidP="006B602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B6025" w:rsidRPr="006B6025" w:rsidRDefault="006B6025" w:rsidP="005B4890">
      <w:pPr>
        <w:pStyle w:val="Heading2"/>
      </w:pPr>
      <w:r w:rsidRPr="006B6025">
        <w:t xml:space="preserve">Section 3: </w:t>
      </w:r>
      <w:proofErr w:type="spellStart"/>
      <w:r w:rsidRPr="006B6025">
        <w:t>Allyship</w:t>
      </w:r>
      <w:proofErr w:type="spellEnd"/>
      <w:r w:rsidRPr="006B6025">
        <w:t xml:space="preserve"> and Advocacy</w:t>
      </w:r>
    </w:p>
    <w:p w:rsidR="006B6025" w:rsidRPr="006B6025" w:rsidRDefault="006B6025" w:rsidP="006B6025">
      <w:pPr>
        <w:rPr>
          <w:rFonts w:ascii="Arial" w:hAnsi="Arial" w:cs="Arial"/>
          <w:sz w:val="24"/>
          <w:szCs w:val="24"/>
        </w:rPr>
      </w:pPr>
      <w:r w:rsidRPr="006B6025">
        <w:rPr>
          <w:rFonts w:ascii="Arial" w:hAnsi="Arial" w:cs="Arial"/>
          <w:b/>
          <w:bCs/>
          <w:sz w:val="24"/>
          <w:szCs w:val="24"/>
        </w:rPr>
        <w:t>What’s It About?</w:t>
      </w:r>
      <w:r w:rsidRPr="006B6025">
        <w:rPr>
          <w:rFonts w:ascii="Arial" w:hAnsi="Arial" w:cs="Arial"/>
          <w:sz w:val="24"/>
          <w:szCs w:val="24"/>
        </w:rPr>
        <w:br/>
        <w:t>Being an ally means supporting people from marginalized or underrepresented groups—those who face discrimination or exclusion—by standing with them, listening to their experiences, and amplifying their voices. Advocacy takes it further by actively speaking up against injustice and pushing for change. This section shows you how to be an ally and advocate as a teen, using your words, actions, and influence to make a difference for others, even if you’re not directly affected. Let’s learn how to be a true teammate in the fight for fairness!</w:t>
      </w:r>
    </w:p>
    <w:p w:rsidR="006B6025" w:rsidRPr="006B6025" w:rsidRDefault="006B6025" w:rsidP="006B6025">
      <w:pPr>
        <w:rPr>
          <w:rFonts w:ascii="Arial" w:hAnsi="Arial" w:cs="Arial"/>
          <w:sz w:val="24"/>
          <w:szCs w:val="24"/>
        </w:rPr>
      </w:pPr>
      <w:r w:rsidRPr="006B6025">
        <w:rPr>
          <w:rFonts w:ascii="Arial" w:hAnsi="Arial" w:cs="Arial"/>
          <w:b/>
          <w:bCs/>
          <w:sz w:val="24"/>
          <w:szCs w:val="24"/>
        </w:rPr>
        <w:t>Breaking It Down with Detailed Examples:</w:t>
      </w:r>
    </w:p>
    <w:p w:rsidR="006B6025" w:rsidRPr="006B6025" w:rsidRDefault="006B6025" w:rsidP="006B6025">
      <w:pPr>
        <w:numPr>
          <w:ilvl w:val="0"/>
          <w:numId w:val="3"/>
        </w:numPr>
        <w:rPr>
          <w:rFonts w:ascii="Arial" w:hAnsi="Arial" w:cs="Arial"/>
          <w:sz w:val="24"/>
          <w:szCs w:val="24"/>
        </w:rPr>
      </w:pPr>
      <w:proofErr w:type="spellStart"/>
      <w:r w:rsidRPr="006B6025">
        <w:rPr>
          <w:rFonts w:ascii="Arial" w:hAnsi="Arial" w:cs="Arial"/>
          <w:b/>
          <w:bCs/>
          <w:sz w:val="24"/>
          <w:szCs w:val="24"/>
        </w:rPr>
        <w:t>Allyship</w:t>
      </w:r>
      <w:proofErr w:type="spellEnd"/>
      <w:r w:rsidRPr="006B6025">
        <w:rPr>
          <w:rFonts w:ascii="Arial" w:hAnsi="Arial" w:cs="Arial"/>
          <w:b/>
          <w:bCs/>
          <w:sz w:val="24"/>
          <w:szCs w:val="24"/>
        </w:rPr>
        <w:t xml:space="preserve"> – Standing With, Not For:</w:t>
      </w:r>
      <w:r w:rsidRPr="006B6025">
        <w:rPr>
          <w:rFonts w:ascii="Arial" w:hAnsi="Arial" w:cs="Arial"/>
          <w:sz w:val="24"/>
          <w:szCs w:val="24"/>
        </w:rPr>
        <w:t> </w:t>
      </w:r>
      <w:proofErr w:type="spellStart"/>
      <w:r w:rsidRPr="006B6025">
        <w:rPr>
          <w:rFonts w:ascii="Arial" w:hAnsi="Arial" w:cs="Arial"/>
          <w:sz w:val="24"/>
          <w:szCs w:val="24"/>
        </w:rPr>
        <w:t>Allyship</w:t>
      </w:r>
      <w:proofErr w:type="spellEnd"/>
      <w:r w:rsidRPr="006B6025">
        <w:rPr>
          <w:rFonts w:ascii="Arial" w:hAnsi="Arial" w:cs="Arial"/>
          <w:sz w:val="24"/>
          <w:szCs w:val="24"/>
        </w:rPr>
        <w:t xml:space="preserve"> is about support, not taking over. If a classmate from a minority group, like a Muslim student in India, faces </w:t>
      </w:r>
      <w:proofErr w:type="spellStart"/>
      <w:r w:rsidRPr="006B6025">
        <w:rPr>
          <w:rFonts w:ascii="Arial" w:hAnsi="Arial" w:cs="Arial"/>
          <w:sz w:val="24"/>
          <w:szCs w:val="24"/>
        </w:rPr>
        <w:t>Islamophobic</w:t>
      </w:r>
      <w:proofErr w:type="spellEnd"/>
      <w:r w:rsidRPr="006B6025">
        <w:rPr>
          <w:rFonts w:ascii="Arial" w:hAnsi="Arial" w:cs="Arial"/>
          <w:sz w:val="24"/>
          <w:szCs w:val="24"/>
        </w:rPr>
        <w:t xml:space="preserve"> comments, an ally might check in privately (“Hey, I saw that, are you okay?”) and offer to report it together, rather than speaking for them. Globally, in the U.S., allies during the Black Lives Matter movement—teens of all races—joined protests or shared educational posts on </w:t>
      </w:r>
      <w:proofErr w:type="spellStart"/>
      <w:r w:rsidRPr="006B6025">
        <w:rPr>
          <w:rFonts w:ascii="Arial" w:hAnsi="Arial" w:cs="Arial"/>
          <w:sz w:val="24"/>
          <w:szCs w:val="24"/>
        </w:rPr>
        <w:t>Instagram</w:t>
      </w:r>
      <w:proofErr w:type="spellEnd"/>
      <w:r w:rsidRPr="006B6025">
        <w:rPr>
          <w:rFonts w:ascii="Arial" w:hAnsi="Arial" w:cs="Arial"/>
          <w:sz w:val="24"/>
          <w:szCs w:val="24"/>
        </w:rPr>
        <w:t xml:space="preserve"> to highlight racial injustice, showing solidarity. </w:t>
      </w:r>
      <w:proofErr w:type="spellStart"/>
      <w:r w:rsidRPr="006B6025">
        <w:rPr>
          <w:rFonts w:ascii="Arial" w:hAnsi="Arial" w:cs="Arial"/>
          <w:sz w:val="24"/>
          <w:szCs w:val="24"/>
        </w:rPr>
        <w:t>Allyship</w:t>
      </w:r>
      <w:proofErr w:type="spellEnd"/>
      <w:r w:rsidRPr="006B6025">
        <w:rPr>
          <w:rFonts w:ascii="Arial" w:hAnsi="Arial" w:cs="Arial"/>
          <w:sz w:val="24"/>
          <w:szCs w:val="24"/>
        </w:rPr>
        <w:t xml:space="preserve"> means listening first, then acting. How could you be an ally to someone at school?</w:t>
      </w:r>
    </w:p>
    <w:p w:rsidR="006B6025" w:rsidRPr="006B6025" w:rsidRDefault="006B6025" w:rsidP="006B6025">
      <w:pPr>
        <w:numPr>
          <w:ilvl w:val="0"/>
          <w:numId w:val="3"/>
        </w:numPr>
        <w:rPr>
          <w:rFonts w:ascii="Arial" w:hAnsi="Arial" w:cs="Arial"/>
          <w:sz w:val="24"/>
          <w:szCs w:val="24"/>
        </w:rPr>
      </w:pPr>
      <w:r w:rsidRPr="006B6025">
        <w:rPr>
          <w:rFonts w:ascii="Arial" w:hAnsi="Arial" w:cs="Arial"/>
          <w:b/>
          <w:bCs/>
          <w:sz w:val="24"/>
          <w:szCs w:val="24"/>
        </w:rPr>
        <w:t>Advocacy – Using Your Voice for Change:</w:t>
      </w:r>
      <w:r w:rsidRPr="006B6025">
        <w:rPr>
          <w:rFonts w:ascii="Arial" w:hAnsi="Arial" w:cs="Arial"/>
          <w:sz w:val="24"/>
          <w:szCs w:val="24"/>
        </w:rPr>
        <w:t> Advocacy pushes for bigger shifts. In India, teens have advocated for gender equality by starting online petitions against harassment in schools, demanding safer spaces for girls. Globally, young activists like Greta Thunberg (though focused on climate) inspire teens to speak at school councils or rallies for issues like disability access—think campaigning for ramps or sign language classes. Advocacy can be as simple as posting a video explaining why caste discrimination hurts, backed by facts. What issue would you speak up about?</w:t>
      </w:r>
    </w:p>
    <w:p w:rsidR="006B6025" w:rsidRPr="006B6025" w:rsidRDefault="006B6025" w:rsidP="006B6025">
      <w:pPr>
        <w:numPr>
          <w:ilvl w:val="0"/>
          <w:numId w:val="3"/>
        </w:numPr>
        <w:rPr>
          <w:rFonts w:ascii="Arial" w:hAnsi="Arial" w:cs="Arial"/>
          <w:sz w:val="24"/>
          <w:szCs w:val="24"/>
        </w:rPr>
      </w:pPr>
      <w:r w:rsidRPr="006B6025">
        <w:rPr>
          <w:rFonts w:ascii="Arial" w:hAnsi="Arial" w:cs="Arial"/>
          <w:b/>
          <w:bCs/>
          <w:sz w:val="24"/>
          <w:szCs w:val="24"/>
        </w:rPr>
        <w:t>Everyday Actions for Teens – Small Steps, Big Impact:</w:t>
      </w:r>
      <w:r w:rsidRPr="006B6025">
        <w:rPr>
          <w:rFonts w:ascii="Arial" w:hAnsi="Arial" w:cs="Arial"/>
          <w:sz w:val="24"/>
          <w:szCs w:val="24"/>
        </w:rPr>
        <w:t xml:space="preserve"> You don’t need a megaphone to be an ally or advocate. Share posts from marginalized creators—like an Indian tribal artist or a queer teen blogger—to boost their visibility. Join or start conversations in class about unfair rules, like dress codes that target cultural clothing (e.g., banning hijabs). If a friend’s being </w:t>
      </w:r>
      <w:r w:rsidRPr="006B6025">
        <w:rPr>
          <w:rFonts w:ascii="Arial" w:hAnsi="Arial" w:cs="Arial"/>
          <w:sz w:val="24"/>
          <w:szCs w:val="24"/>
        </w:rPr>
        <w:lastRenderedPageBreak/>
        <w:t>excluded for their identity, invite them to your group and model inclusion. What’s one small way you can support someone today?</w:t>
      </w:r>
    </w:p>
    <w:p w:rsidR="006B6025" w:rsidRPr="006B6025" w:rsidRDefault="006B6025" w:rsidP="006B6025">
      <w:pPr>
        <w:numPr>
          <w:ilvl w:val="0"/>
          <w:numId w:val="3"/>
        </w:numPr>
        <w:rPr>
          <w:rFonts w:ascii="Arial" w:hAnsi="Arial" w:cs="Arial"/>
          <w:sz w:val="24"/>
          <w:szCs w:val="24"/>
        </w:rPr>
      </w:pPr>
      <w:r w:rsidRPr="006B6025">
        <w:rPr>
          <w:rFonts w:ascii="Arial" w:hAnsi="Arial" w:cs="Arial"/>
          <w:b/>
          <w:bCs/>
          <w:sz w:val="24"/>
          <w:szCs w:val="24"/>
        </w:rPr>
        <w:t>Challenges and Growth – It’s Not Always Easy:</w:t>
      </w:r>
      <w:r w:rsidRPr="006B6025">
        <w:rPr>
          <w:rFonts w:ascii="Arial" w:hAnsi="Arial" w:cs="Arial"/>
          <w:sz w:val="24"/>
          <w:szCs w:val="24"/>
        </w:rPr>
        <w:t> Being an ally or advocate can feel awkward or risky—maybe friends disagree, or you fear saying the wrong thing. That’s okay; learn from mistakes. If you accidentally offend someone while trying to help, apologize and ask how to do better. Growth comes from trying, like when Indian teens challenge elders on caste bias despite pushback. Ever hesitated to speak up, and why?</w:t>
      </w:r>
    </w:p>
    <w:p w:rsidR="006B6025" w:rsidRPr="006B6025" w:rsidRDefault="006B6025" w:rsidP="006B6025">
      <w:pPr>
        <w:rPr>
          <w:rFonts w:ascii="Arial" w:hAnsi="Arial" w:cs="Arial"/>
          <w:sz w:val="24"/>
          <w:szCs w:val="24"/>
        </w:rPr>
      </w:pPr>
      <w:r w:rsidRPr="006B6025">
        <w:rPr>
          <w:rFonts w:ascii="Arial" w:hAnsi="Arial" w:cs="Arial"/>
          <w:b/>
          <w:bCs/>
          <w:sz w:val="24"/>
          <w:szCs w:val="24"/>
        </w:rPr>
        <w:t>Fun Element for Teens</w:t>
      </w:r>
      <w:proofErr w:type="gramStart"/>
      <w:r w:rsidRPr="006B6025">
        <w:rPr>
          <w:rFonts w:ascii="Arial" w:hAnsi="Arial" w:cs="Arial"/>
          <w:b/>
          <w:bCs/>
          <w:sz w:val="24"/>
          <w:szCs w:val="24"/>
        </w:rPr>
        <w:t>:</w:t>
      </w:r>
      <w:proofErr w:type="gramEnd"/>
      <w:r w:rsidRPr="006B6025">
        <w:rPr>
          <w:rFonts w:ascii="Arial" w:hAnsi="Arial" w:cs="Arial"/>
          <w:sz w:val="24"/>
          <w:szCs w:val="24"/>
        </w:rPr>
        <w:br/>
      </w:r>
      <w:r w:rsidRPr="006B6025">
        <w:rPr>
          <w:rFonts w:ascii="Arial" w:hAnsi="Arial" w:cs="Arial"/>
          <w:b/>
          <w:bCs/>
          <w:sz w:val="24"/>
          <w:szCs w:val="24"/>
        </w:rPr>
        <w:t>“Ally Action Reel”</w:t>
      </w:r>
      <w:r w:rsidRPr="006B6025">
        <w:rPr>
          <w:rFonts w:ascii="Arial" w:hAnsi="Arial" w:cs="Arial"/>
          <w:sz w:val="24"/>
          <w:szCs w:val="24"/>
        </w:rPr>
        <w:t xml:space="preserve"> – Make a 15-30 second </w:t>
      </w:r>
      <w:proofErr w:type="spellStart"/>
      <w:r w:rsidRPr="006B6025">
        <w:rPr>
          <w:rFonts w:ascii="Arial" w:hAnsi="Arial" w:cs="Arial"/>
          <w:sz w:val="24"/>
          <w:szCs w:val="24"/>
        </w:rPr>
        <w:t>TikTok</w:t>
      </w:r>
      <w:proofErr w:type="spellEnd"/>
      <w:r w:rsidRPr="006B6025">
        <w:rPr>
          <w:rFonts w:ascii="Arial" w:hAnsi="Arial" w:cs="Arial"/>
          <w:sz w:val="24"/>
          <w:szCs w:val="24"/>
        </w:rPr>
        <w:t xml:space="preserve"> or </w:t>
      </w:r>
      <w:proofErr w:type="spellStart"/>
      <w:r w:rsidRPr="006B6025">
        <w:rPr>
          <w:rFonts w:ascii="Arial" w:hAnsi="Arial" w:cs="Arial"/>
          <w:sz w:val="24"/>
          <w:szCs w:val="24"/>
        </w:rPr>
        <w:t>Instagram</w:t>
      </w:r>
      <w:proofErr w:type="spellEnd"/>
      <w:r w:rsidRPr="006B6025">
        <w:rPr>
          <w:rFonts w:ascii="Arial" w:hAnsi="Arial" w:cs="Arial"/>
          <w:sz w:val="24"/>
          <w:szCs w:val="24"/>
        </w:rPr>
        <w:t xml:space="preserve"> Reel acting out a quick </w:t>
      </w:r>
      <w:proofErr w:type="spellStart"/>
      <w:r w:rsidRPr="006B6025">
        <w:rPr>
          <w:rFonts w:ascii="Arial" w:hAnsi="Arial" w:cs="Arial"/>
          <w:sz w:val="24"/>
          <w:szCs w:val="24"/>
        </w:rPr>
        <w:t>allyship</w:t>
      </w:r>
      <w:proofErr w:type="spellEnd"/>
      <w:r w:rsidRPr="006B6025">
        <w:rPr>
          <w:rFonts w:ascii="Arial" w:hAnsi="Arial" w:cs="Arial"/>
          <w:sz w:val="24"/>
          <w:szCs w:val="24"/>
        </w:rPr>
        <w:t xml:space="preserve"> or advocacy moment inspired by the chapter. Example: Show </w:t>
      </w:r>
      <w:proofErr w:type="gramStart"/>
      <w:r w:rsidRPr="006B6025">
        <w:rPr>
          <w:rFonts w:ascii="Arial" w:hAnsi="Arial" w:cs="Arial"/>
          <w:sz w:val="24"/>
          <w:szCs w:val="24"/>
        </w:rPr>
        <w:t>yourself</w:t>
      </w:r>
      <w:proofErr w:type="gramEnd"/>
      <w:r w:rsidRPr="006B6025">
        <w:rPr>
          <w:rFonts w:ascii="Arial" w:hAnsi="Arial" w:cs="Arial"/>
          <w:sz w:val="24"/>
          <w:szCs w:val="24"/>
        </w:rPr>
        <w:t xml:space="preserve"> defending a classmate from a xenophobic joke (“Nah, that’s not funny, let’s respect everyone”) or making a poster for a school inclusivity event. Add a fun filter or music to keep it lively! Post with #</w:t>
      </w:r>
      <w:proofErr w:type="spellStart"/>
      <w:r w:rsidRPr="006B6025">
        <w:rPr>
          <w:rFonts w:ascii="Arial" w:hAnsi="Arial" w:cs="Arial"/>
          <w:sz w:val="24"/>
          <w:szCs w:val="24"/>
        </w:rPr>
        <w:t>AllyAction</w:t>
      </w:r>
      <w:proofErr w:type="spellEnd"/>
      <w:r w:rsidRPr="006B6025">
        <w:rPr>
          <w:rFonts w:ascii="Arial" w:hAnsi="Arial" w:cs="Arial"/>
          <w:sz w:val="24"/>
          <w:szCs w:val="24"/>
        </w:rPr>
        <w:t xml:space="preserve"> and tag friends to join. Bonus: Include an Indian cultural issue, like supporting regional diversity. Who can get the most views for spreading a positive message?</w:t>
      </w:r>
    </w:p>
    <w:p w:rsidR="006B6025" w:rsidRPr="006B6025" w:rsidRDefault="006B6025" w:rsidP="006B6025">
      <w:pPr>
        <w:rPr>
          <w:rFonts w:ascii="Arial" w:hAnsi="Arial" w:cs="Arial"/>
          <w:sz w:val="24"/>
          <w:szCs w:val="24"/>
        </w:rPr>
      </w:pPr>
      <w:r w:rsidRPr="006B6025">
        <w:rPr>
          <w:rFonts w:ascii="Arial" w:hAnsi="Arial" w:cs="Arial"/>
          <w:b/>
          <w:bCs/>
          <w:sz w:val="24"/>
          <w:szCs w:val="24"/>
        </w:rPr>
        <w:t>Why It Matters</w:t>
      </w:r>
      <w:proofErr w:type="gramStart"/>
      <w:r w:rsidRPr="006B6025">
        <w:rPr>
          <w:rFonts w:ascii="Arial" w:hAnsi="Arial" w:cs="Arial"/>
          <w:b/>
          <w:bCs/>
          <w:sz w:val="24"/>
          <w:szCs w:val="24"/>
        </w:rPr>
        <w:t>:</w:t>
      </w:r>
      <w:proofErr w:type="gramEnd"/>
      <w:r w:rsidRPr="006B6025">
        <w:rPr>
          <w:rFonts w:ascii="Arial" w:hAnsi="Arial" w:cs="Arial"/>
          <w:sz w:val="24"/>
          <w:szCs w:val="24"/>
        </w:rPr>
        <w:br/>
      </w:r>
      <w:proofErr w:type="spellStart"/>
      <w:r w:rsidRPr="006B6025">
        <w:rPr>
          <w:rFonts w:ascii="Arial" w:hAnsi="Arial" w:cs="Arial"/>
          <w:sz w:val="24"/>
          <w:szCs w:val="24"/>
        </w:rPr>
        <w:t>Allyship</w:t>
      </w:r>
      <w:proofErr w:type="spellEnd"/>
      <w:r w:rsidRPr="006B6025">
        <w:rPr>
          <w:rFonts w:ascii="Arial" w:hAnsi="Arial" w:cs="Arial"/>
          <w:sz w:val="24"/>
          <w:szCs w:val="24"/>
        </w:rPr>
        <w:t xml:space="preserve"> and advocacy let you use your power—whether it’s your voice, social media, or just your kindness—to lift up others who face unfairness. As teens, you’re already influencers in your circles, and supporting marginalized groups builds stronger, fairer communities. It also teaches you empathy and leadership, skills that stick for life. Plus, standing up for others feels amazing and can inspire your squad to do the same!</w:t>
      </w:r>
    </w:p>
    <w:p w:rsidR="006B6025" w:rsidRPr="006B6025" w:rsidRDefault="005B4890" w:rsidP="006B602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B6025" w:rsidRPr="006B6025" w:rsidRDefault="006B6025" w:rsidP="005B4890">
      <w:pPr>
        <w:pStyle w:val="Heading2"/>
      </w:pPr>
      <w:r w:rsidRPr="006B6025">
        <w:t>Section 4: School Projects for Inclusion</w:t>
      </w:r>
    </w:p>
    <w:p w:rsidR="006B6025" w:rsidRPr="006B6025" w:rsidRDefault="006B6025" w:rsidP="006B6025">
      <w:pPr>
        <w:rPr>
          <w:rFonts w:ascii="Arial" w:hAnsi="Arial" w:cs="Arial"/>
          <w:sz w:val="24"/>
          <w:szCs w:val="24"/>
        </w:rPr>
      </w:pPr>
      <w:r w:rsidRPr="006B6025">
        <w:rPr>
          <w:rFonts w:ascii="Arial" w:hAnsi="Arial" w:cs="Arial"/>
          <w:b/>
          <w:bCs/>
          <w:sz w:val="24"/>
          <w:szCs w:val="24"/>
        </w:rPr>
        <w:t>What’s It About?</w:t>
      </w:r>
      <w:r w:rsidRPr="006B6025">
        <w:rPr>
          <w:rFonts w:ascii="Arial" w:hAnsi="Arial" w:cs="Arial"/>
          <w:sz w:val="24"/>
          <w:szCs w:val="24"/>
        </w:rPr>
        <w:br/>
        <w:t xml:space="preserve">Your school is a perfect place to </w:t>
      </w:r>
      <w:proofErr w:type="spellStart"/>
      <w:r w:rsidRPr="006B6025">
        <w:rPr>
          <w:rFonts w:ascii="Arial" w:hAnsi="Arial" w:cs="Arial"/>
          <w:sz w:val="24"/>
          <w:szCs w:val="24"/>
        </w:rPr>
        <w:t>kickstart</w:t>
      </w:r>
      <w:proofErr w:type="spellEnd"/>
      <w:r w:rsidRPr="006B6025">
        <w:rPr>
          <w:rFonts w:ascii="Arial" w:hAnsi="Arial" w:cs="Arial"/>
          <w:sz w:val="24"/>
          <w:szCs w:val="24"/>
        </w:rPr>
        <w:t xml:space="preserve"> inclusion, and projects—big or small—can bring students together to celebrate diversity and tackle exclusion. This section gives you practical, creative ideas for initiatives like cultural fairs, diversity clubs, or peer mentorship programs that make your campus a welcoming hub for everyone. Whether you’re into organizing events or just pitching in, let’s explore how you can transform your school into an inclusive powerhouse with teamwork and fun!</w:t>
      </w:r>
    </w:p>
    <w:p w:rsidR="006B6025" w:rsidRPr="006B6025" w:rsidRDefault="006B6025" w:rsidP="006B6025">
      <w:pPr>
        <w:rPr>
          <w:rFonts w:ascii="Arial" w:hAnsi="Arial" w:cs="Arial"/>
          <w:sz w:val="24"/>
          <w:szCs w:val="24"/>
        </w:rPr>
      </w:pPr>
      <w:r w:rsidRPr="006B6025">
        <w:rPr>
          <w:rFonts w:ascii="Arial" w:hAnsi="Arial" w:cs="Arial"/>
          <w:b/>
          <w:bCs/>
          <w:sz w:val="24"/>
          <w:szCs w:val="24"/>
        </w:rPr>
        <w:t>Breaking It Down with Detailed Examples:</w:t>
      </w:r>
    </w:p>
    <w:p w:rsidR="006B6025" w:rsidRPr="006B6025" w:rsidRDefault="006B6025" w:rsidP="006B6025">
      <w:pPr>
        <w:numPr>
          <w:ilvl w:val="0"/>
          <w:numId w:val="4"/>
        </w:numPr>
        <w:rPr>
          <w:rFonts w:ascii="Arial" w:hAnsi="Arial" w:cs="Arial"/>
          <w:sz w:val="24"/>
          <w:szCs w:val="24"/>
        </w:rPr>
      </w:pPr>
      <w:r w:rsidRPr="006B6025">
        <w:rPr>
          <w:rFonts w:ascii="Arial" w:hAnsi="Arial" w:cs="Arial"/>
          <w:b/>
          <w:bCs/>
          <w:sz w:val="24"/>
          <w:szCs w:val="24"/>
        </w:rPr>
        <w:t>Cultural Fairs – Celebrate Diversity Loudly:</w:t>
      </w:r>
      <w:r w:rsidRPr="006B6025">
        <w:rPr>
          <w:rFonts w:ascii="Arial" w:hAnsi="Arial" w:cs="Arial"/>
          <w:sz w:val="24"/>
          <w:szCs w:val="24"/>
        </w:rPr>
        <w:t xml:space="preserve"> Host a school event where students showcase their cultures through food, music, art, and stories. In India, a fair might include stalls for Assamese </w:t>
      </w:r>
      <w:proofErr w:type="spellStart"/>
      <w:r w:rsidRPr="006B6025">
        <w:rPr>
          <w:rFonts w:ascii="Arial" w:hAnsi="Arial" w:cs="Arial"/>
          <w:sz w:val="24"/>
          <w:szCs w:val="24"/>
        </w:rPr>
        <w:t>Bihu</w:t>
      </w:r>
      <w:proofErr w:type="spellEnd"/>
      <w:r w:rsidRPr="006B6025">
        <w:rPr>
          <w:rFonts w:ascii="Arial" w:hAnsi="Arial" w:cs="Arial"/>
          <w:sz w:val="24"/>
          <w:szCs w:val="24"/>
        </w:rPr>
        <w:t xml:space="preserve"> dances, South Indian </w:t>
      </w:r>
      <w:proofErr w:type="spellStart"/>
      <w:r w:rsidRPr="006B6025">
        <w:rPr>
          <w:rFonts w:ascii="Arial" w:hAnsi="Arial" w:cs="Arial"/>
          <w:sz w:val="24"/>
          <w:szCs w:val="24"/>
        </w:rPr>
        <w:t>idli</w:t>
      </w:r>
      <w:proofErr w:type="spellEnd"/>
      <w:r w:rsidRPr="006B6025">
        <w:rPr>
          <w:rFonts w:ascii="Arial" w:hAnsi="Arial" w:cs="Arial"/>
          <w:sz w:val="24"/>
          <w:szCs w:val="24"/>
        </w:rPr>
        <w:t xml:space="preserve"> tastings, and Kashmiri handicrafts, letting everyone learn directly from peers. Globally, schools in Australia have held “Harmony Day” fairs where students from Vietnamese, Aboriginal, and Italian backgrounds share traditions, </w:t>
      </w:r>
      <w:r w:rsidRPr="006B6025">
        <w:rPr>
          <w:rFonts w:ascii="Arial" w:hAnsi="Arial" w:cs="Arial"/>
          <w:sz w:val="24"/>
          <w:szCs w:val="24"/>
        </w:rPr>
        <w:lastRenderedPageBreak/>
        <w:t xml:space="preserve">breaking stereotypes. Imagine organizing a booth—maybe teaching a </w:t>
      </w:r>
      <w:proofErr w:type="spellStart"/>
      <w:r w:rsidRPr="006B6025">
        <w:rPr>
          <w:rFonts w:ascii="Arial" w:hAnsi="Arial" w:cs="Arial"/>
          <w:sz w:val="24"/>
          <w:szCs w:val="24"/>
        </w:rPr>
        <w:t>Garba</w:t>
      </w:r>
      <w:proofErr w:type="spellEnd"/>
      <w:r w:rsidRPr="006B6025">
        <w:rPr>
          <w:rFonts w:ascii="Arial" w:hAnsi="Arial" w:cs="Arial"/>
          <w:sz w:val="24"/>
          <w:szCs w:val="24"/>
        </w:rPr>
        <w:t xml:space="preserve"> dance for </w:t>
      </w:r>
      <w:proofErr w:type="spellStart"/>
      <w:r w:rsidRPr="006B6025">
        <w:rPr>
          <w:rFonts w:ascii="Arial" w:hAnsi="Arial" w:cs="Arial"/>
          <w:sz w:val="24"/>
          <w:szCs w:val="24"/>
        </w:rPr>
        <w:t>Navratri</w:t>
      </w:r>
      <w:proofErr w:type="spellEnd"/>
      <w:r w:rsidRPr="006B6025">
        <w:rPr>
          <w:rFonts w:ascii="Arial" w:hAnsi="Arial" w:cs="Arial"/>
          <w:sz w:val="24"/>
          <w:szCs w:val="24"/>
        </w:rPr>
        <w:t>. What would you feature from your culture?</w:t>
      </w:r>
    </w:p>
    <w:p w:rsidR="006B6025" w:rsidRPr="006B6025" w:rsidRDefault="006B6025" w:rsidP="006B6025">
      <w:pPr>
        <w:numPr>
          <w:ilvl w:val="0"/>
          <w:numId w:val="4"/>
        </w:numPr>
        <w:rPr>
          <w:rFonts w:ascii="Arial" w:hAnsi="Arial" w:cs="Arial"/>
          <w:sz w:val="24"/>
          <w:szCs w:val="24"/>
        </w:rPr>
      </w:pPr>
      <w:r w:rsidRPr="006B6025">
        <w:rPr>
          <w:rFonts w:ascii="Arial" w:hAnsi="Arial" w:cs="Arial"/>
          <w:b/>
          <w:bCs/>
          <w:sz w:val="24"/>
          <w:szCs w:val="24"/>
        </w:rPr>
        <w:t>Diversity Clubs – Safe Spaces for Dialogue:</w:t>
      </w:r>
      <w:r w:rsidRPr="006B6025">
        <w:rPr>
          <w:rFonts w:ascii="Arial" w:hAnsi="Arial" w:cs="Arial"/>
          <w:sz w:val="24"/>
          <w:szCs w:val="24"/>
        </w:rPr>
        <w:t> Start or join a club focused on inclusion, where teens discuss issues like racism or gender bias and plan actions. In India, some schools have “Unity Clubs” where students from different religions—like Hindus, Sikhs, and Christians—create anti-bullying campaigns. In the U.S., “GSA” (Gender and Sexuality Alliance) clubs support LGBTQ+ students and allies with events like Pride Week. A club could host a “story circle” where members share personal experiences of exclusion and brainstorm fixes. What topic would your club tackle?</w:t>
      </w:r>
    </w:p>
    <w:p w:rsidR="006B6025" w:rsidRPr="006B6025" w:rsidRDefault="006B6025" w:rsidP="006B6025">
      <w:pPr>
        <w:numPr>
          <w:ilvl w:val="0"/>
          <w:numId w:val="4"/>
        </w:numPr>
        <w:rPr>
          <w:rFonts w:ascii="Arial" w:hAnsi="Arial" w:cs="Arial"/>
          <w:sz w:val="24"/>
          <w:szCs w:val="24"/>
        </w:rPr>
      </w:pPr>
      <w:r w:rsidRPr="006B6025">
        <w:rPr>
          <w:rFonts w:ascii="Arial" w:hAnsi="Arial" w:cs="Arial"/>
          <w:b/>
          <w:bCs/>
          <w:sz w:val="24"/>
          <w:szCs w:val="24"/>
        </w:rPr>
        <w:t>Peer Mentorship Programs – Buddies for Belonging:</w:t>
      </w:r>
      <w:r w:rsidRPr="006B6025">
        <w:rPr>
          <w:rFonts w:ascii="Arial" w:hAnsi="Arial" w:cs="Arial"/>
          <w:sz w:val="24"/>
          <w:szCs w:val="24"/>
        </w:rPr>
        <w:t> Pair older or experienced students with newer or struggling ones to build connections. In India, some schools match urban students with rural newcomers, helping with language or homework while swapping cultural tips (like city slang for village games). Globally, Canadian schools pair refugee teens with local “buddies” to navigate classes and make friends, reducing isolation. Imagine mentoring a shy new student—maybe inviting them to your lunch table. How would you help someone feel at home?</w:t>
      </w:r>
    </w:p>
    <w:p w:rsidR="006B6025" w:rsidRPr="006B6025" w:rsidRDefault="006B6025" w:rsidP="006B6025">
      <w:pPr>
        <w:numPr>
          <w:ilvl w:val="0"/>
          <w:numId w:val="4"/>
        </w:numPr>
        <w:rPr>
          <w:rFonts w:ascii="Arial" w:hAnsi="Arial" w:cs="Arial"/>
          <w:sz w:val="24"/>
          <w:szCs w:val="24"/>
        </w:rPr>
      </w:pPr>
      <w:r w:rsidRPr="006B6025">
        <w:rPr>
          <w:rFonts w:ascii="Arial" w:hAnsi="Arial" w:cs="Arial"/>
          <w:b/>
          <w:bCs/>
          <w:sz w:val="24"/>
          <w:szCs w:val="24"/>
        </w:rPr>
        <w:t>Getting Started – Tips for Teens:</w:t>
      </w:r>
      <w:r w:rsidRPr="006B6025">
        <w:rPr>
          <w:rFonts w:ascii="Arial" w:hAnsi="Arial" w:cs="Arial"/>
          <w:sz w:val="24"/>
          <w:szCs w:val="24"/>
        </w:rPr>
        <w:t xml:space="preserve"> Pick a project that excites you, like a fair if you love </w:t>
      </w:r>
      <w:proofErr w:type="gramStart"/>
      <w:r w:rsidRPr="006B6025">
        <w:rPr>
          <w:rFonts w:ascii="Arial" w:hAnsi="Arial" w:cs="Arial"/>
          <w:sz w:val="24"/>
          <w:szCs w:val="24"/>
        </w:rPr>
        <w:t>events,</w:t>
      </w:r>
      <w:proofErr w:type="gramEnd"/>
      <w:r w:rsidRPr="006B6025">
        <w:rPr>
          <w:rFonts w:ascii="Arial" w:hAnsi="Arial" w:cs="Arial"/>
          <w:sz w:val="24"/>
          <w:szCs w:val="24"/>
        </w:rPr>
        <w:t xml:space="preserve"> or mentorship if you’re a people person. Team up with friends or teachers for support—pitch your idea to the principal with a quick plan (e.g., “A cultural fair on Republic Day”). Use social media to hype it, like a countdown to the event with #</w:t>
      </w:r>
      <w:proofErr w:type="spellStart"/>
      <w:r w:rsidRPr="006B6025">
        <w:rPr>
          <w:rFonts w:ascii="Arial" w:hAnsi="Arial" w:cs="Arial"/>
          <w:sz w:val="24"/>
          <w:szCs w:val="24"/>
        </w:rPr>
        <w:t>SchoolInclusion</w:t>
      </w:r>
      <w:proofErr w:type="spellEnd"/>
      <w:r w:rsidRPr="006B6025">
        <w:rPr>
          <w:rFonts w:ascii="Arial" w:hAnsi="Arial" w:cs="Arial"/>
          <w:sz w:val="24"/>
          <w:szCs w:val="24"/>
        </w:rPr>
        <w:t>. Keep it fun—add games or prizes to draw a crowd. What’s one project idea you’d love to lead or join?</w:t>
      </w:r>
    </w:p>
    <w:p w:rsidR="006B6025" w:rsidRDefault="006B6025" w:rsidP="006B6025">
      <w:pPr>
        <w:rPr>
          <w:rFonts w:ascii="Arial" w:hAnsi="Arial" w:cs="Arial"/>
          <w:b/>
          <w:bCs/>
          <w:sz w:val="24"/>
          <w:szCs w:val="24"/>
        </w:rPr>
      </w:pPr>
    </w:p>
    <w:p w:rsidR="006B6025" w:rsidRPr="006B6025" w:rsidRDefault="006B6025" w:rsidP="006B6025">
      <w:pPr>
        <w:rPr>
          <w:rFonts w:ascii="Arial" w:hAnsi="Arial" w:cs="Arial"/>
          <w:sz w:val="24"/>
          <w:szCs w:val="24"/>
        </w:rPr>
      </w:pPr>
      <w:r w:rsidRPr="006B6025">
        <w:rPr>
          <w:rFonts w:ascii="Arial" w:hAnsi="Arial" w:cs="Arial"/>
          <w:b/>
          <w:bCs/>
          <w:sz w:val="24"/>
          <w:szCs w:val="24"/>
        </w:rPr>
        <w:t>Fun Element for Teens</w:t>
      </w:r>
      <w:proofErr w:type="gramStart"/>
      <w:r w:rsidRPr="006B6025">
        <w:rPr>
          <w:rFonts w:ascii="Arial" w:hAnsi="Arial" w:cs="Arial"/>
          <w:b/>
          <w:bCs/>
          <w:sz w:val="24"/>
          <w:szCs w:val="24"/>
        </w:rPr>
        <w:t>:</w:t>
      </w:r>
      <w:proofErr w:type="gramEnd"/>
      <w:r w:rsidRPr="006B6025">
        <w:rPr>
          <w:rFonts w:ascii="Arial" w:hAnsi="Arial" w:cs="Arial"/>
          <w:sz w:val="24"/>
          <w:szCs w:val="24"/>
        </w:rPr>
        <w:br/>
      </w:r>
      <w:r w:rsidRPr="006B6025">
        <w:rPr>
          <w:rFonts w:ascii="Arial" w:hAnsi="Arial" w:cs="Arial"/>
          <w:b/>
          <w:bCs/>
          <w:sz w:val="24"/>
          <w:szCs w:val="24"/>
        </w:rPr>
        <w:t>“Inclusion Project Pitch”</w:t>
      </w:r>
      <w:r w:rsidRPr="006B6025">
        <w:rPr>
          <w:rFonts w:ascii="Arial" w:hAnsi="Arial" w:cs="Arial"/>
          <w:sz w:val="24"/>
          <w:szCs w:val="24"/>
        </w:rPr>
        <w:t xml:space="preserve"> – Design a mini-poster or 30-second video pitch for a school inclusion project from the chapter (cultural fair, diversity club, or mentorship). Include a catchy name (e.g., “Unity Fest 2025”), one key activity (like a food stall or discussion topic), and why it’ll make school more inclusive. Share on </w:t>
      </w:r>
      <w:proofErr w:type="spellStart"/>
      <w:r w:rsidRPr="006B6025">
        <w:rPr>
          <w:rFonts w:ascii="Arial" w:hAnsi="Arial" w:cs="Arial"/>
          <w:sz w:val="24"/>
          <w:szCs w:val="24"/>
        </w:rPr>
        <w:t>Instagram</w:t>
      </w:r>
      <w:proofErr w:type="spellEnd"/>
      <w:r w:rsidRPr="006B6025">
        <w:rPr>
          <w:rFonts w:ascii="Arial" w:hAnsi="Arial" w:cs="Arial"/>
          <w:sz w:val="24"/>
          <w:szCs w:val="24"/>
        </w:rPr>
        <w:t xml:space="preserve">, </w:t>
      </w:r>
      <w:proofErr w:type="spellStart"/>
      <w:r w:rsidRPr="006B6025">
        <w:rPr>
          <w:rFonts w:ascii="Arial" w:hAnsi="Arial" w:cs="Arial"/>
          <w:sz w:val="24"/>
          <w:szCs w:val="24"/>
        </w:rPr>
        <w:t>TikTok</w:t>
      </w:r>
      <w:proofErr w:type="spellEnd"/>
      <w:r w:rsidRPr="006B6025">
        <w:rPr>
          <w:rFonts w:ascii="Arial" w:hAnsi="Arial" w:cs="Arial"/>
          <w:sz w:val="24"/>
          <w:szCs w:val="24"/>
        </w:rPr>
        <w:t>, or in class with #</w:t>
      </w:r>
      <w:proofErr w:type="spellStart"/>
      <w:r w:rsidRPr="006B6025">
        <w:rPr>
          <w:rFonts w:ascii="Arial" w:hAnsi="Arial" w:cs="Arial"/>
          <w:sz w:val="24"/>
          <w:szCs w:val="24"/>
        </w:rPr>
        <w:t>InclusionPitch</w:t>
      </w:r>
      <w:proofErr w:type="spellEnd"/>
      <w:r w:rsidRPr="006B6025">
        <w:rPr>
          <w:rFonts w:ascii="Arial" w:hAnsi="Arial" w:cs="Arial"/>
          <w:sz w:val="24"/>
          <w:szCs w:val="24"/>
        </w:rPr>
        <w:t xml:space="preserve"> and tag friends to vote or pitch their own. Bonus: Tie it to an Indian festival or issue, like a </w:t>
      </w:r>
      <w:proofErr w:type="spellStart"/>
      <w:r w:rsidRPr="006B6025">
        <w:rPr>
          <w:rFonts w:ascii="Arial" w:hAnsi="Arial" w:cs="Arial"/>
          <w:sz w:val="24"/>
          <w:szCs w:val="24"/>
        </w:rPr>
        <w:t>Holi</w:t>
      </w:r>
      <w:proofErr w:type="spellEnd"/>
      <w:r w:rsidRPr="006B6025">
        <w:rPr>
          <w:rFonts w:ascii="Arial" w:hAnsi="Arial" w:cs="Arial"/>
          <w:sz w:val="24"/>
          <w:szCs w:val="24"/>
        </w:rPr>
        <w:t>-themed fair. Who can create the most exciting pitch that gets everyone hyped to join in?</w:t>
      </w:r>
    </w:p>
    <w:p w:rsidR="006B6025" w:rsidRPr="006B6025" w:rsidRDefault="006B6025" w:rsidP="006B6025">
      <w:pPr>
        <w:rPr>
          <w:rFonts w:ascii="Arial" w:hAnsi="Arial" w:cs="Arial"/>
          <w:sz w:val="24"/>
          <w:szCs w:val="24"/>
        </w:rPr>
      </w:pPr>
      <w:r w:rsidRPr="006B6025">
        <w:rPr>
          <w:rFonts w:ascii="Arial" w:hAnsi="Arial" w:cs="Arial"/>
          <w:b/>
          <w:bCs/>
          <w:sz w:val="24"/>
          <w:szCs w:val="24"/>
        </w:rPr>
        <w:t>Why It Matters</w:t>
      </w:r>
      <w:proofErr w:type="gramStart"/>
      <w:r w:rsidRPr="006B6025">
        <w:rPr>
          <w:rFonts w:ascii="Arial" w:hAnsi="Arial" w:cs="Arial"/>
          <w:b/>
          <w:bCs/>
          <w:sz w:val="24"/>
          <w:szCs w:val="24"/>
        </w:rPr>
        <w:t>:</w:t>
      </w:r>
      <w:proofErr w:type="gramEnd"/>
      <w:r w:rsidRPr="006B6025">
        <w:rPr>
          <w:rFonts w:ascii="Arial" w:hAnsi="Arial" w:cs="Arial"/>
          <w:sz w:val="24"/>
          <w:szCs w:val="24"/>
        </w:rPr>
        <w:br/>
        <w:t>School projects for inclusion turn your campus into a lab for change, where you learn by doing—organizing, collaborating, and celebrating differences. As teens, these initiatives let you take ownership of your space, making it safer and more fun for everyone, from the new kid to the quiet one. They also build skills like planning and teamwork, prepping you for bigger challenges. Plus, seeing your project bring smiles or spark friendships is the ultimate win!</w:t>
      </w:r>
    </w:p>
    <w:p w:rsidR="006B6025" w:rsidRPr="006B6025" w:rsidRDefault="005B4890" w:rsidP="006B6025">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5B4890" w:rsidRDefault="005B4890" w:rsidP="005B4890">
      <w:pPr>
        <w:pStyle w:val="Heading2"/>
      </w:pPr>
      <w:r>
        <w:t>Chapter Wrap-up</w:t>
      </w:r>
    </w:p>
    <w:p w:rsidR="006B6025" w:rsidRPr="006B6025" w:rsidRDefault="006B6025" w:rsidP="006B6025">
      <w:pPr>
        <w:rPr>
          <w:rFonts w:ascii="Arial" w:hAnsi="Arial" w:cs="Arial"/>
          <w:sz w:val="24"/>
          <w:szCs w:val="24"/>
        </w:rPr>
      </w:pPr>
      <w:r w:rsidRPr="006B6025">
        <w:rPr>
          <w:rFonts w:ascii="Arial" w:hAnsi="Arial" w:cs="Arial"/>
          <w:sz w:val="24"/>
          <w:szCs w:val="24"/>
        </w:rPr>
        <w:t xml:space="preserve">Building inclusive communities is about action—creating spaces where everyone belongs, confronting discrimination with guts, supporting others through </w:t>
      </w:r>
      <w:proofErr w:type="spellStart"/>
      <w:r w:rsidRPr="006B6025">
        <w:rPr>
          <w:rFonts w:ascii="Arial" w:hAnsi="Arial" w:cs="Arial"/>
          <w:sz w:val="24"/>
          <w:szCs w:val="24"/>
        </w:rPr>
        <w:t>allyship</w:t>
      </w:r>
      <w:proofErr w:type="spellEnd"/>
      <w:r w:rsidRPr="006B6025">
        <w:rPr>
          <w:rFonts w:ascii="Arial" w:hAnsi="Arial" w:cs="Arial"/>
          <w:sz w:val="24"/>
          <w:szCs w:val="24"/>
        </w:rPr>
        <w:t xml:space="preserve"> and advocacy, and launching school projects that celebrate diversity. From understanding what inclusion means in your classroom to organizing a cultural fair that vibes with Indian and global traditions, you’ve got the tools to make a difference. As teens, your energy and ideas can shift how your school, </w:t>
      </w:r>
      <w:r>
        <w:rPr>
          <w:rFonts w:ascii="Arial" w:hAnsi="Arial" w:cs="Arial"/>
          <w:sz w:val="24"/>
          <w:szCs w:val="24"/>
        </w:rPr>
        <w:t>neighbourhood</w:t>
      </w:r>
      <w:r w:rsidRPr="006B6025">
        <w:rPr>
          <w:rFonts w:ascii="Arial" w:hAnsi="Arial" w:cs="Arial"/>
          <w:sz w:val="24"/>
          <w:szCs w:val="24"/>
        </w:rPr>
        <w:t xml:space="preserve">, or online spaces feel for those who often get left out. Let’s keep pushing for a world where no one’s on the </w:t>
      </w:r>
      <w:proofErr w:type="spellStart"/>
      <w:r w:rsidRPr="006B6025">
        <w:rPr>
          <w:rFonts w:ascii="Arial" w:hAnsi="Arial" w:cs="Arial"/>
          <w:sz w:val="24"/>
          <w:szCs w:val="24"/>
        </w:rPr>
        <w:t>sidelines</w:t>
      </w:r>
      <w:proofErr w:type="spellEnd"/>
      <w:r w:rsidRPr="006B6025">
        <w:rPr>
          <w:rFonts w:ascii="Arial" w:hAnsi="Arial" w:cs="Arial"/>
          <w:sz w:val="24"/>
          <w:szCs w:val="24"/>
        </w:rPr>
        <w:t>.</w:t>
      </w:r>
    </w:p>
    <w:p w:rsidR="006B6025" w:rsidRPr="006B6025" w:rsidRDefault="006B6025" w:rsidP="006B6025">
      <w:pPr>
        <w:rPr>
          <w:rFonts w:ascii="Arial" w:hAnsi="Arial" w:cs="Arial"/>
          <w:sz w:val="24"/>
          <w:szCs w:val="24"/>
        </w:rPr>
      </w:pPr>
      <w:r w:rsidRPr="006B6025">
        <w:rPr>
          <w:rFonts w:ascii="Arial" w:hAnsi="Arial" w:cs="Arial"/>
          <w:b/>
          <w:bCs/>
          <w:sz w:val="24"/>
          <w:szCs w:val="24"/>
        </w:rPr>
        <w:t>Final Fun Challenge for Teens</w:t>
      </w:r>
      <w:proofErr w:type="gramStart"/>
      <w:r w:rsidRPr="006B6025">
        <w:rPr>
          <w:rFonts w:ascii="Arial" w:hAnsi="Arial" w:cs="Arial"/>
          <w:b/>
          <w:bCs/>
          <w:sz w:val="24"/>
          <w:szCs w:val="24"/>
        </w:rPr>
        <w:t>:</w:t>
      </w:r>
      <w:proofErr w:type="gramEnd"/>
      <w:r w:rsidRPr="006B6025">
        <w:rPr>
          <w:rFonts w:ascii="Arial" w:hAnsi="Arial" w:cs="Arial"/>
          <w:sz w:val="24"/>
          <w:szCs w:val="24"/>
        </w:rPr>
        <w:br/>
      </w:r>
      <w:r w:rsidRPr="006B6025">
        <w:rPr>
          <w:rFonts w:ascii="Arial" w:hAnsi="Arial" w:cs="Arial"/>
          <w:b/>
          <w:bCs/>
          <w:sz w:val="24"/>
          <w:szCs w:val="24"/>
        </w:rPr>
        <w:t>“Inclusion Vision Board”</w:t>
      </w:r>
      <w:r w:rsidRPr="006B6025">
        <w:rPr>
          <w:rFonts w:ascii="Arial" w:hAnsi="Arial" w:cs="Arial"/>
          <w:sz w:val="24"/>
          <w:szCs w:val="24"/>
        </w:rPr>
        <w:t xml:space="preserve"> – Create a digital or physical vision board (using </w:t>
      </w:r>
      <w:proofErr w:type="spellStart"/>
      <w:r w:rsidRPr="006B6025">
        <w:rPr>
          <w:rFonts w:ascii="Arial" w:hAnsi="Arial" w:cs="Arial"/>
          <w:sz w:val="24"/>
          <w:szCs w:val="24"/>
        </w:rPr>
        <w:t>pics</w:t>
      </w:r>
      <w:proofErr w:type="spellEnd"/>
      <w:r w:rsidRPr="006B6025">
        <w:rPr>
          <w:rFonts w:ascii="Arial" w:hAnsi="Arial" w:cs="Arial"/>
          <w:sz w:val="24"/>
          <w:szCs w:val="24"/>
        </w:rPr>
        <w:t xml:space="preserve">, quotes, or drawings) showing your dream for an inclusive community, inspired by the chapter. Include at least 3 elements—like a sketch of a cultural fair stall, a quote about </w:t>
      </w:r>
      <w:proofErr w:type="spellStart"/>
      <w:r w:rsidRPr="006B6025">
        <w:rPr>
          <w:rFonts w:ascii="Arial" w:hAnsi="Arial" w:cs="Arial"/>
          <w:sz w:val="24"/>
          <w:szCs w:val="24"/>
        </w:rPr>
        <w:t>allyship</w:t>
      </w:r>
      <w:proofErr w:type="spellEnd"/>
      <w:r w:rsidRPr="006B6025">
        <w:rPr>
          <w:rFonts w:ascii="Arial" w:hAnsi="Arial" w:cs="Arial"/>
          <w:sz w:val="24"/>
          <w:szCs w:val="24"/>
        </w:rPr>
        <w:t>, or a photo of diverse friends. Add one Indian-inspired piece, like a festival or regional art. Share on social media or in class with #</w:t>
      </w:r>
      <w:proofErr w:type="spellStart"/>
      <w:r w:rsidRPr="006B6025">
        <w:rPr>
          <w:rFonts w:ascii="Arial" w:hAnsi="Arial" w:cs="Arial"/>
          <w:sz w:val="24"/>
          <w:szCs w:val="24"/>
        </w:rPr>
        <w:t>InclusionVision</w:t>
      </w:r>
      <w:proofErr w:type="spellEnd"/>
      <w:r w:rsidRPr="006B6025">
        <w:rPr>
          <w:rFonts w:ascii="Arial" w:hAnsi="Arial" w:cs="Arial"/>
          <w:sz w:val="24"/>
          <w:szCs w:val="24"/>
        </w:rPr>
        <w:t xml:space="preserve"> and a short caption on why this matters to you. Tag friends to make theirs. Who’s got the most inspiring board that captures the spirit of belonging?</w:t>
      </w:r>
    </w:p>
    <w:p w:rsidR="006B6025" w:rsidRPr="006B6025" w:rsidRDefault="006B6025" w:rsidP="006B6025">
      <w:pPr>
        <w:rPr>
          <w:rFonts w:ascii="Arial" w:hAnsi="Arial" w:cs="Arial"/>
          <w:sz w:val="24"/>
          <w:szCs w:val="24"/>
        </w:rPr>
      </w:pPr>
      <w:r w:rsidRPr="006B6025">
        <w:rPr>
          <w:rFonts w:ascii="Arial" w:hAnsi="Arial" w:cs="Arial"/>
          <w:b/>
          <w:bCs/>
          <w:sz w:val="24"/>
          <w:szCs w:val="24"/>
        </w:rPr>
        <w:t>Reflection Questions for Deeper Thinking:</w:t>
      </w:r>
    </w:p>
    <w:p w:rsidR="006B6025" w:rsidRPr="006B6025" w:rsidRDefault="006B6025" w:rsidP="006B6025">
      <w:pPr>
        <w:numPr>
          <w:ilvl w:val="0"/>
          <w:numId w:val="5"/>
        </w:numPr>
        <w:rPr>
          <w:rFonts w:ascii="Arial" w:hAnsi="Arial" w:cs="Arial"/>
          <w:sz w:val="24"/>
          <w:szCs w:val="24"/>
        </w:rPr>
      </w:pPr>
      <w:r w:rsidRPr="006B6025">
        <w:rPr>
          <w:rFonts w:ascii="Arial" w:hAnsi="Arial" w:cs="Arial"/>
          <w:sz w:val="24"/>
          <w:szCs w:val="24"/>
        </w:rPr>
        <w:t>What’s one way you’ve felt included or excluded in your school or community, and how can you use that experience to help others feel they belong?</w:t>
      </w:r>
    </w:p>
    <w:p w:rsidR="006B6025" w:rsidRPr="006B6025" w:rsidRDefault="006B6025" w:rsidP="006B6025">
      <w:pPr>
        <w:numPr>
          <w:ilvl w:val="0"/>
          <w:numId w:val="5"/>
        </w:numPr>
        <w:rPr>
          <w:rFonts w:ascii="Arial" w:hAnsi="Arial" w:cs="Arial"/>
          <w:sz w:val="24"/>
          <w:szCs w:val="24"/>
        </w:rPr>
      </w:pPr>
      <w:r w:rsidRPr="006B6025">
        <w:rPr>
          <w:rFonts w:ascii="Arial" w:hAnsi="Arial" w:cs="Arial"/>
          <w:sz w:val="24"/>
          <w:szCs w:val="24"/>
        </w:rPr>
        <w:t>How can you, as a teen, take one small step this week to confront discrimination or be an ally to someone who needs support?</w:t>
      </w:r>
      <w:r w:rsidRPr="006B6025">
        <w:rPr>
          <w:rFonts w:ascii="Arial" w:hAnsi="Arial" w:cs="Arial"/>
          <w:sz w:val="24"/>
          <w:szCs w:val="24"/>
        </w:rPr>
        <w:br/>
        <w:t xml:space="preserve">Write down your thoughts, discuss with a friend, family member, or teacher, or post online to start a </w:t>
      </w:r>
      <w:proofErr w:type="spellStart"/>
      <w:r w:rsidRPr="006B6025">
        <w:rPr>
          <w:rFonts w:ascii="Arial" w:hAnsi="Arial" w:cs="Arial"/>
          <w:sz w:val="24"/>
          <w:szCs w:val="24"/>
        </w:rPr>
        <w:t>convo</w:t>
      </w:r>
      <w:proofErr w:type="spellEnd"/>
      <w:r w:rsidRPr="006B6025">
        <w:rPr>
          <w:rFonts w:ascii="Arial" w:hAnsi="Arial" w:cs="Arial"/>
          <w:sz w:val="24"/>
          <w:szCs w:val="24"/>
        </w:rPr>
        <w:t>. Keep rocking empathy, courage, and creativity to build communities where everyone’s voice counts in our diverse, connected world!</w:t>
      </w:r>
    </w:p>
    <w:p w:rsidR="00FD0DB9" w:rsidRDefault="00FD0DB9">
      <w:pPr>
        <w:rPr>
          <w:rFonts w:ascii="Arial" w:hAnsi="Arial" w:cs="Arial"/>
          <w:sz w:val="24"/>
          <w:szCs w:val="24"/>
        </w:rPr>
      </w:pPr>
    </w:p>
    <w:sectPr w:rsidR="0075327E" w:rsidRPr="006B6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130F1F"/>
    <w:multiLevelType w:val="multilevel"/>
    <w:tmpl w:val="B72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0C187C"/>
    <w:multiLevelType w:val="multilevel"/>
    <w:tmpl w:val="E18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95F4B8B"/>
    <w:multiLevelType w:val="multilevel"/>
    <w:tmpl w:val="CDF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4471668"/>
    <w:multiLevelType w:val="multilevel"/>
    <w:tmpl w:val="9B98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E75D50"/>
    <w:multiLevelType w:val="multilevel"/>
    <w:tmpl w:val="1416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46F"/>
    <w:rsid w:val="002C246F"/>
    <w:rsid w:val="005B4890"/>
    <w:rsid w:val="006B6025"/>
    <w:rsid w:val="0075327E"/>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4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48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489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4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48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489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06692">
      <w:bodyDiv w:val="1"/>
      <w:marLeft w:val="0"/>
      <w:marRight w:val="0"/>
      <w:marTop w:val="0"/>
      <w:marBottom w:val="0"/>
      <w:divBdr>
        <w:top w:val="none" w:sz="0" w:space="0" w:color="auto"/>
        <w:left w:val="none" w:sz="0" w:space="0" w:color="auto"/>
        <w:bottom w:val="none" w:sz="0" w:space="0" w:color="auto"/>
        <w:right w:val="none" w:sz="0" w:space="0" w:color="auto"/>
      </w:divBdr>
    </w:div>
    <w:div w:id="637803029">
      <w:bodyDiv w:val="1"/>
      <w:marLeft w:val="0"/>
      <w:marRight w:val="0"/>
      <w:marTop w:val="0"/>
      <w:marBottom w:val="0"/>
      <w:divBdr>
        <w:top w:val="none" w:sz="0" w:space="0" w:color="auto"/>
        <w:left w:val="none" w:sz="0" w:space="0" w:color="auto"/>
        <w:bottom w:val="none" w:sz="0" w:space="0" w:color="auto"/>
        <w:right w:val="none" w:sz="0" w:space="0" w:color="auto"/>
      </w:divBdr>
    </w:div>
    <w:div w:id="661468797">
      <w:bodyDiv w:val="1"/>
      <w:marLeft w:val="0"/>
      <w:marRight w:val="0"/>
      <w:marTop w:val="0"/>
      <w:marBottom w:val="0"/>
      <w:divBdr>
        <w:top w:val="none" w:sz="0" w:space="0" w:color="auto"/>
        <w:left w:val="none" w:sz="0" w:space="0" w:color="auto"/>
        <w:bottom w:val="none" w:sz="0" w:space="0" w:color="auto"/>
        <w:right w:val="none" w:sz="0" w:space="0" w:color="auto"/>
      </w:divBdr>
    </w:div>
    <w:div w:id="1048988424">
      <w:bodyDiv w:val="1"/>
      <w:marLeft w:val="0"/>
      <w:marRight w:val="0"/>
      <w:marTop w:val="0"/>
      <w:marBottom w:val="0"/>
      <w:divBdr>
        <w:top w:val="none" w:sz="0" w:space="0" w:color="auto"/>
        <w:left w:val="none" w:sz="0" w:space="0" w:color="auto"/>
        <w:bottom w:val="none" w:sz="0" w:space="0" w:color="auto"/>
        <w:right w:val="none" w:sz="0" w:space="0" w:color="auto"/>
      </w:divBdr>
    </w:div>
    <w:div w:id="207935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2950</Words>
  <Characters>16820</Characters>
  <Application>Microsoft Office Word</Application>
  <DocSecurity>0</DocSecurity>
  <Lines>140</Lines>
  <Paragraphs>39</Paragraphs>
  <ScaleCrop>false</ScaleCrop>
  <Company/>
  <LinksUpToDate>false</LinksUpToDate>
  <CharactersWithSpaces>19731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2025-08-11T07:57:00Z</dcterms:created>
  <dcterms:modified xsi:type="dcterms:W3CDTF">2026-01-23T12:13:00Z</dcterms:modified>
</cp:coreProperties>
</file>