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 xml:space="preserve">Question 1: </w:t>
      </w:r>
    </w:p>
    <w:p>
      <w:pPr>
        <w:pStyle w:val="Normal"/>
      </w:pPr>
      <w:r>
        <w:rPr>
          <w:sz w:val="24"/>
        </w:rPr>
        <w:t>What is a digital footprint?</w:t>
      </w:r>
      <w:r>
        <w:rPr>
          <w:sz w:val="24"/>
        </w:rPr>
        <w:br/>
        <w:t>A. The physical trail you leave when walking with your phone.</w:t>
      </w:r>
      <w:r>
        <w:rPr>
          <w:sz w:val="24"/>
        </w:rPr>
        <w:br/>
        <w:t>B. The collection of data and traces you leave behind through online activities.</w:t>
      </w:r>
      <w:r>
        <w:rPr>
          <w:sz w:val="24"/>
        </w:rPr>
        <w:br/>
        <w:t>C. A type of social media app for tracking friends.</w:t>
      </w:r>
      <w:r>
        <w:rPr>
          <w:sz w:val="24"/>
        </w:rPr>
        <w:br/>
        <w:t>D. A temporary record of your online games that deletes itself.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2: </w:t>
      </w:r>
    </w:p>
    <w:p>
      <w:pPr>
        <w:pStyle w:val="Normal"/>
      </w:pPr>
      <w:r>
        <w:rPr>
          <w:sz w:val="24"/>
        </w:rPr>
        <w:t>Which of the following is the BEST way to protect your social media account from unauthorized access?</w:t>
      </w:r>
      <w:r>
        <w:rPr>
          <w:sz w:val="24"/>
        </w:rPr>
        <w:br/>
        <w:t>A. Using a simple password like “1234” for easy login.</w:t>
      </w:r>
      <w:r>
        <w:rPr>
          <w:sz w:val="24"/>
        </w:rPr>
        <w:br/>
        <w:t>B. Sharing your password with a best friend for emergencies.</w:t>
      </w:r>
      <w:r>
        <w:rPr>
          <w:sz w:val="24"/>
        </w:rPr>
        <w:br/>
        <w:t>C. Setting a strong password and enabling two-factor authentication (2FA).</w:t>
      </w:r>
      <w:r>
        <w:rPr>
          <w:sz w:val="24"/>
        </w:rPr>
        <w:br/>
        <w:t>D. Keeping your account public so everyone can see your posts.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3: </w:t>
      </w:r>
    </w:p>
    <w:p>
      <w:pPr>
        <w:pStyle w:val="Normal"/>
      </w:pPr>
      <w:r>
        <w:rPr>
          <w:sz w:val="24"/>
        </w:rPr>
        <w:t>What is the most effective way to handle an online troll leaving mean comments on your post?</w:t>
      </w:r>
      <w:r>
        <w:rPr>
          <w:sz w:val="24"/>
        </w:rPr>
        <w:br/>
        <w:t xml:space="preserve">A. Argue with them in the comments to defend </w:t>
      </w:r>
      <w:r>
        <w:rPr>
          <w:sz w:val="24"/>
        </w:rPr>
        <w:t>yourself</w:t>
      </w:r>
      <w:r>
        <w:rPr>
          <w:sz w:val="24"/>
        </w:rPr>
        <w:t>.</w:t>
      </w:r>
      <w:r>
        <w:rPr>
          <w:sz w:val="24"/>
        </w:rPr>
        <w:br/>
        <w:t>B. Ignore or block them and report the comment if it’s harmful.</w:t>
      </w:r>
      <w:r>
        <w:rPr>
          <w:sz w:val="24"/>
        </w:rPr>
        <w:br/>
      </w:r>
      <w:r>
        <w:rPr>
          <w:sz w:val="24"/>
        </w:rPr>
        <w:t>C. Delete your entire social media account to avoid conflict.</w:t>
      </w:r>
      <w:r>
        <w:rPr>
          <w:sz w:val="24"/>
        </w:rPr>
        <w:br/>
        <w:t>D. Post a mean comment back to show you’re not affected.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</w:t>
      </w:r>
    </w:p>
    <w:p>
      <w:pPr>
        <w:pStyle w:val="Normal"/>
      </w:pPr>
      <w:r>
        <w:rPr>
          <w:sz w:val="24"/>
        </w:rPr>
        <w:t>How can your online behaviour impact future opportunities like college or jobs?</w:t>
      </w:r>
      <w:r>
        <w:rPr>
          <w:sz w:val="24"/>
        </w:rPr>
        <w:br/>
        <w:t>A. It doesn’t matter because employers and colleges never check social media.</w:t>
      </w:r>
      <w:r>
        <w:rPr>
          <w:sz w:val="24"/>
        </w:rPr>
        <w:br/>
        <w:t>B. Negative or inappropriate posts can lead to rejection from schools or jobs.</w:t>
      </w:r>
      <w:r>
        <w:rPr>
          <w:sz w:val="24"/>
        </w:rPr>
        <w:br/>
        <w:t>C. Only positive posts are considered, so negative ones are ignored.</w:t>
      </w:r>
      <w:r>
        <w:rPr>
          <w:sz w:val="24"/>
        </w:rPr>
        <w:br/>
        <w:t>D. Your online behaviour only affects your current friends, not your future.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5: </w:t>
      </w:r>
    </w:p>
    <w:p>
      <w:pPr>
        <w:pStyle w:val="Normal"/>
      </w:pPr>
      <w:r>
        <w:rPr>
          <w:sz w:val="24"/>
        </w:rPr>
        <w:t>Which action helps create a positive digital footprint for your future?</w:t>
      </w:r>
      <w:r>
        <w:rPr>
          <w:sz w:val="24"/>
        </w:rPr>
        <w:br/>
        <w:t>A. Posting angry rants about teachers or classmates to vent frustration.</w:t>
      </w:r>
      <w:r>
        <w:rPr>
          <w:sz w:val="24"/>
        </w:rPr>
        <w:br/>
        <w:t>B. Sharing achievements like volunteer work or creative projects online.</w:t>
      </w:r>
      <w:r>
        <w:rPr>
          <w:sz w:val="24"/>
        </w:rPr>
        <w:br/>
        <w:t>C. Keeping all social media accounts public to gain more followers.</w:t>
      </w:r>
      <w:r>
        <w:rPr>
          <w:sz w:val="24"/>
        </w:rPr>
        <w:br/>
        <w:t>D. Commenting negatively on others’ posts to stand out.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